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8F" w:rsidRPr="00DD5532" w:rsidRDefault="0061058F" w:rsidP="0061058F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1058F" w:rsidRPr="001F4D54" w:rsidRDefault="000E0203" w:rsidP="0061058F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54">
        <w:rPr>
          <w:rFonts w:ascii="Times New Roman" w:hAnsi="Times New Roman" w:cs="Times New Roman"/>
          <w:b/>
          <w:sz w:val="28"/>
          <w:szCs w:val="28"/>
        </w:rPr>
        <w:t xml:space="preserve">ОТЧЕТ О ВЫПОЛНЕНИИ </w:t>
      </w:r>
      <w:r w:rsidR="0061058F" w:rsidRPr="001F4D54">
        <w:rPr>
          <w:rFonts w:ascii="Times New Roman" w:hAnsi="Times New Roman" w:cs="Times New Roman"/>
          <w:b/>
          <w:sz w:val="28"/>
          <w:szCs w:val="28"/>
        </w:rPr>
        <w:t>ПЛАН</w:t>
      </w:r>
      <w:r w:rsidR="00703F03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5F6B8D" w:rsidRDefault="000E0203" w:rsidP="006105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4D54">
        <w:rPr>
          <w:rFonts w:ascii="Times New Roman" w:hAnsi="Times New Roman"/>
          <w:b/>
          <w:bCs/>
          <w:sz w:val="28"/>
          <w:szCs w:val="28"/>
        </w:rPr>
        <w:t xml:space="preserve">мероприятий по </w:t>
      </w:r>
      <w:r w:rsidR="0061058F" w:rsidRPr="001F4D54">
        <w:rPr>
          <w:rFonts w:ascii="Times New Roman" w:hAnsi="Times New Roman"/>
          <w:b/>
          <w:bCs/>
          <w:sz w:val="28"/>
          <w:szCs w:val="28"/>
        </w:rPr>
        <w:t>противодействия коррупции в муниципальном образовании  «</w:t>
      </w:r>
      <w:r w:rsidR="00D431F9">
        <w:rPr>
          <w:rFonts w:ascii="Times New Roman" w:hAnsi="Times New Roman"/>
          <w:b/>
          <w:bCs/>
          <w:sz w:val="28"/>
          <w:szCs w:val="28"/>
        </w:rPr>
        <w:t>Долотинское</w:t>
      </w:r>
      <w:r w:rsidR="0061058F" w:rsidRPr="001F4D54"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  <w:r w:rsidR="00C1382D">
        <w:rPr>
          <w:rFonts w:ascii="Times New Roman" w:hAnsi="Times New Roman"/>
          <w:b/>
          <w:bCs/>
          <w:sz w:val="28"/>
          <w:szCs w:val="28"/>
        </w:rPr>
        <w:t xml:space="preserve"> на 2018-2020 годы</w:t>
      </w:r>
      <w:bookmarkStart w:id="0" w:name="_GoBack"/>
      <w:bookmarkEnd w:id="0"/>
    </w:p>
    <w:p w:rsidR="0061058F" w:rsidRPr="005F6B8D" w:rsidRDefault="005F6B8D" w:rsidP="005F6B8D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год</w:t>
      </w:r>
    </w:p>
    <w:tbl>
      <w:tblPr>
        <w:tblW w:w="1531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9640"/>
        <w:gridCol w:w="2552"/>
        <w:gridCol w:w="2410"/>
      </w:tblGrid>
      <w:tr w:rsidR="0061058F" w:rsidRPr="00DD5532" w:rsidTr="0061058F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proofErr w:type="gram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Срок исполнения мероприятия</w:t>
            </w:r>
          </w:p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(объем финансирования 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Исполнитель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мероприятия</w:t>
            </w:r>
          </w:p>
        </w:tc>
      </w:tr>
      <w:tr w:rsidR="0061058F" w:rsidRPr="00DD5532" w:rsidTr="0061058F">
        <w:trPr>
          <w:trHeight w:val="274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61058F" w:rsidRPr="00DD5532" w:rsidTr="0061058F">
        <w:trPr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исполнением принятых (утвержденных) планов противодействия коррупции 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на 2018 – 2020 годы, и внесение (при необходимости) в них изменений.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Принято постановление №72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 07.09.2018 «О внесении изменений в постановление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от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28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.04.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2018 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24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«Об утверждение плана противодействия коррупции в муниципальном образовании  «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Долотинское</w:t>
            </w:r>
            <w:r w:rsidR="000E0203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сельское поселение  на 2018 – 2019 годы»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9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и урегулированию конфликта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интересов.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976CC6" w:rsidP="005F6B8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Проведено </w:t>
            </w:r>
            <w:r w:rsidR="005F6B8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43C">
              <w:rPr>
                <w:rFonts w:ascii="Times New Roman" w:hAnsi="Times New Roman"/>
                <w:sz w:val="24"/>
                <w:szCs w:val="24"/>
              </w:rPr>
              <w:t>заседани</w:t>
            </w:r>
            <w:r w:rsidR="00CD54F0">
              <w:rPr>
                <w:rFonts w:ascii="Times New Roman" w:hAnsi="Times New Roman"/>
                <w:sz w:val="24"/>
                <w:szCs w:val="24"/>
              </w:rPr>
              <w:t>я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Кудинова Е.Н.</w:t>
            </w:r>
          </w:p>
        </w:tc>
      </w:tr>
      <w:tr w:rsidR="0061058F" w:rsidRPr="00DD5532" w:rsidTr="0061058F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Мониторинг антикоррупционного законодательства и приведение муниципальных нормативных правовых актов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Проводится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Рассмотрение на заседаниях рабочей группы вопросов правоприменительной </w:t>
            </w:r>
            <w:proofErr w:type="gramStart"/>
            <w:r w:rsidRPr="00DD5532">
              <w:rPr>
                <w:rStyle w:val="FontStyle15"/>
                <w:sz w:val="24"/>
                <w:szCs w:val="24"/>
              </w:rPr>
              <w:t>практики</w:t>
            </w:r>
            <w:proofErr w:type="gramEnd"/>
            <w:r w:rsidRPr="00DD5532">
              <w:rPr>
                <w:rStyle w:val="FontStyle15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и ее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Судебных решений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61058F" w:rsidRPr="00DD5532" w:rsidTr="0061058F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1.5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color w:val="000000"/>
              </w:rPr>
              <w:t>Ежегодное рассмотрение на заседании комиссии по противодействию коррупции отчета о выполнении плана противодействия коррупции и размещение данного отчета в информационно-телекоммуникационной сети «Интернет» на официальном сайте в разделе «Противодействие коррупции»;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9F043C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252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61058F" w:rsidRPr="00DD5532" w:rsidTr="0061058F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муниципальной службы в 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 w:rsidP="006853A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Вакантных должностей муниципальной службы не имеется.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2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CD54F0" w:rsidP="00CD54F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</w:t>
            </w:r>
            <w:r w:rsidR="006853A0" w:rsidRPr="00DD5532">
              <w:rPr>
                <w:rStyle w:val="FontStyle15"/>
                <w:sz w:val="24"/>
                <w:szCs w:val="24"/>
              </w:rPr>
              <w:t xml:space="preserve">редставлены сведения </w:t>
            </w:r>
            <w:r w:rsidR="00D431F9">
              <w:rPr>
                <w:rStyle w:val="FontStyle15"/>
                <w:sz w:val="24"/>
                <w:szCs w:val="24"/>
              </w:rPr>
              <w:t>8</w:t>
            </w:r>
            <w:r w:rsidR="009F043C">
              <w:rPr>
                <w:rStyle w:val="FontStyle15"/>
                <w:sz w:val="24"/>
                <w:szCs w:val="24"/>
              </w:rPr>
              <w:t xml:space="preserve"> муниципальными служащими в</w:t>
            </w:r>
            <w:r w:rsidR="006853A0" w:rsidRPr="00DD5532">
              <w:rPr>
                <w:rStyle w:val="FontStyle15"/>
                <w:sz w:val="24"/>
                <w:szCs w:val="24"/>
              </w:rPr>
              <w:t xml:space="preserve"> установленные </w:t>
            </w:r>
            <w:r w:rsidR="009F043C">
              <w:rPr>
                <w:rStyle w:val="FontStyle15"/>
                <w:sz w:val="24"/>
                <w:szCs w:val="24"/>
              </w:rPr>
              <w:t xml:space="preserve">законом </w:t>
            </w:r>
            <w:r w:rsidR="006853A0" w:rsidRPr="00DD5532">
              <w:rPr>
                <w:rStyle w:val="FontStyle15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34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настоящего Плана, специального программного обеспечения «Справки БК» (в его актуальной версии)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 w:rsidP="00CD54F0">
            <w:pPr>
              <w:pStyle w:val="Style9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Сведения представлены с помощью специального программного обеспечения «Справки БК»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на официальном сайте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 w:rsidP="00CD54F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Сведения </w:t>
            </w:r>
            <w:r w:rsidR="009F043C">
              <w:rPr>
                <w:rStyle w:val="FontStyle15"/>
                <w:sz w:val="24"/>
                <w:szCs w:val="24"/>
              </w:rPr>
              <w:t xml:space="preserve"> </w:t>
            </w:r>
            <w:r w:rsidRPr="00DD5532">
              <w:rPr>
                <w:rStyle w:val="FontStyle15"/>
                <w:sz w:val="24"/>
                <w:szCs w:val="24"/>
              </w:rPr>
              <w:t>размещены в сроки, установленные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1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Вакантных должностей муниципальной службы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5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853A0" w:rsidP="00F00C47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Проверки</w:t>
            </w:r>
            <w:r w:rsidR="009F04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00C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 </w:t>
            </w:r>
            <w:r w:rsidR="00F00C47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осуществлялись</w:t>
            </w:r>
            <w:r w:rsidR="0061058F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соблюдения порядка осуществления </w:t>
            </w:r>
            <w:proofErr w:type="gram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расходами лиц, замещающих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а также за расходами их супруг (супругов) и несовершеннолетних детей, в пределах полномочий органов местного самоуправления.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F00C47" w:rsidP="009F043C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О</w:t>
            </w:r>
            <w:r w:rsidR="009F043C">
              <w:rPr>
                <w:rStyle w:val="FontStyle15"/>
                <w:sz w:val="24"/>
                <w:szCs w:val="24"/>
              </w:rPr>
              <w:t>существлен</w:t>
            </w:r>
            <w:r w:rsidR="009F043C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контрол</w:t>
            </w:r>
            <w:r w:rsidR="009F043C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="009F043C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 расходами лиц, замещающих должности муниципальной службы в аппарате Администрации </w:t>
            </w:r>
            <w:r w:rsidR="009F043C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="009F043C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а также за расходами их супруг (супругов) и несовершеннолетних детей, в пределах полномочий органов местного самоуправления</w:t>
            </w:r>
            <w:proofErr w:type="gramStart"/>
            <w:r w:rsidR="009F043C" w:rsidRPr="00DD5532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E51EBF" w:rsidRPr="00DD5532">
              <w:rPr>
                <w:rStyle w:val="FontStyle1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 w:rsidP="009F043C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Проведено </w:t>
            </w:r>
            <w:r w:rsidR="008C1B81">
              <w:rPr>
                <w:rStyle w:val="FontStyle15"/>
                <w:sz w:val="24"/>
                <w:szCs w:val="24"/>
              </w:rPr>
              <w:t xml:space="preserve"> </w:t>
            </w:r>
            <w:r w:rsidR="009F043C">
              <w:rPr>
                <w:rStyle w:val="FontStyle15"/>
                <w:sz w:val="24"/>
                <w:szCs w:val="24"/>
              </w:rPr>
              <w:t>1</w:t>
            </w:r>
            <w:r w:rsidR="008C1B81">
              <w:rPr>
                <w:rStyle w:val="FontStyle15"/>
                <w:sz w:val="24"/>
                <w:szCs w:val="24"/>
              </w:rPr>
              <w:t xml:space="preserve"> анкетировани</w:t>
            </w:r>
            <w:r w:rsidR="009F043C">
              <w:rPr>
                <w:rStyle w:val="FontStyle15"/>
                <w:sz w:val="24"/>
                <w:szCs w:val="24"/>
              </w:rPr>
              <w:t xml:space="preserve">е </w:t>
            </w:r>
            <w:r w:rsidRPr="00DD5532">
              <w:rPr>
                <w:rStyle w:val="FontStyle15"/>
                <w:sz w:val="24"/>
                <w:szCs w:val="24"/>
              </w:rPr>
              <w:t>муниципальных служащих. С нормативными документами ознакомлены под роспись</w:t>
            </w:r>
            <w:r w:rsidR="008C1B81">
              <w:rPr>
                <w:rStyle w:val="FontStyle15"/>
                <w:sz w:val="24"/>
                <w:szCs w:val="24"/>
              </w:rPr>
              <w:t>. Нарушений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38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</w:t>
            </w:r>
            <w:r w:rsidRPr="00DD5532">
              <w:rPr>
                <w:rStyle w:val="FontStyle15"/>
                <w:sz w:val="24"/>
                <w:szCs w:val="24"/>
              </w:rPr>
              <w:lastRenderedPageBreak/>
              <w:t xml:space="preserve">сторон которого являются лица, замещающие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поселения, а также применение мер юридической ответственности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lastRenderedPageBreak/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firstLine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рассмотрению уведомлений лиц, замещающих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0" w:hanging="10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обеспечению сообщения лицами, замещающими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2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Осуществление проверки соблюдения гражданами, замещавшими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AD5A0C" w:rsidP="005F6B8D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за </w:t>
            </w:r>
            <w:r w:rsidR="009F043C">
              <w:rPr>
                <w:rStyle w:val="FontStyle15"/>
                <w:sz w:val="24"/>
                <w:szCs w:val="24"/>
              </w:rPr>
              <w:t>20</w:t>
            </w:r>
            <w:r w:rsidR="002E63A7">
              <w:rPr>
                <w:rStyle w:val="FontStyle15"/>
                <w:sz w:val="24"/>
                <w:szCs w:val="24"/>
              </w:rPr>
              <w:t>20</w:t>
            </w:r>
            <w:r w:rsidR="008C1B81">
              <w:rPr>
                <w:rStyle w:val="FontStyle15"/>
                <w:sz w:val="24"/>
                <w:szCs w:val="24"/>
              </w:rPr>
              <w:t>г. фактов увольнения муниципальных служащих не имелось</w:t>
            </w:r>
            <w:r w:rsidR="00E51EBF" w:rsidRPr="00DD5532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19" w:hanging="1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Организация работы по рассмотрению уведомлений муниципальных служащих о фактах обращения в целях склонения к совершению коррупционных правонарушений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1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рассмотрению заявлений лиц, замещающих должности муниципальной службы в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о невозможности по объективным причинам представить сведения о доходах, расходах, об </w:t>
            </w:r>
            <w:r w:rsidRPr="00DD5532">
              <w:rPr>
                <w:rStyle w:val="FontStyle15"/>
                <w:sz w:val="24"/>
                <w:szCs w:val="24"/>
              </w:rPr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10"/>
              <w:widowControl/>
              <w:spacing w:line="317" w:lineRule="exact"/>
              <w:ind w:firstLine="0"/>
              <w:jc w:val="center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lastRenderedPageBreak/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ind w:firstLine="24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Организация работы по доведению до граждан, поступающих на муниципальную службу положений действующего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1C6B1F" w:rsidRDefault="001C6B1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1C6B1F">
              <w:rPr>
                <w:rStyle w:val="FontStyle15"/>
                <w:sz w:val="24"/>
                <w:szCs w:val="24"/>
              </w:rPr>
              <w:t>П</w:t>
            </w:r>
            <w:r w:rsidR="008C1B81" w:rsidRPr="001C6B1F">
              <w:rPr>
                <w:rStyle w:val="FontStyle15"/>
                <w:sz w:val="24"/>
                <w:szCs w:val="24"/>
              </w:rPr>
              <w:t xml:space="preserve">оступающих на муниципальную службу </w:t>
            </w:r>
            <w:r w:rsidRPr="001C6B1F">
              <w:rPr>
                <w:rStyle w:val="FontStyle15"/>
                <w:sz w:val="24"/>
                <w:szCs w:val="24"/>
              </w:rPr>
              <w:t>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left="5" w:hanging="5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Проведение мероприятий по формированию у муниципальных служащих негативного отношения к коррупции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pStyle w:val="Style9"/>
              <w:widowControl/>
              <w:spacing w:line="317" w:lineRule="exact"/>
              <w:ind w:firstLine="29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 xml:space="preserve">Организация работы по формированию кадрового резерва Администрации </w:t>
            </w:r>
            <w:r w:rsidR="00D431F9">
              <w:rPr>
                <w:rStyle w:val="FontStyle15"/>
                <w:sz w:val="24"/>
                <w:szCs w:val="24"/>
              </w:rPr>
              <w:t>Долотинского</w:t>
            </w:r>
            <w:r w:rsidRPr="00DD5532">
              <w:rPr>
                <w:rStyle w:val="FontStyle15"/>
                <w:sz w:val="24"/>
                <w:szCs w:val="24"/>
              </w:rPr>
              <w:t xml:space="preserve"> сельского поселения и повышение эффективности его использования.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Кадровый резерв сформирован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2.19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spacing w:after="0" w:line="228" w:lineRule="auto"/>
              <w:jc w:val="both"/>
              <w:rPr>
                <w:rStyle w:val="FontStyle15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E51EB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2.20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spacing w:after="0" w:line="228" w:lineRule="auto"/>
              <w:jc w:val="both"/>
              <w:rPr>
                <w:rStyle w:val="FontStyle15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Принятие мер по повышению эффективности</w:t>
            </w: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pStyle w:val="Style5"/>
              <w:widowControl/>
              <w:spacing w:line="317" w:lineRule="exact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Актуализация сведений п</w:t>
            </w:r>
            <w:r w:rsidR="00E51EBF" w:rsidRPr="00DD5532">
              <w:rPr>
                <w:rStyle w:val="FontStyle15"/>
                <w:sz w:val="24"/>
                <w:szCs w:val="24"/>
              </w:rPr>
              <w:t>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3. Антикоррупционная экспертиза муниципальных нормативных правовых актов и их проектов</w:t>
            </w:r>
          </w:p>
        </w:tc>
      </w:tr>
      <w:tr w:rsidR="0061058F" w:rsidRPr="00DD5532" w:rsidTr="0061058F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антикоррупционной экспертизы муниципальных нормативных правовых актов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и их проектов, а также направление их в </w:t>
            </w:r>
            <w:proofErr w:type="spell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Красносулинскую</w:t>
            </w:r>
            <w:proofErr w:type="spell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городскую прокуратуру для проведения антикоррупционной экспертизы.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F6B8D" w:rsidP="00AD5A0C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54</w:t>
            </w:r>
            <w:r w:rsidR="001C6B1F">
              <w:rPr>
                <w:rStyle w:val="FontStyle15"/>
                <w:sz w:val="24"/>
                <w:szCs w:val="24"/>
              </w:rPr>
              <w:t xml:space="preserve"> НПА направлено на экспертизу в прокуратуру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1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532">
              <w:rPr>
                <w:rFonts w:ascii="Times New Roman" w:hAnsi="Times New Roman"/>
                <w:sz w:val="24"/>
                <w:szCs w:val="24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61058F" w:rsidRPr="00DD5532" w:rsidTr="0061058F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Разработка и принятие мер по совершенствованию условий, процедур и механизмов закупок товаров, работ, услуг для муниципальных нужд, а также соблюдению требований действующего законодательства при проведении конкурсных процедур.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5D4355" w:rsidRPr="00DD5532">
              <w:rPr>
                <w:rStyle w:val="FontStyle15"/>
                <w:sz w:val="24"/>
                <w:szCs w:val="24"/>
              </w:rPr>
              <w:t>Проводится постоянно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9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мониторинга выявленных в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autoSpaceDE w:val="0"/>
              <w:spacing w:line="216" w:lineRule="auto"/>
              <w:ind w:left="-7" w:hanging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Фактов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8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муниципальными заказчиками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Фактов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взаимодействия органов местного самоуправления с субъектами общественного контроля.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Проводится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специалист по 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rPr>
          <w:trHeight w:val="11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4.6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>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Начальник сектора экономики и финансов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Богданова Е.А.</w:t>
            </w:r>
          </w:p>
          <w:p w:rsidR="00D431F9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специалист по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закупкам</w:t>
            </w:r>
          </w:p>
          <w:p w:rsidR="0061058F" w:rsidRPr="00DD5532" w:rsidRDefault="00D431F9" w:rsidP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Фролова М.В.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 xml:space="preserve">5. Антикоррупционный мониторинг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Предоставление в сектор по профилактике коррупционных и иных правонарушений Администрации Красносулинского района информации, необходимой для подготовки отчета о результатах антикоррупционного мониторинга в </w:t>
            </w:r>
            <w:proofErr w:type="spell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Красносулинском</w:t>
            </w:r>
            <w:proofErr w:type="spell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Ежегодно, </w:t>
            </w:r>
          </w:p>
          <w:p w:rsidR="0061058F" w:rsidRPr="00DD5532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установленные сроки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8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Фактов не имелось.</w:t>
            </w:r>
            <w:r w:rsidR="0061058F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5.3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Оказание помощи Администрации Красносулинского района в организации проведения среди всех социальных слоев населения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социологических исследований, позволяющих оценить существующий уровень коррупции в </w:t>
            </w:r>
            <w:proofErr w:type="spellStart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Красносулинском</w:t>
            </w:r>
            <w:proofErr w:type="spellEnd"/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районе, эффективность принимаемых мер по противодействию коррупции, в целях корректировки проводимой на муниципальном уровне антикоррупционной политики.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B1F" w:rsidRDefault="001C6B1F" w:rsidP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Ежегодно, </w:t>
            </w:r>
          </w:p>
          <w:p w:rsidR="001C6B1F" w:rsidRDefault="001C6B1F" w:rsidP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установленные сроки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6. </w:t>
            </w:r>
            <w:r w:rsidRPr="00DD5532">
              <w:rPr>
                <w:rFonts w:ascii="Times New Roman" w:hAnsi="Times New Roman"/>
                <w:b/>
                <w:spacing w:val="-2"/>
                <w:kern w:val="2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6.1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размещения на официальном сайте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 актуальной информации об антикоррупционной деятельности с учетом рекомендаций Минтруда России, установленных приказом от 07.10.2013 № 530н.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5D4355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Style w:val="FontStyle15"/>
                <w:sz w:val="24"/>
                <w:szCs w:val="24"/>
              </w:rPr>
              <w:t>Размещено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4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6.2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учреждениях, предприятиях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1C6B1F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1F">
              <w:rPr>
                <w:rFonts w:ascii="Times New Roman" w:hAnsi="Times New Roman"/>
              </w:rPr>
              <w:lastRenderedPageBreak/>
              <w:t xml:space="preserve">Прием и учет сообщений граждан о </w:t>
            </w:r>
            <w:r w:rsidRPr="001C6B1F">
              <w:rPr>
                <w:rFonts w:ascii="Times New Roman" w:hAnsi="Times New Roman"/>
              </w:rPr>
              <w:lastRenderedPageBreak/>
              <w:t>коррупционных правонарушениях ведется через сайт Администрации, имеется раздел «Сообщить о факте коррупции». Сообщений не поступало.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6.3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Взаимодействие с общественными советами по вопросам противодействия коррупции.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6.4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приема граждан и представителей организаций по вопросам противодействия коррупции.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Проводится с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>огласно графику приема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7. Антикоррупционные образование, просвещение и пропаганда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7.1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Организация повышения квалификации лиц, замещающих должности муниципальной службы в аппарате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532" w:rsidRPr="00DD5532" w:rsidRDefault="00DD5532" w:rsidP="00DD5532">
            <w:pPr>
              <w:pStyle w:val="ConsPlusNormal"/>
              <w:spacing w:line="211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Специалисты поселения принимали участие во всех инструктивно-методических семинарах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Размещение в зданиях и помещениях, занимаемых Администрацией,  подведомственными учреждениями, информационных стендов, направленных на профилактику коррупционных и иных правонарушений со стороны граждан, муниципальных служащих, работников подведомственных учреждений,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Размещено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r w:rsidR="0061058F"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руководители подведомственных учреждений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7.3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E75E19" w:rsidRDefault="00DD5532" w:rsidP="00E75E19">
            <w:pPr>
              <w:pStyle w:val="ConsPlusNormal"/>
              <w:spacing w:line="211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Специалисты поселения принимали участие во всех инструктивно-методических </w:t>
            </w:r>
            <w:r w:rsidRPr="00DD5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семинарах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7.4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61058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коррупции.</w:t>
            </w:r>
          </w:p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служащих, впервые поступивших на муниципальную службу не имелось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8.Антикоррупционная работа в муниципальных учреждениях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5532"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муниципальных учреждений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а также руководителями муниципальных учреждений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организация размещения указанных сведений, представляемых руководителями муниципальных учреждений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на официальном сайте Администрации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Вакантных должностей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Обеспечение проведения конкурсных процедур при назначении граждан на должности руководителей муниципальных организаций (предприятий, учреждений)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 с учетом ограничений и запретов, установленных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Вакантных должностей не имеется.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 w:rsidP="00AD5A0C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Конкурсная комиссия, </w:t>
            </w:r>
            <w:r w:rsidR="00D431F9"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z w:val="24"/>
                <w:szCs w:val="24"/>
              </w:rPr>
              <w:t>Осуществление контроля за использованием муниципальными учреждениями бюджетных средств.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DD5532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Проводится 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Сектор экономики и финансов</w:t>
            </w:r>
          </w:p>
        </w:tc>
      </w:tr>
      <w:tr w:rsidR="0061058F" w:rsidRPr="00DD5532" w:rsidTr="006105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8.4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обучающих</w:t>
            </w:r>
            <w:r w:rsidRPr="00DD553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совещаний с должностными лицами, ответственными за работу по профилактике коррупционных и иных правонарушений в организации и оказание</w:t>
            </w: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консультативной помощи по вопросам, связанным с применением нормативных правовых актов Российской Федерации, Ростовской области, Красносулинского района, Администрации </w:t>
            </w:r>
            <w:r w:rsidR="00D431F9">
              <w:rPr>
                <w:rFonts w:ascii="Times New Roman" w:hAnsi="Times New Roman"/>
                <w:spacing w:val="-4"/>
                <w:sz w:val="24"/>
                <w:szCs w:val="24"/>
              </w:rPr>
              <w:t>Долотинского</w:t>
            </w: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сельского поселения по вопросам противодействия </w:t>
            </w: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коррупции.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5532" w:rsidRPr="00DD5532" w:rsidRDefault="00DD5532" w:rsidP="00DD5532">
            <w:pPr>
              <w:pStyle w:val="ConsPlusNormal"/>
              <w:spacing w:line="208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D55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Специалисты поселения принимали участие во всех инструктивно-методических семинарах</w:t>
            </w:r>
          </w:p>
          <w:p w:rsidR="00DD5532" w:rsidRPr="00DD5532" w:rsidRDefault="00DD5532" w:rsidP="00DD5532">
            <w:pPr>
              <w:pStyle w:val="ConsPlusNormal"/>
              <w:spacing w:line="208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1058F" w:rsidRPr="00DD5532" w:rsidTr="0061058F">
        <w:trPr>
          <w:trHeight w:val="1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8.5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58F" w:rsidRPr="00DD5532" w:rsidRDefault="0061058F">
            <w:pPr>
              <w:autoSpaceDE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Заслушивание на заседаниях</w:t>
            </w:r>
            <w:r w:rsidRPr="00DD553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отчетов руководителей подведомственных учреждений о принимаемых мерах по предупреждению и противодействию коррупции</w:t>
            </w:r>
            <w:r w:rsidRPr="00DD553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058F" w:rsidRPr="00DD5532" w:rsidRDefault="001C6B1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 коррупции не имелось</w:t>
            </w: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058F" w:rsidRPr="00DD5532" w:rsidRDefault="0061058F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58F" w:rsidRPr="00DD5532" w:rsidRDefault="00D431F9">
            <w:pPr>
              <w:autoSpaceDE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Богураева О.Л.</w:t>
            </w:r>
            <w:r w:rsidR="0061058F" w:rsidRPr="00DD55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61058F" w:rsidRPr="00DD5532" w:rsidRDefault="0061058F" w:rsidP="0061058F">
      <w:pPr>
        <w:pStyle w:val="a3"/>
        <w:rPr>
          <w:rFonts w:ascii="Times New Roman" w:hAnsi="Times New Roman"/>
          <w:sz w:val="24"/>
          <w:szCs w:val="24"/>
        </w:rPr>
      </w:pPr>
    </w:p>
    <w:sectPr w:rsidR="0061058F" w:rsidRPr="00DD5532" w:rsidSect="006105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F1"/>
    <w:rsid w:val="000C4576"/>
    <w:rsid w:val="000E0203"/>
    <w:rsid w:val="001C6B1F"/>
    <w:rsid w:val="001F4D54"/>
    <w:rsid w:val="002E63A7"/>
    <w:rsid w:val="00530FF1"/>
    <w:rsid w:val="005D4355"/>
    <w:rsid w:val="005F6B8D"/>
    <w:rsid w:val="0061058F"/>
    <w:rsid w:val="006853A0"/>
    <w:rsid w:val="00703F03"/>
    <w:rsid w:val="007A4A5D"/>
    <w:rsid w:val="008A6C1F"/>
    <w:rsid w:val="008C1B81"/>
    <w:rsid w:val="008D2367"/>
    <w:rsid w:val="00976CC6"/>
    <w:rsid w:val="009F043C"/>
    <w:rsid w:val="00AD5A0C"/>
    <w:rsid w:val="00C1382D"/>
    <w:rsid w:val="00CD54F0"/>
    <w:rsid w:val="00D431F9"/>
    <w:rsid w:val="00DD5532"/>
    <w:rsid w:val="00E51EBF"/>
    <w:rsid w:val="00E75E19"/>
    <w:rsid w:val="00F0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1EBF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610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ind w:firstLine="202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61058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E51EBF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553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1EBF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610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1058F"/>
    <w:pPr>
      <w:widowControl w:val="0"/>
      <w:autoSpaceDE w:val="0"/>
      <w:autoSpaceDN w:val="0"/>
      <w:adjustRightInd w:val="0"/>
      <w:spacing w:after="0" w:line="322" w:lineRule="exact"/>
      <w:ind w:firstLine="202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61058F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E51EBF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553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2022-03-10T12:12:00Z</dcterms:created>
  <dcterms:modified xsi:type="dcterms:W3CDTF">2022-03-10T12:14:00Z</dcterms:modified>
</cp:coreProperties>
</file>