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DE" w:rsidRDefault="00ED2ADE" w:rsidP="00ED2ADE">
      <w:pPr>
        <w:spacing w:before="65"/>
        <w:ind w:left="3542" w:right="2656" w:firstLine="1"/>
        <w:jc w:val="right"/>
        <w:rPr>
          <w:b/>
          <w:sz w:val="28"/>
        </w:rPr>
      </w:pPr>
      <w:r>
        <w:rPr>
          <w:b/>
          <w:sz w:val="28"/>
        </w:rPr>
        <w:t xml:space="preserve">                           Проект</w:t>
      </w:r>
    </w:p>
    <w:p w:rsidR="0033051B" w:rsidRDefault="0057152D">
      <w:pPr>
        <w:spacing w:before="65"/>
        <w:ind w:left="3542" w:right="2656" w:firstLine="1"/>
        <w:jc w:val="center"/>
        <w:rPr>
          <w:b/>
          <w:sz w:val="28"/>
        </w:rPr>
      </w:pPr>
      <w:r>
        <w:rPr>
          <w:b/>
          <w:sz w:val="28"/>
        </w:rPr>
        <w:t>РОССИЙСКАЯ ФЕДЕРАЦИЯ РОСТОВСКАЯ ОБЛАСТЬ КРАСНОСУЛИНСКИЙРАЙОН</w:t>
      </w:r>
    </w:p>
    <w:p w:rsidR="0033051B" w:rsidRDefault="0057152D">
      <w:pPr>
        <w:spacing w:before="2"/>
        <w:ind w:left="2499" w:right="1616"/>
        <w:jc w:val="center"/>
        <w:rPr>
          <w:b/>
          <w:sz w:val="28"/>
        </w:rPr>
      </w:pPr>
      <w:r>
        <w:rPr>
          <w:b/>
          <w:sz w:val="28"/>
        </w:rPr>
        <w:t>МУНИЦИПАЛЬНОЕ</w:t>
      </w:r>
      <w:r>
        <w:rPr>
          <w:b/>
          <w:spacing w:val="-2"/>
          <w:sz w:val="28"/>
        </w:rPr>
        <w:t>ОБРАЗОВАНИЕ</w:t>
      </w:r>
    </w:p>
    <w:p w:rsidR="0033051B" w:rsidRDefault="0057152D">
      <w:pPr>
        <w:ind w:left="2502" w:right="1616"/>
        <w:jc w:val="center"/>
        <w:rPr>
          <w:b/>
          <w:sz w:val="28"/>
        </w:rPr>
      </w:pPr>
      <w:r>
        <w:rPr>
          <w:b/>
          <w:sz w:val="28"/>
        </w:rPr>
        <w:t xml:space="preserve">«ДОЛОТИНСКОЕСЕЛЬСКОЕПОСЕЛЕНИЕ» </w:t>
      </w:r>
      <w:r>
        <w:rPr>
          <w:b/>
          <w:spacing w:val="-2"/>
          <w:sz w:val="28"/>
        </w:rPr>
        <w:t>АДМИНИСТРАЦИЯ</w:t>
      </w:r>
    </w:p>
    <w:p w:rsidR="0033051B" w:rsidRDefault="0057152D">
      <w:pPr>
        <w:spacing w:line="480" w:lineRule="auto"/>
        <w:ind w:left="2505" w:right="1616"/>
        <w:jc w:val="center"/>
        <w:rPr>
          <w:b/>
          <w:sz w:val="28"/>
        </w:rPr>
      </w:pPr>
      <w:r>
        <w:rPr>
          <w:b/>
          <w:sz w:val="28"/>
        </w:rPr>
        <w:t xml:space="preserve">ДОЛОТИНСКОГОСЕЛЬСКОГОПОСЕЛЕНИЯ </w:t>
      </w:r>
      <w:r>
        <w:rPr>
          <w:b/>
          <w:spacing w:val="-2"/>
          <w:sz w:val="28"/>
        </w:rPr>
        <w:t>ПОСТАНОВЛЕНИЕ</w:t>
      </w:r>
    </w:p>
    <w:p w:rsidR="0033051B" w:rsidRDefault="00ED2ADE">
      <w:pPr>
        <w:pStyle w:val="a3"/>
        <w:spacing w:line="318" w:lineRule="exact"/>
        <w:ind w:left="2499" w:right="1616"/>
        <w:jc w:val="center"/>
      </w:pPr>
      <w:r>
        <w:t>о</w:t>
      </w:r>
      <w:r w:rsidR="0057152D">
        <w:t>т</w:t>
      </w:r>
      <w:r>
        <w:t xml:space="preserve"> __</w:t>
      </w:r>
      <w:r w:rsidR="0057152D">
        <w:t>.</w:t>
      </w:r>
      <w:r>
        <w:t>__</w:t>
      </w:r>
      <w:r w:rsidR="0057152D">
        <w:t>.2021№</w:t>
      </w:r>
      <w:r>
        <w:rPr>
          <w:spacing w:val="-5"/>
        </w:rPr>
        <w:t>__</w:t>
      </w:r>
    </w:p>
    <w:p w:rsidR="0033051B" w:rsidRDefault="0033051B">
      <w:pPr>
        <w:pStyle w:val="a3"/>
        <w:spacing w:before="10"/>
        <w:rPr>
          <w:sz w:val="27"/>
        </w:rPr>
      </w:pPr>
    </w:p>
    <w:p w:rsidR="0033051B" w:rsidRDefault="0057152D">
      <w:pPr>
        <w:pStyle w:val="a3"/>
        <w:ind w:left="2498" w:right="1616"/>
        <w:jc w:val="center"/>
      </w:pPr>
      <w:r>
        <w:t>х.</w:t>
      </w:r>
      <w:r>
        <w:rPr>
          <w:spacing w:val="-2"/>
        </w:rPr>
        <w:t>Молаканский</w:t>
      </w:r>
    </w:p>
    <w:p w:rsidR="0033051B" w:rsidRDefault="0033051B">
      <w:pPr>
        <w:pStyle w:val="a3"/>
        <w:spacing w:before="4"/>
      </w:pPr>
    </w:p>
    <w:p w:rsidR="0033051B" w:rsidRDefault="0057152D">
      <w:pPr>
        <w:ind w:left="1825" w:right="497" w:hanging="13"/>
        <w:jc w:val="center"/>
        <w:rPr>
          <w:b/>
          <w:sz w:val="28"/>
        </w:rPr>
      </w:pPr>
      <w:r>
        <w:rPr>
          <w:b/>
          <w:sz w:val="28"/>
        </w:rPr>
        <w:t xml:space="preserve">Об утверждении Перечня главных администраторов доходов бюджетаДолотинскогосельскогопоселенияКрасносулинского района и Перечня главных </w:t>
      </w:r>
      <w:proofErr w:type="gramStart"/>
      <w:r>
        <w:rPr>
          <w:b/>
          <w:sz w:val="28"/>
        </w:rPr>
        <w:t>администраторов источников финансирования дефицита бюджета</w:t>
      </w:r>
      <w:proofErr w:type="gramEnd"/>
      <w:r>
        <w:rPr>
          <w:b/>
          <w:sz w:val="28"/>
        </w:rPr>
        <w:t xml:space="preserve"> Долотинского сельского поселения Красносулинского района</w:t>
      </w:r>
    </w:p>
    <w:p w:rsidR="0033051B" w:rsidRDefault="0033051B">
      <w:pPr>
        <w:pStyle w:val="a3"/>
        <w:spacing w:before="8"/>
        <w:rPr>
          <w:b/>
          <w:sz w:val="29"/>
        </w:rPr>
      </w:pPr>
    </w:p>
    <w:p w:rsidR="0033051B" w:rsidRDefault="0057152D">
      <w:pPr>
        <w:pStyle w:val="a3"/>
        <w:ind w:left="542" w:right="229" w:firstLine="566"/>
        <w:jc w:val="both"/>
      </w:pPr>
      <w:r>
        <w:t>В соответствии с абзацем четвертым пункта 3.2 статьи 160.1 и абзацем четвертым пункта 4 статьи 160.2 Бюджетного кодекса Российской Федерации, постановлениемПравительстваРоссийскойФедерацииот16.09.2021№</w:t>
      </w:r>
      <w:r>
        <w:rPr>
          <w:spacing w:val="-4"/>
        </w:rPr>
        <w:t>1568</w:t>
      </w:r>
    </w:p>
    <w:p w:rsidR="0033051B" w:rsidRDefault="0057152D">
      <w:pPr>
        <w:pStyle w:val="a3"/>
        <w:spacing w:before="2"/>
        <w:ind w:left="542" w:right="224"/>
        <w:jc w:val="both"/>
      </w:pPr>
      <w:r>
        <w:t xml:space="preserve">«Об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w:t>
      </w:r>
      <w:proofErr w:type="gramStart"/>
      <w:r>
        <w:t>администрации полномочий главного администратора источников финансирования дефицита бюджета</w:t>
      </w:r>
      <w:proofErr w:type="gramEnd"/>
      <w:r>
        <w:t xml:space="preserve"> и к утверждению перечня главных администраторов </w:t>
      </w:r>
      <w:proofErr w:type="gramStart"/>
      <w:r>
        <w:t>источников финансирования дефицита бюджета субъекта Российской</w:t>
      </w:r>
      <w:proofErr w:type="gramEnd"/>
      <w:r>
        <w:t xml:space="preserve"> Федерации, бюджета территориального фонда обязательного медицинского страхования, местного бюджета», постановлениемПравительства Российской Федерации от 16.09.2021 № 1569</w:t>
      </w:r>
    </w:p>
    <w:p w:rsidR="0033051B" w:rsidRDefault="0057152D">
      <w:pPr>
        <w:pStyle w:val="a3"/>
        <w:ind w:left="542" w:right="220" w:firstLine="566"/>
        <w:jc w:val="both"/>
      </w:pPr>
      <w:proofErr w:type="gramStart"/>
      <w: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4 статьи 28 Устава муниципального образования «Долотинское</w:t>
      </w:r>
      <w:proofErr w:type="gramEnd"/>
      <w:r>
        <w:t xml:space="preserve"> сельское поселение», Администрация Долотинского сельского поселения </w:t>
      </w:r>
    </w:p>
    <w:p w:rsidR="0033051B" w:rsidRDefault="0057152D">
      <w:pPr>
        <w:pStyle w:val="a3"/>
        <w:spacing w:line="321" w:lineRule="exact"/>
        <w:ind w:left="2498" w:right="1616"/>
        <w:jc w:val="center"/>
      </w:pPr>
      <w:r>
        <w:rPr>
          <w:spacing w:val="-2"/>
        </w:rPr>
        <w:t>ПОСТАНОВЛЯЕТ:</w:t>
      </w:r>
    </w:p>
    <w:p w:rsidR="0033051B" w:rsidRDefault="0057152D">
      <w:pPr>
        <w:pStyle w:val="a4"/>
        <w:numPr>
          <w:ilvl w:val="0"/>
          <w:numId w:val="2"/>
        </w:numPr>
        <w:tabs>
          <w:tab w:val="left" w:pos="1961"/>
        </w:tabs>
        <w:spacing w:line="249" w:lineRule="auto"/>
        <w:ind w:right="225" w:firstLine="695"/>
        <w:jc w:val="both"/>
        <w:rPr>
          <w:sz w:val="28"/>
        </w:rPr>
      </w:pPr>
      <w:r>
        <w:rPr>
          <w:sz w:val="28"/>
        </w:rPr>
        <w:t>Утвердить Перечень главных администраторов доходов бюджета Долотинского сельского поселения Красносулинского района согласно приложению № 1.</w:t>
      </w:r>
    </w:p>
    <w:p w:rsidR="0033051B" w:rsidRDefault="0033051B">
      <w:pPr>
        <w:spacing w:line="249" w:lineRule="auto"/>
        <w:jc w:val="both"/>
        <w:rPr>
          <w:sz w:val="28"/>
        </w:rPr>
        <w:sectPr w:rsidR="0033051B">
          <w:type w:val="continuous"/>
          <w:pgSz w:w="11910" w:h="16840"/>
          <w:pgMar w:top="480" w:right="340" w:bottom="280" w:left="1160" w:header="720" w:footer="720" w:gutter="0"/>
          <w:cols w:space="720"/>
        </w:sectPr>
      </w:pPr>
    </w:p>
    <w:p w:rsidR="0033051B" w:rsidRDefault="0057152D">
      <w:pPr>
        <w:pStyle w:val="a4"/>
        <w:numPr>
          <w:ilvl w:val="0"/>
          <w:numId w:val="2"/>
        </w:numPr>
        <w:tabs>
          <w:tab w:val="left" w:pos="1961"/>
        </w:tabs>
        <w:spacing w:before="61"/>
        <w:ind w:right="220" w:firstLine="695"/>
        <w:jc w:val="both"/>
        <w:rPr>
          <w:sz w:val="28"/>
        </w:rPr>
      </w:pPr>
      <w:r>
        <w:rPr>
          <w:sz w:val="28"/>
        </w:rPr>
        <w:lastRenderedPageBreak/>
        <w:t xml:space="preserve">Утвердить Перечень главных </w:t>
      </w:r>
      <w:proofErr w:type="gramStart"/>
      <w:r>
        <w:rPr>
          <w:sz w:val="28"/>
        </w:rPr>
        <w:t>администраторов источников финансирования дефицита бюджета</w:t>
      </w:r>
      <w:proofErr w:type="gramEnd"/>
      <w:r>
        <w:rPr>
          <w:sz w:val="28"/>
        </w:rPr>
        <w:t xml:space="preserve"> Долотинского сельского поселения Красносулинского района согласно приложению № 2.</w:t>
      </w:r>
    </w:p>
    <w:p w:rsidR="0033051B" w:rsidRDefault="0057152D">
      <w:pPr>
        <w:pStyle w:val="a4"/>
        <w:numPr>
          <w:ilvl w:val="0"/>
          <w:numId w:val="2"/>
        </w:numPr>
        <w:tabs>
          <w:tab w:val="left" w:pos="1961"/>
        </w:tabs>
        <w:spacing w:before="1"/>
        <w:ind w:right="224" w:firstLine="695"/>
        <w:jc w:val="both"/>
        <w:rPr>
          <w:sz w:val="28"/>
        </w:rPr>
      </w:pPr>
      <w:r>
        <w:rPr>
          <w:sz w:val="28"/>
        </w:rPr>
        <w:t xml:space="preserve">Утвердить Положение о внесении изменений в Перечень главных администраторов доходов бюджета Долотинского сельского поселения Красносулинского района и Перечень главных </w:t>
      </w:r>
      <w:proofErr w:type="gramStart"/>
      <w:r>
        <w:rPr>
          <w:sz w:val="28"/>
        </w:rPr>
        <w:t>администраторов источников финансирования дефицита бюджета</w:t>
      </w:r>
      <w:proofErr w:type="gramEnd"/>
      <w:r>
        <w:rPr>
          <w:sz w:val="28"/>
        </w:rPr>
        <w:t xml:space="preserve"> Долотинского сельского поселения Красносулинского района согласно приложению № 3 к настоящему </w:t>
      </w:r>
      <w:r>
        <w:rPr>
          <w:spacing w:val="-2"/>
          <w:sz w:val="28"/>
        </w:rPr>
        <w:t>постановлению.</w:t>
      </w:r>
    </w:p>
    <w:p w:rsidR="0033051B" w:rsidRDefault="0057152D">
      <w:pPr>
        <w:pStyle w:val="a4"/>
        <w:numPr>
          <w:ilvl w:val="0"/>
          <w:numId w:val="2"/>
        </w:numPr>
        <w:tabs>
          <w:tab w:val="left" w:pos="1961"/>
        </w:tabs>
        <w:spacing w:before="1"/>
        <w:ind w:right="219" w:firstLine="707"/>
        <w:jc w:val="both"/>
        <w:rPr>
          <w:sz w:val="28"/>
        </w:rPr>
      </w:pPr>
      <w:r>
        <w:rPr>
          <w:sz w:val="28"/>
        </w:rPr>
        <w:t>Настоящее постановление применяется к правоотношениям, возникающимпри составлении и исполнениибюджета Долотинского сельского поселения Красносулинского района, начиная с бюджета на 2022 год и на плановый период 2023 и 2024 годов.</w:t>
      </w:r>
    </w:p>
    <w:p w:rsidR="0033051B" w:rsidRDefault="0057152D">
      <w:pPr>
        <w:pStyle w:val="a4"/>
        <w:numPr>
          <w:ilvl w:val="0"/>
          <w:numId w:val="2"/>
        </w:numPr>
        <w:tabs>
          <w:tab w:val="left" w:pos="1961"/>
        </w:tabs>
        <w:ind w:right="229" w:firstLine="695"/>
        <w:jc w:val="both"/>
        <w:rPr>
          <w:sz w:val="28"/>
        </w:rPr>
      </w:pPr>
      <w:proofErr w:type="gramStart"/>
      <w:r>
        <w:rPr>
          <w:sz w:val="28"/>
        </w:rPr>
        <w:t>Контроль за</w:t>
      </w:r>
      <w:proofErr w:type="gramEnd"/>
      <w:r>
        <w:rPr>
          <w:sz w:val="28"/>
        </w:rPr>
        <w:t xml:space="preserve"> выполнением настоящего постановления оставляю за </w:t>
      </w:r>
      <w:r>
        <w:rPr>
          <w:spacing w:val="-2"/>
          <w:sz w:val="28"/>
        </w:rPr>
        <w:t>собой.</w:t>
      </w:r>
    </w:p>
    <w:p w:rsidR="0033051B" w:rsidRDefault="0033051B">
      <w:pPr>
        <w:pStyle w:val="a3"/>
        <w:rPr>
          <w:sz w:val="30"/>
        </w:rPr>
      </w:pPr>
    </w:p>
    <w:p w:rsidR="0033051B" w:rsidRDefault="0033051B">
      <w:pPr>
        <w:pStyle w:val="a3"/>
        <w:spacing w:before="11"/>
        <w:rPr>
          <w:sz w:val="25"/>
        </w:rPr>
      </w:pPr>
    </w:p>
    <w:p w:rsidR="0033051B" w:rsidRDefault="0057152D">
      <w:pPr>
        <w:pStyle w:val="a3"/>
        <w:spacing w:line="322" w:lineRule="exact"/>
        <w:ind w:left="542"/>
      </w:pPr>
      <w:r>
        <w:t>Глава</w:t>
      </w:r>
      <w:r>
        <w:rPr>
          <w:spacing w:val="-2"/>
        </w:rPr>
        <w:t xml:space="preserve"> Администрации</w:t>
      </w:r>
    </w:p>
    <w:p w:rsidR="0033051B" w:rsidRDefault="0057152D">
      <w:pPr>
        <w:pStyle w:val="a3"/>
        <w:tabs>
          <w:tab w:val="left" w:pos="7853"/>
        </w:tabs>
        <w:ind w:left="542"/>
      </w:pPr>
      <w:proofErr w:type="spellStart"/>
      <w:r>
        <w:t>Долотинскогосельского</w:t>
      </w:r>
      <w:r>
        <w:rPr>
          <w:spacing w:val="-2"/>
        </w:rPr>
        <w:t>поселения</w:t>
      </w:r>
      <w:proofErr w:type="spellEnd"/>
      <w:r>
        <w:tab/>
      </w:r>
      <w:r>
        <w:rPr>
          <w:spacing w:val="-2"/>
        </w:rPr>
        <w:t>О.В.Борисова</w:t>
      </w:r>
    </w:p>
    <w:p w:rsidR="0033051B" w:rsidRDefault="0033051B">
      <w:pPr>
        <w:sectPr w:rsidR="0033051B">
          <w:pgSz w:w="11910" w:h="16840"/>
          <w:pgMar w:top="480" w:right="340" w:bottom="280" w:left="1160" w:header="720" w:footer="720" w:gutter="0"/>
          <w:cols w:space="720"/>
        </w:sect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57152D">
      <w:pPr>
        <w:pStyle w:val="a3"/>
        <w:spacing w:before="268"/>
        <w:jc w:val="right"/>
      </w:pPr>
      <w:r>
        <w:rPr>
          <w:spacing w:val="-2"/>
        </w:rPr>
        <w:t>ПЕРЕЧЕНЬ</w:t>
      </w:r>
    </w:p>
    <w:p w:rsidR="0033051B" w:rsidRDefault="0057152D">
      <w:pPr>
        <w:pStyle w:val="a3"/>
        <w:spacing w:before="61"/>
        <w:ind w:left="886" w:right="1098"/>
      </w:pPr>
      <w:r>
        <w:br w:type="column"/>
      </w:r>
      <w:r>
        <w:lastRenderedPageBreak/>
        <w:t xml:space="preserve">Приложение №1 кпостановлению </w:t>
      </w:r>
      <w:r>
        <w:rPr>
          <w:spacing w:val="-2"/>
        </w:rPr>
        <w:t>Администрации Долотинского</w:t>
      </w:r>
    </w:p>
    <w:p w:rsidR="0033051B" w:rsidRDefault="00ED2ADE">
      <w:pPr>
        <w:pStyle w:val="a3"/>
        <w:spacing w:before="1"/>
        <w:ind w:left="886" w:right="508"/>
      </w:pPr>
      <w:r>
        <w:t>с</w:t>
      </w:r>
      <w:r w:rsidR="0057152D">
        <w:t>ельского</w:t>
      </w:r>
      <w:r>
        <w:t xml:space="preserve"> </w:t>
      </w:r>
      <w:r w:rsidR="0057152D">
        <w:t xml:space="preserve">поселения от </w:t>
      </w:r>
      <w:r>
        <w:t>__</w:t>
      </w:r>
      <w:r w:rsidR="0057152D">
        <w:t>.</w:t>
      </w:r>
      <w:r>
        <w:t>__</w:t>
      </w:r>
      <w:r w:rsidR="0057152D">
        <w:t xml:space="preserve">.2021 № </w:t>
      </w:r>
      <w:r>
        <w:t>__</w:t>
      </w:r>
    </w:p>
    <w:p w:rsidR="0033051B" w:rsidRDefault="0033051B">
      <w:pPr>
        <w:sectPr w:rsidR="0033051B">
          <w:pgSz w:w="11910" w:h="16840"/>
          <w:pgMar w:top="480" w:right="340" w:bottom="280" w:left="1160" w:header="720" w:footer="720" w:gutter="0"/>
          <w:cols w:num="2" w:space="720" w:equalWidth="0">
            <w:col w:w="6279" w:space="40"/>
            <w:col w:w="4091"/>
          </w:cols>
        </w:sectPr>
      </w:pPr>
    </w:p>
    <w:p w:rsidR="0033051B" w:rsidRDefault="0057152D">
      <w:pPr>
        <w:pStyle w:val="a3"/>
        <w:ind w:left="2741" w:right="183" w:hanging="704"/>
      </w:pPr>
      <w:r>
        <w:lastRenderedPageBreak/>
        <w:t>главныхадминистраторовдоходовбюджетаДолотинского сельского поселения Красносулинского района</w:t>
      </w:r>
    </w:p>
    <w:p w:rsidR="0033051B" w:rsidRDefault="0033051B">
      <w:pPr>
        <w:pStyle w:val="a3"/>
        <w:rPr>
          <w:sz w:val="20"/>
        </w:rPr>
      </w:pPr>
    </w:p>
    <w:p w:rsidR="0033051B" w:rsidRDefault="0033051B">
      <w:pPr>
        <w:pStyle w:val="a3"/>
        <w:rPr>
          <w:sz w:val="20"/>
        </w:rPr>
      </w:pPr>
    </w:p>
    <w:p w:rsidR="0033051B" w:rsidRDefault="0033051B">
      <w:pPr>
        <w:pStyle w:val="a3"/>
        <w:spacing w:before="5"/>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708"/>
        <w:gridCol w:w="3260"/>
        <w:gridCol w:w="5353"/>
      </w:tblGrid>
      <w:tr w:rsidR="0033051B">
        <w:trPr>
          <w:trHeight w:val="551"/>
        </w:trPr>
        <w:tc>
          <w:tcPr>
            <w:tcW w:w="4823" w:type="dxa"/>
            <w:gridSpan w:val="3"/>
          </w:tcPr>
          <w:p w:rsidR="0033051B" w:rsidRDefault="0057152D">
            <w:pPr>
              <w:pStyle w:val="TableParagraph"/>
              <w:ind w:left="1053"/>
              <w:rPr>
                <w:sz w:val="24"/>
              </w:rPr>
            </w:pPr>
            <w:r>
              <w:rPr>
                <w:sz w:val="24"/>
              </w:rPr>
              <w:t>Кодбюджетной</w:t>
            </w:r>
            <w:r>
              <w:rPr>
                <w:spacing w:val="-2"/>
                <w:sz w:val="24"/>
              </w:rPr>
              <w:t>классификации</w:t>
            </w:r>
          </w:p>
          <w:p w:rsidR="0033051B" w:rsidRDefault="0057152D">
            <w:pPr>
              <w:pStyle w:val="TableParagraph"/>
              <w:spacing w:line="264" w:lineRule="exact"/>
              <w:ind w:left="1214"/>
              <w:rPr>
                <w:sz w:val="24"/>
              </w:rPr>
            </w:pPr>
            <w:r>
              <w:rPr>
                <w:sz w:val="24"/>
              </w:rPr>
              <w:t>Российской</w:t>
            </w:r>
            <w:r>
              <w:rPr>
                <w:spacing w:val="-2"/>
                <w:sz w:val="24"/>
              </w:rPr>
              <w:t>Федерации</w:t>
            </w:r>
          </w:p>
        </w:tc>
        <w:tc>
          <w:tcPr>
            <w:tcW w:w="5353" w:type="dxa"/>
            <w:vMerge w:val="restart"/>
          </w:tcPr>
          <w:p w:rsidR="0033051B" w:rsidRDefault="0057152D">
            <w:pPr>
              <w:pStyle w:val="TableParagraph"/>
              <w:spacing w:line="240" w:lineRule="auto"/>
              <w:ind w:left="337" w:firstLine="530"/>
              <w:rPr>
                <w:sz w:val="24"/>
              </w:rPr>
            </w:pPr>
            <w:r>
              <w:rPr>
                <w:sz w:val="24"/>
              </w:rPr>
              <w:t>Наименованиеглавногоадминистратора доходовбюджетарайона,наименование</w:t>
            </w:r>
            <w:r>
              <w:rPr>
                <w:spacing w:val="-4"/>
                <w:sz w:val="24"/>
              </w:rPr>
              <w:t>кода</w:t>
            </w:r>
          </w:p>
          <w:p w:rsidR="0033051B" w:rsidRDefault="0057152D">
            <w:pPr>
              <w:pStyle w:val="TableParagraph"/>
              <w:spacing w:line="240" w:lineRule="auto"/>
              <w:ind w:left="592"/>
              <w:rPr>
                <w:sz w:val="24"/>
              </w:rPr>
            </w:pPr>
            <w:r>
              <w:rPr>
                <w:sz w:val="24"/>
              </w:rPr>
              <w:t>вида(подвида)доходовбюджета</w:t>
            </w:r>
            <w:r>
              <w:rPr>
                <w:spacing w:val="-2"/>
                <w:sz w:val="24"/>
              </w:rPr>
              <w:t>района</w:t>
            </w:r>
          </w:p>
        </w:tc>
      </w:tr>
      <w:tr w:rsidR="0033051B">
        <w:trPr>
          <w:trHeight w:val="1104"/>
        </w:trPr>
        <w:tc>
          <w:tcPr>
            <w:tcW w:w="1563" w:type="dxa"/>
            <w:gridSpan w:val="2"/>
          </w:tcPr>
          <w:p w:rsidR="0033051B" w:rsidRDefault="0057152D">
            <w:pPr>
              <w:pStyle w:val="TableParagraph"/>
              <w:spacing w:line="240" w:lineRule="auto"/>
              <w:ind w:left="137" w:right="129" w:firstLine="189"/>
              <w:rPr>
                <w:sz w:val="24"/>
              </w:rPr>
            </w:pPr>
            <w:r>
              <w:rPr>
                <w:spacing w:val="-2"/>
                <w:sz w:val="24"/>
              </w:rPr>
              <w:t xml:space="preserve">главного </w:t>
            </w:r>
            <w:proofErr w:type="spellStart"/>
            <w:r>
              <w:rPr>
                <w:spacing w:val="-2"/>
                <w:sz w:val="24"/>
              </w:rPr>
              <w:t>администра</w:t>
            </w:r>
            <w:proofErr w:type="spellEnd"/>
            <w:r>
              <w:rPr>
                <w:spacing w:val="-2"/>
                <w:sz w:val="24"/>
              </w:rPr>
              <w:t>-</w:t>
            </w:r>
          </w:p>
          <w:p w:rsidR="0033051B" w:rsidRDefault="0057152D">
            <w:pPr>
              <w:pStyle w:val="TableParagraph"/>
              <w:spacing w:line="240" w:lineRule="auto"/>
              <w:ind w:left="348" w:right="340"/>
              <w:jc w:val="center"/>
              <w:rPr>
                <w:sz w:val="24"/>
              </w:rPr>
            </w:pPr>
            <w:r>
              <w:rPr>
                <w:spacing w:val="-4"/>
                <w:sz w:val="24"/>
              </w:rPr>
              <w:t>тора</w:t>
            </w:r>
          </w:p>
          <w:p w:rsidR="0033051B" w:rsidRDefault="0057152D">
            <w:pPr>
              <w:pStyle w:val="TableParagraph"/>
              <w:spacing w:line="264" w:lineRule="exact"/>
              <w:ind w:left="348" w:right="341"/>
              <w:jc w:val="center"/>
              <w:rPr>
                <w:sz w:val="24"/>
              </w:rPr>
            </w:pPr>
            <w:r>
              <w:rPr>
                <w:spacing w:val="-2"/>
                <w:sz w:val="24"/>
              </w:rPr>
              <w:t>доходов</w:t>
            </w:r>
          </w:p>
        </w:tc>
        <w:tc>
          <w:tcPr>
            <w:tcW w:w="3260" w:type="dxa"/>
          </w:tcPr>
          <w:p w:rsidR="0033051B" w:rsidRDefault="0057152D">
            <w:pPr>
              <w:pStyle w:val="TableParagraph"/>
              <w:spacing w:line="240" w:lineRule="auto"/>
              <w:ind w:left="1272" w:right="433" w:hanging="265"/>
              <w:rPr>
                <w:sz w:val="24"/>
              </w:rPr>
            </w:pPr>
            <w:r>
              <w:rPr>
                <w:sz w:val="24"/>
              </w:rPr>
              <w:t xml:space="preserve">доходовбюджета </w:t>
            </w:r>
            <w:r>
              <w:rPr>
                <w:spacing w:val="-2"/>
                <w:sz w:val="24"/>
              </w:rPr>
              <w:t>района</w:t>
            </w:r>
          </w:p>
        </w:tc>
        <w:tc>
          <w:tcPr>
            <w:tcW w:w="5353" w:type="dxa"/>
            <w:vMerge/>
            <w:tcBorders>
              <w:top w:val="nil"/>
            </w:tcBorders>
          </w:tcPr>
          <w:p w:rsidR="0033051B" w:rsidRDefault="0033051B">
            <w:pPr>
              <w:rPr>
                <w:sz w:val="2"/>
                <w:szCs w:val="2"/>
              </w:rPr>
            </w:pPr>
          </w:p>
        </w:tc>
      </w:tr>
      <w:tr w:rsidR="0033051B">
        <w:trPr>
          <w:trHeight w:val="277"/>
        </w:trPr>
        <w:tc>
          <w:tcPr>
            <w:tcW w:w="1563" w:type="dxa"/>
            <w:gridSpan w:val="2"/>
          </w:tcPr>
          <w:p w:rsidR="0033051B" w:rsidRDefault="0057152D">
            <w:pPr>
              <w:pStyle w:val="TableParagraph"/>
              <w:spacing w:line="258" w:lineRule="exact"/>
              <w:ind w:left="1003"/>
              <w:rPr>
                <w:sz w:val="24"/>
              </w:rPr>
            </w:pPr>
            <w:r>
              <w:rPr>
                <w:sz w:val="24"/>
              </w:rPr>
              <w:t>1</w:t>
            </w:r>
          </w:p>
        </w:tc>
        <w:tc>
          <w:tcPr>
            <w:tcW w:w="3260" w:type="dxa"/>
          </w:tcPr>
          <w:p w:rsidR="0033051B" w:rsidRDefault="0057152D">
            <w:pPr>
              <w:pStyle w:val="TableParagraph"/>
              <w:spacing w:line="258" w:lineRule="exact"/>
              <w:ind w:left="571"/>
              <w:jc w:val="center"/>
              <w:rPr>
                <w:sz w:val="24"/>
              </w:rPr>
            </w:pPr>
            <w:r>
              <w:rPr>
                <w:sz w:val="24"/>
              </w:rPr>
              <w:t>2</w:t>
            </w:r>
          </w:p>
        </w:tc>
        <w:tc>
          <w:tcPr>
            <w:tcW w:w="5353" w:type="dxa"/>
          </w:tcPr>
          <w:p w:rsidR="0033051B" w:rsidRDefault="0057152D">
            <w:pPr>
              <w:pStyle w:val="TableParagraph"/>
              <w:spacing w:line="258" w:lineRule="exact"/>
              <w:ind w:left="575"/>
              <w:jc w:val="center"/>
              <w:rPr>
                <w:sz w:val="24"/>
              </w:rPr>
            </w:pPr>
            <w:r>
              <w:rPr>
                <w:sz w:val="24"/>
              </w:rPr>
              <w:t>3</w:t>
            </w:r>
          </w:p>
        </w:tc>
      </w:tr>
      <w:tr w:rsidR="0033051B">
        <w:trPr>
          <w:trHeight w:val="275"/>
        </w:trPr>
        <w:tc>
          <w:tcPr>
            <w:tcW w:w="855" w:type="dxa"/>
          </w:tcPr>
          <w:p w:rsidR="0033051B" w:rsidRDefault="0057152D">
            <w:pPr>
              <w:pStyle w:val="TableParagraph"/>
              <w:spacing w:line="256" w:lineRule="exact"/>
              <w:ind w:left="0" w:right="237"/>
              <w:jc w:val="right"/>
              <w:rPr>
                <w:sz w:val="24"/>
              </w:rPr>
            </w:pPr>
            <w:r>
              <w:rPr>
                <w:spacing w:val="-5"/>
                <w:sz w:val="24"/>
              </w:rPr>
              <w:t>951</w:t>
            </w:r>
          </w:p>
        </w:tc>
        <w:tc>
          <w:tcPr>
            <w:tcW w:w="9321" w:type="dxa"/>
            <w:gridSpan w:val="3"/>
          </w:tcPr>
          <w:p w:rsidR="0033051B" w:rsidRDefault="0057152D">
            <w:pPr>
              <w:pStyle w:val="TableParagraph"/>
              <w:spacing w:line="256" w:lineRule="exact"/>
              <w:ind w:left="626"/>
              <w:rPr>
                <w:sz w:val="24"/>
              </w:rPr>
            </w:pPr>
            <w:r>
              <w:rPr>
                <w:sz w:val="24"/>
              </w:rPr>
              <w:t>АдминистрацияДолотинскогосельскогопоселенияКрасносулинского</w:t>
            </w:r>
            <w:r>
              <w:rPr>
                <w:spacing w:val="-2"/>
                <w:sz w:val="24"/>
              </w:rPr>
              <w:t>района</w:t>
            </w:r>
          </w:p>
        </w:tc>
      </w:tr>
      <w:tr w:rsidR="0033051B">
        <w:trPr>
          <w:trHeight w:val="1931"/>
        </w:trPr>
        <w:tc>
          <w:tcPr>
            <w:tcW w:w="855" w:type="dxa"/>
          </w:tcPr>
          <w:p w:rsidR="0033051B" w:rsidRDefault="0057152D">
            <w:pPr>
              <w:pStyle w:val="TableParagraph"/>
              <w:ind w:left="0" w:right="237"/>
              <w:jc w:val="right"/>
              <w:rPr>
                <w:sz w:val="24"/>
              </w:rPr>
            </w:pPr>
            <w:r>
              <w:rPr>
                <w:spacing w:val="-5"/>
                <w:sz w:val="24"/>
              </w:rPr>
              <w:t>951</w:t>
            </w:r>
          </w:p>
        </w:tc>
        <w:tc>
          <w:tcPr>
            <w:tcW w:w="3968" w:type="dxa"/>
            <w:gridSpan w:val="2"/>
          </w:tcPr>
          <w:p w:rsidR="0033051B" w:rsidRDefault="0057152D">
            <w:pPr>
              <w:pStyle w:val="TableParagraph"/>
              <w:ind w:left="810"/>
              <w:rPr>
                <w:sz w:val="24"/>
              </w:rPr>
            </w:pPr>
            <w:r>
              <w:rPr>
                <w:sz w:val="24"/>
              </w:rPr>
              <w:t xml:space="preserve">1 08 04020 01 1000 </w:t>
            </w:r>
            <w:r>
              <w:rPr>
                <w:spacing w:val="-5"/>
                <w:sz w:val="24"/>
              </w:rPr>
              <w:t>110</w:t>
            </w:r>
          </w:p>
        </w:tc>
        <w:tc>
          <w:tcPr>
            <w:tcW w:w="5353" w:type="dxa"/>
          </w:tcPr>
          <w:p w:rsidR="0033051B" w:rsidRDefault="0057152D">
            <w:pPr>
              <w:pStyle w:val="TableParagraph"/>
              <w:tabs>
                <w:tab w:val="left" w:pos="1746"/>
                <w:tab w:val="left" w:pos="2681"/>
                <w:tab w:val="left" w:pos="3516"/>
                <w:tab w:val="left" w:pos="4045"/>
              </w:tabs>
              <w:spacing w:line="240" w:lineRule="auto"/>
              <w:ind w:right="97" w:firstLine="566"/>
              <w:jc w:val="both"/>
              <w:rPr>
                <w:sz w:val="24"/>
              </w:rPr>
            </w:pPr>
            <w:r>
              <w:rPr>
                <w:sz w:val="24"/>
              </w:rPr>
              <w:t xml:space="preserve">Государственная пошлина за совершение нотариальных действий должностными лицами </w:t>
            </w:r>
            <w:r>
              <w:rPr>
                <w:spacing w:val="-2"/>
                <w:sz w:val="24"/>
              </w:rPr>
              <w:t>органов</w:t>
            </w:r>
            <w:r>
              <w:rPr>
                <w:sz w:val="24"/>
              </w:rPr>
              <w:tab/>
            </w:r>
            <w:r>
              <w:rPr>
                <w:spacing w:val="-2"/>
                <w:sz w:val="24"/>
              </w:rPr>
              <w:t>местного</w:t>
            </w:r>
            <w:r>
              <w:rPr>
                <w:sz w:val="24"/>
              </w:rPr>
              <w:tab/>
            </w:r>
            <w:r>
              <w:rPr>
                <w:spacing w:val="-2"/>
                <w:sz w:val="24"/>
              </w:rPr>
              <w:t xml:space="preserve">самоуправления, </w:t>
            </w:r>
            <w:r>
              <w:rPr>
                <w:sz w:val="24"/>
              </w:rPr>
              <w:t xml:space="preserve">уполномоченными в соответствии с </w:t>
            </w:r>
            <w:r>
              <w:rPr>
                <w:spacing w:val="-2"/>
                <w:sz w:val="24"/>
              </w:rPr>
              <w:t>законодательными</w:t>
            </w:r>
            <w:r>
              <w:rPr>
                <w:sz w:val="24"/>
              </w:rPr>
              <w:tab/>
            </w:r>
            <w:r>
              <w:rPr>
                <w:spacing w:val="-2"/>
                <w:sz w:val="24"/>
              </w:rPr>
              <w:t>актами</w:t>
            </w:r>
            <w:r>
              <w:rPr>
                <w:sz w:val="24"/>
              </w:rPr>
              <w:tab/>
            </w:r>
            <w:r>
              <w:rPr>
                <w:sz w:val="24"/>
              </w:rPr>
              <w:tab/>
            </w:r>
            <w:r>
              <w:rPr>
                <w:spacing w:val="-2"/>
                <w:sz w:val="24"/>
              </w:rPr>
              <w:t xml:space="preserve">Российской </w:t>
            </w:r>
            <w:r>
              <w:rPr>
                <w:sz w:val="24"/>
              </w:rPr>
              <w:t>Федерациинасовершение</w:t>
            </w:r>
            <w:r>
              <w:rPr>
                <w:spacing w:val="-2"/>
                <w:sz w:val="24"/>
              </w:rPr>
              <w:t>нотариальных</w:t>
            </w:r>
          </w:p>
          <w:p w:rsidR="0033051B" w:rsidRDefault="0057152D">
            <w:pPr>
              <w:pStyle w:val="TableParagraph"/>
              <w:spacing w:line="264" w:lineRule="exact"/>
              <w:rPr>
                <w:sz w:val="24"/>
              </w:rPr>
            </w:pPr>
            <w:r>
              <w:rPr>
                <w:spacing w:val="-2"/>
                <w:sz w:val="24"/>
              </w:rPr>
              <w:t>действий</w:t>
            </w:r>
          </w:p>
        </w:tc>
      </w:tr>
      <w:tr w:rsidR="0033051B">
        <w:trPr>
          <w:trHeight w:val="1931"/>
        </w:trPr>
        <w:tc>
          <w:tcPr>
            <w:tcW w:w="855" w:type="dxa"/>
          </w:tcPr>
          <w:p w:rsidR="0033051B" w:rsidRDefault="0057152D">
            <w:pPr>
              <w:pStyle w:val="TableParagraph"/>
              <w:ind w:left="108"/>
              <w:rPr>
                <w:sz w:val="24"/>
              </w:rPr>
            </w:pPr>
            <w:r>
              <w:rPr>
                <w:spacing w:val="-5"/>
                <w:sz w:val="24"/>
              </w:rPr>
              <w:t>951</w:t>
            </w:r>
          </w:p>
        </w:tc>
        <w:tc>
          <w:tcPr>
            <w:tcW w:w="3968" w:type="dxa"/>
            <w:gridSpan w:val="2"/>
          </w:tcPr>
          <w:p w:rsidR="0033051B" w:rsidRDefault="0057152D">
            <w:pPr>
              <w:pStyle w:val="TableParagraph"/>
              <w:ind w:left="810"/>
              <w:rPr>
                <w:sz w:val="24"/>
              </w:rPr>
            </w:pPr>
            <w:r>
              <w:rPr>
                <w:sz w:val="24"/>
              </w:rPr>
              <w:t xml:space="preserve">1 08 04020 01 4000 </w:t>
            </w:r>
            <w:r>
              <w:rPr>
                <w:spacing w:val="-5"/>
                <w:sz w:val="24"/>
              </w:rPr>
              <w:t>110</w:t>
            </w:r>
          </w:p>
        </w:tc>
        <w:tc>
          <w:tcPr>
            <w:tcW w:w="5353" w:type="dxa"/>
          </w:tcPr>
          <w:p w:rsidR="0033051B" w:rsidRDefault="0057152D">
            <w:pPr>
              <w:pStyle w:val="TableParagraph"/>
              <w:tabs>
                <w:tab w:val="left" w:pos="1746"/>
                <w:tab w:val="left" w:pos="2681"/>
                <w:tab w:val="left" w:pos="3516"/>
                <w:tab w:val="left" w:pos="4045"/>
              </w:tabs>
              <w:spacing w:line="240" w:lineRule="auto"/>
              <w:ind w:right="97" w:firstLine="566"/>
              <w:jc w:val="both"/>
              <w:rPr>
                <w:sz w:val="24"/>
              </w:rPr>
            </w:pPr>
            <w:r>
              <w:rPr>
                <w:sz w:val="24"/>
              </w:rPr>
              <w:t xml:space="preserve">Государственная пошлина за совершение нотариальных действий должностными лицами </w:t>
            </w:r>
            <w:r>
              <w:rPr>
                <w:spacing w:val="-2"/>
                <w:sz w:val="24"/>
              </w:rPr>
              <w:t>органов</w:t>
            </w:r>
            <w:r>
              <w:rPr>
                <w:sz w:val="24"/>
              </w:rPr>
              <w:tab/>
            </w:r>
            <w:r>
              <w:rPr>
                <w:spacing w:val="-2"/>
                <w:sz w:val="24"/>
              </w:rPr>
              <w:t>местного</w:t>
            </w:r>
            <w:r>
              <w:rPr>
                <w:sz w:val="24"/>
              </w:rPr>
              <w:tab/>
            </w:r>
            <w:r>
              <w:rPr>
                <w:spacing w:val="-2"/>
                <w:sz w:val="24"/>
              </w:rPr>
              <w:t xml:space="preserve">самоуправления, </w:t>
            </w:r>
            <w:r>
              <w:rPr>
                <w:sz w:val="24"/>
              </w:rPr>
              <w:t xml:space="preserve">уполномоченными в соответствии с </w:t>
            </w:r>
            <w:r>
              <w:rPr>
                <w:spacing w:val="-2"/>
                <w:sz w:val="24"/>
              </w:rPr>
              <w:t>законодательными</w:t>
            </w:r>
            <w:r>
              <w:rPr>
                <w:sz w:val="24"/>
              </w:rPr>
              <w:tab/>
            </w:r>
            <w:r>
              <w:rPr>
                <w:spacing w:val="-2"/>
                <w:sz w:val="24"/>
              </w:rPr>
              <w:t>актами</w:t>
            </w:r>
            <w:r>
              <w:rPr>
                <w:sz w:val="24"/>
              </w:rPr>
              <w:tab/>
            </w:r>
            <w:r>
              <w:rPr>
                <w:sz w:val="24"/>
              </w:rPr>
              <w:tab/>
            </w:r>
            <w:proofErr w:type="gramStart"/>
            <w:r>
              <w:rPr>
                <w:spacing w:val="-2"/>
                <w:sz w:val="24"/>
              </w:rPr>
              <w:t>Российской</w:t>
            </w:r>
            <w:proofErr w:type="gramEnd"/>
          </w:p>
          <w:p w:rsidR="0033051B" w:rsidRDefault="0057152D">
            <w:pPr>
              <w:pStyle w:val="TableParagraph"/>
              <w:spacing w:line="270" w:lineRule="atLeast"/>
              <w:ind w:right="100"/>
              <w:jc w:val="both"/>
              <w:rPr>
                <w:sz w:val="24"/>
              </w:rPr>
            </w:pPr>
            <w:r>
              <w:rPr>
                <w:sz w:val="24"/>
              </w:rPr>
              <w:t xml:space="preserve">Федерации на совершение нотариальных </w:t>
            </w:r>
            <w:r>
              <w:rPr>
                <w:spacing w:val="-2"/>
                <w:sz w:val="24"/>
              </w:rPr>
              <w:t>действий</w:t>
            </w:r>
          </w:p>
        </w:tc>
      </w:tr>
      <w:tr w:rsidR="0033051B">
        <w:trPr>
          <w:trHeight w:val="1931"/>
        </w:trPr>
        <w:tc>
          <w:tcPr>
            <w:tcW w:w="855" w:type="dxa"/>
          </w:tcPr>
          <w:p w:rsidR="0033051B" w:rsidRDefault="0057152D">
            <w:pPr>
              <w:pStyle w:val="TableParagraph"/>
              <w:ind w:left="108"/>
              <w:rPr>
                <w:sz w:val="24"/>
              </w:rPr>
            </w:pPr>
            <w:r>
              <w:rPr>
                <w:spacing w:val="-5"/>
                <w:sz w:val="24"/>
              </w:rPr>
              <w:t>951</w:t>
            </w:r>
          </w:p>
        </w:tc>
        <w:tc>
          <w:tcPr>
            <w:tcW w:w="3968" w:type="dxa"/>
            <w:gridSpan w:val="2"/>
          </w:tcPr>
          <w:p w:rsidR="0033051B" w:rsidRDefault="0057152D">
            <w:pPr>
              <w:pStyle w:val="TableParagraph"/>
              <w:ind w:left="810"/>
              <w:rPr>
                <w:sz w:val="24"/>
              </w:rPr>
            </w:pPr>
            <w:r>
              <w:rPr>
                <w:sz w:val="24"/>
              </w:rPr>
              <w:t xml:space="preserve">1 11 05025 10 0000 </w:t>
            </w:r>
            <w:r>
              <w:rPr>
                <w:spacing w:val="-5"/>
                <w:sz w:val="24"/>
              </w:rPr>
              <w:t>120</w:t>
            </w:r>
          </w:p>
        </w:tc>
        <w:tc>
          <w:tcPr>
            <w:tcW w:w="5353" w:type="dxa"/>
          </w:tcPr>
          <w:p w:rsidR="0033051B" w:rsidRDefault="0057152D">
            <w:pPr>
              <w:pStyle w:val="TableParagraph"/>
              <w:spacing w:line="240" w:lineRule="auto"/>
              <w:ind w:right="96" w:firstLine="566"/>
              <w:jc w:val="both"/>
              <w:rPr>
                <w:sz w:val="24"/>
              </w:rPr>
            </w:pPr>
            <w:proofErr w:type="gramStart"/>
            <w:r>
              <w:rPr>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муниципальныхбюджетныхи</w:t>
            </w:r>
            <w:r>
              <w:rPr>
                <w:spacing w:val="-2"/>
                <w:sz w:val="24"/>
              </w:rPr>
              <w:t>автономных</w:t>
            </w:r>
            <w:proofErr w:type="gramEnd"/>
          </w:p>
          <w:p w:rsidR="0033051B" w:rsidRDefault="0057152D">
            <w:pPr>
              <w:pStyle w:val="TableParagraph"/>
              <w:spacing w:line="264" w:lineRule="exact"/>
              <w:rPr>
                <w:sz w:val="24"/>
              </w:rPr>
            </w:pPr>
            <w:r>
              <w:rPr>
                <w:spacing w:val="-2"/>
                <w:sz w:val="24"/>
              </w:rPr>
              <w:t>учреждений)</w:t>
            </w:r>
          </w:p>
        </w:tc>
      </w:tr>
      <w:tr w:rsidR="0033051B">
        <w:trPr>
          <w:trHeight w:val="1656"/>
        </w:trPr>
        <w:tc>
          <w:tcPr>
            <w:tcW w:w="855" w:type="dxa"/>
          </w:tcPr>
          <w:p w:rsidR="0033051B" w:rsidRDefault="0057152D">
            <w:pPr>
              <w:pStyle w:val="TableParagraph"/>
              <w:ind w:left="108"/>
              <w:rPr>
                <w:sz w:val="24"/>
              </w:rPr>
            </w:pPr>
            <w:r>
              <w:rPr>
                <w:spacing w:val="-5"/>
                <w:sz w:val="24"/>
              </w:rPr>
              <w:t>951</w:t>
            </w:r>
          </w:p>
        </w:tc>
        <w:tc>
          <w:tcPr>
            <w:tcW w:w="3968" w:type="dxa"/>
            <w:gridSpan w:val="2"/>
          </w:tcPr>
          <w:p w:rsidR="0033051B" w:rsidRDefault="0057152D">
            <w:pPr>
              <w:pStyle w:val="TableParagraph"/>
              <w:ind w:left="810"/>
              <w:rPr>
                <w:sz w:val="24"/>
              </w:rPr>
            </w:pPr>
            <w:r>
              <w:rPr>
                <w:sz w:val="24"/>
              </w:rPr>
              <w:t xml:space="preserve">1 11 05035 10 0000 </w:t>
            </w:r>
            <w:r>
              <w:rPr>
                <w:spacing w:val="-5"/>
                <w:sz w:val="24"/>
              </w:rPr>
              <w:t>120</w:t>
            </w:r>
          </w:p>
        </w:tc>
        <w:tc>
          <w:tcPr>
            <w:tcW w:w="5353" w:type="dxa"/>
          </w:tcPr>
          <w:p w:rsidR="0033051B" w:rsidRDefault="0057152D">
            <w:pPr>
              <w:pStyle w:val="TableParagraph"/>
              <w:spacing w:line="240" w:lineRule="auto"/>
              <w:ind w:right="99" w:firstLine="566"/>
              <w:jc w:val="both"/>
              <w:rPr>
                <w:sz w:val="24"/>
              </w:rPr>
            </w:pPr>
            <w:proofErr w:type="gramStart"/>
            <w:r>
              <w:rPr>
                <w:sz w:val="24"/>
              </w:rPr>
              <w:t>Доходы от сдачи в аренду имущества, находящегосявоперативномуправленииорганов управления сельских поселений и созданныхими учреждений (за исключением имущества муниципальныхбюджетныхи</w:t>
            </w:r>
            <w:r>
              <w:rPr>
                <w:spacing w:val="-2"/>
                <w:sz w:val="24"/>
              </w:rPr>
              <w:t>автономных</w:t>
            </w:r>
            <w:proofErr w:type="gramEnd"/>
          </w:p>
          <w:p w:rsidR="0033051B" w:rsidRDefault="0057152D">
            <w:pPr>
              <w:pStyle w:val="TableParagraph"/>
              <w:spacing w:line="264" w:lineRule="exact"/>
              <w:rPr>
                <w:sz w:val="24"/>
              </w:rPr>
            </w:pPr>
            <w:r>
              <w:rPr>
                <w:spacing w:val="-2"/>
                <w:sz w:val="24"/>
              </w:rPr>
              <w:t>учреждений)</w:t>
            </w:r>
          </w:p>
        </w:tc>
      </w:tr>
      <w:tr w:rsidR="0033051B">
        <w:trPr>
          <w:trHeight w:val="827"/>
        </w:trPr>
        <w:tc>
          <w:tcPr>
            <w:tcW w:w="855" w:type="dxa"/>
          </w:tcPr>
          <w:p w:rsidR="0033051B" w:rsidRDefault="0057152D">
            <w:pPr>
              <w:pStyle w:val="TableParagraph"/>
              <w:ind w:left="108"/>
              <w:rPr>
                <w:sz w:val="24"/>
              </w:rPr>
            </w:pPr>
            <w:r>
              <w:rPr>
                <w:spacing w:val="-5"/>
                <w:sz w:val="24"/>
              </w:rPr>
              <w:t>951</w:t>
            </w:r>
          </w:p>
        </w:tc>
        <w:tc>
          <w:tcPr>
            <w:tcW w:w="3968" w:type="dxa"/>
            <w:gridSpan w:val="2"/>
          </w:tcPr>
          <w:p w:rsidR="0033051B" w:rsidRDefault="0057152D">
            <w:pPr>
              <w:pStyle w:val="TableParagraph"/>
              <w:ind w:left="810"/>
              <w:rPr>
                <w:sz w:val="24"/>
              </w:rPr>
            </w:pPr>
            <w:r>
              <w:rPr>
                <w:sz w:val="24"/>
              </w:rPr>
              <w:t xml:space="preserve">1 11 05075 10 0000 </w:t>
            </w:r>
            <w:r>
              <w:rPr>
                <w:spacing w:val="-5"/>
                <w:sz w:val="24"/>
              </w:rPr>
              <w:t>120</w:t>
            </w:r>
          </w:p>
        </w:tc>
        <w:tc>
          <w:tcPr>
            <w:tcW w:w="5353" w:type="dxa"/>
          </w:tcPr>
          <w:p w:rsidR="0033051B" w:rsidRDefault="0057152D">
            <w:pPr>
              <w:pStyle w:val="TableParagraph"/>
              <w:ind w:firstLine="566"/>
              <w:rPr>
                <w:sz w:val="24"/>
              </w:rPr>
            </w:pPr>
            <w:r>
              <w:rPr>
                <w:sz w:val="24"/>
              </w:rPr>
              <w:t>Доходыотсдачиваренду</w:t>
            </w:r>
            <w:r>
              <w:rPr>
                <w:spacing w:val="-2"/>
                <w:sz w:val="24"/>
              </w:rPr>
              <w:t>имущества,</w:t>
            </w:r>
          </w:p>
          <w:p w:rsidR="0033051B" w:rsidRDefault="0057152D">
            <w:pPr>
              <w:pStyle w:val="TableParagraph"/>
              <w:spacing w:line="270" w:lineRule="atLeast"/>
              <w:rPr>
                <w:sz w:val="24"/>
              </w:rPr>
            </w:pPr>
            <w:r>
              <w:rPr>
                <w:sz w:val="24"/>
              </w:rPr>
              <w:t>составляющегоказнусельскихпоселени</w:t>
            </w:r>
            <w:proofErr w:type="gramStart"/>
            <w:r>
              <w:rPr>
                <w:sz w:val="24"/>
              </w:rPr>
              <w:t>й(</w:t>
            </w:r>
            <w:proofErr w:type="gramEnd"/>
            <w:r>
              <w:rPr>
                <w:sz w:val="24"/>
              </w:rPr>
              <w:t>за исключением земельных участков)</w:t>
            </w:r>
          </w:p>
        </w:tc>
      </w:tr>
      <w:tr w:rsidR="0033051B">
        <w:trPr>
          <w:trHeight w:val="1381"/>
        </w:trPr>
        <w:tc>
          <w:tcPr>
            <w:tcW w:w="855" w:type="dxa"/>
          </w:tcPr>
          <w:p w:rsidR="0033051B" w:rsidRDefault="0057152D">
            <w:pPr>
              <w:pStyle w:val="TableParagraph"/>
              <w:ind w:left="108"/>
              <w:rPr>
                <w:sz w:val="24"/>
              </w:rPr>
            </w:pPr>
            <w:r>
              <w:rPr>
                <w:spacing w:val="-5"/>
                <w:sz w:val="24"/>
              </w:rPr>
              <w:t>951</w:t>
            </w:r>
          </w:p>
        </w:tc>
        <w:tc>
          <w:tcPr>
            <w:tcW w:w="3968" w:type="dxa"/>
            <w:gridSpan w:val="2"/>
          </w:tcPr>
          <w:p w:rsidR="0033051B" w:rsidRDefault="0057152D">
            <w:pPr>
              <w:pStyle w:val="TableParagraph"/>
              <w:ind w:left="810"/>
              <w:rPr>
                <w:sz w:val="24"/>
              </w:rPr>
            </w:pPr>
            <w:r>
              <w:rPr>
                <w:sz w:val="24"/>
              </w:rPr>
              <w:t xml:space="preserve">1 11 07015 10 0000 </w:t>
            </w:r>
            <w:r>
              <w:rPr>
                <w:spacing w:val="-5"/>
                <w:sz w:val="24"/>
              </w:rPr>
              <w:t>120</w:t>
            </w:r>
          </w:p>
        </w:tc>
        <w:tc>
          <w:tcPr>
            <w:tcW w:w="5353" w:type="dxa"/>
          </w:tcPr>
          <w:p w:rsidR="0033051B" w:rsidRDefault="0057152D">
            <w:pPr>
              <w:pStyle w:val="TableParagraph"/>
              <w:spacing w:line="240" w:lineRule="auto"/>
              <w:ind w:right="97" w:firstLine="566"/>
              <w:jc w:val="both"/>
              <w:rPr>
                <w:sz w:val="24"/>
              </w:rPr>
            </w:pPr>
            <w:r>
              <w:rPr>
                <w:sz w:val="24"/>
              </w:rPr>
              <w:t>Доходы от перечисления части прибыли, остающейся после уплаты налогов и иных обязательныхплатежей</w:t>
            </w:r>
            <w:r>
              <w:rPr>
                <w:spacing w:val="-2"/>
                <w:sz w:val="24"/>
              </w:rPr>
              <w:t>муниципальных</w:t>
            </w:r>
          </w:p>
          <w:p w:rsidR="0033051B" w:rsidRDefault="0057152D">
            <w:pPr>
              <w:pStyle w:val="TableParagraph"/>
              <w:spacing w:line="270" w:lineRule="atLeast"/>
              <w:ind w:right="100"/>
              <w:jc w:val="both"/>
              <w:rPr>
                <w:sz w:val="24"/>
              </w:rPr>
            </w:pPr>
            <w:r>
              <w:rPr>
                <w:sz w:val="24"/>
              </w:rPr>
              <w:t xml:space="preserve">унитарных предприятий, созданных сельскими </w:t>
            </w:r>
            <w:r>
              <w:rPr>
                <w:spacing w:val="-2"/>
                <w:sz w:val="24"/>
              </w:rPr>
              <w:t>поселениями</w:t>
            </w:r>
          </w:p>
        </w:tc>
      </w:tr>
    </w:tbl>
    <w:p w:rsidR="0033051B" w:rsidRDefault="0033051B">
      <w:pPr>
        <w:spacing w:line="270" w:lineRule="atLeast"/>
        <w:jc w:val="both"/>
        <w:rPr>
          <w:sz w:val="24"/>
        </w:rPr>
        <w:sectPr w:rsidR="0033051B">
          <w:type w:val="continuous"/>
          <w:pgSz w:w="11910" w:h="16840"/>
          <w:pgMar w:top="480" w:right="340" w:bottom="280" w:left="116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3968"/>
        <w:gridCol w:w="5353"/>
      </w:tblGrid>
      <w:tr w:rsidR="0033051B">
        <w:trPr>
          <w:trHeight w:val="1932"/>
        </w:trPr>
        <w:tc>
          <w:tcPr>
            <w:tcW w:w="855" w:type="dxa"/>
          </w:tcPr>
          <w:p w:rsidR="0033051B" w:rsidRDefault="0057152D">
            <w:pPr>
              <w:pStyle w:val="TableParagraph"/>
              <w:ind w:left="108"/>
              <w:rPr>
                <w:sz w:val="24"/>
              </w:rPr>
            </w:pPr>
            <w:r>
              <w:rPr>
                <w:spacing w:val="-5"/>
                <w:sz w:val="24"/>
              </w:rPr>
              <w:lastRenderedPageBreak/>
              <w:t>951</w:t>
            </w:r>
          </w:p>
        </w:tc>
        <w:tc>
          <w:tcPr>
            <w:tcW w:w="3968" w:type="dxa"/>
          </w:tcPr>
          <w:p w:rsidR="0033051B" w:rsidRDefault="0057152D">
            <w:pPr>
              <w:pStyle w:val="TableParagraph"/>
              <w:ind w:left="798" w:right="794"/>
              <w:jc w:val="center"/>
              <w:rPr>
                <w:sz w:val="24"/>
              </w:rPr>
            </w:pPr>
            <w:r>
              <w:rPr>
                <w:sz w:val="24"/>
              </w:rPr>
              <w:t xml:space="preserve">1 11 08050 10 0000 </w:t>
            </w:r>
            <w:r>
              <w:rPr>
                <w:spacing w:val="-5"/>
                <w:sz w:val="24"/>
              </w:rPr>
              <w:t>120</w:t>
            </w:r>
          </w:p>
        </w:tc>
        <w:tc>
          <w:tcPr>
            <w:tcW w:w="5353" w:type="dxa"/>
          </w:tcPr>
          <w:p w:rsidR="0033051B" w:rsidRDefault="0057152D">
            <w:pPr>
              <w:pStyle w:val="TableParagraph"/>
              <w:spacing w:line="240" w:lineRule="auto"/>
              <w:ind w:right="99" w:firstLine="566"/>
              <w:jc w:val="both"/>
              <w:rPr>
                <w:sz w:val="24"/>
              </w:rPr>
            </w:pPr>
            <w:r>
              <w:rPr>
                <w:sz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унитарныхпредприятий,втомчисле</w:t>
            </w:r>
            <w:r>
              <w:rPr>
                <w:spacing w:val="-2"/>
                <w:sz w:val="24"/>
              </w:rPr>
              <w:t>казенных),</w:t>
            </w:r>
          </w:p>
          <w:p w:rsidR="0033051B" w:rsidRDefault="0057152D">
            <w:pPr>
              <w:pStyle w:val="TableParagraph"/>
              <w:spacing w:line="264" w:lineRule="exact"/>
              <w:jc w:val="both"/>
              <w:rPr>
                <w:sz w:val="24"/>
              </w:rPr>
            </w:pPr>
            <w:r>
              <w:rPr>
                <w:sz w:val="24"/>
              </w:rPr>
              <w:t>взалог,вдоверительное</w:t>
            </w:r>
            <w:r>
              <w:rPr>
                <w:spacing w:val="-2"/>
                <w:sz w:val="24"/>
              </w:rPr>
              <w:t>управление</w:t>
            </w:r>
          </w:p>
        </w:tc>
      </w:tr>
      <w:tr w:rsidR="0033051B">
        <w:trPr>
          <w:trHeight w:val="1655"/>
        </w:trPr>
        <w:tc>
          <w:tcPr>
            <w:tcW w:w="855" w:type="dxa"/>
          </w:tcPr>
          <w:p w:rsidR="0033051B" w:rsidRDefault="0057152D">
            <w:pPr>
              <w:pStyle w:val="TableParagraph"/>
              <w:spacing w:line="270" w:lineRule="exact"/>
              <w:ind w:left="108"/>
              <w:rPr>
                <w:sz w:val="24"/>
              </w:rPr>
            </w:pPr>
            <w:r>
              <w:rPr>
                <w:spacing w:val="-5"/>
                <w:sz w:val="24"/>
              </w:rPr>
              <w:t>951</w:t>
            </w:r>
          </w:p>
        </w:tc>
        <w:tc>
          <w:tcPr>
            <w:tcW w:w="3968" w:type="dxa"/>
          </w:tcPr>
          <w:p w:rsidR="0033051B" w:rsidRDefault="0057152D">
            <w:pPr>
              <w:pStyle w:val="TableParagraph"/>
              <w:spacing w:line="270" w:lineRule="exact"/>
              <w:ind w:left="797" w:right="794"/>
              <w:jc w:val="center"/>
              <w:rPr>
                <w:sz w:val="24"/>
              </w:rPr>
            </w:pPr>
            <w:r>
              <w:rPr>
                <w:sz w:val="24"/>
              </w:rPr>
              <w:t xml:space="preserve">1 11 09045 10 0000 </w:t>
            </w:r>
            <w:r>
              <w:rPr>
                <w:spacing w:val="-5"/>
                <w:sz w:val="24"/>
              </w:rPr>
              <w:t>120</w:t>
            </w:r>
          </w:p>
        </w:tc>
        <w:tc>
          <w:tcPr>
            <w:tcW w:w="5353" w:type="dxa"/>
          </w:tcPr>
          <w:p w:rsidR="0033051B" w:rsidRDefault="0057152D">
            <w:pPr>
              <w:pStyle w:val="TableParagraph"/>
              <w:spacing w:line="240" w:lineRule="auto"/>
              <w:ind w:right="98" w:firstLine="566"/>
              <w:jc w:val="both"/>
              <w:rPr>
                <w:sz w:val="24"/>
              </w:rPr>
            </w:pPr>
            <w:r>
              <w:rPr>
                <w:sz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иавтономных учреждений</w:t>
            </w:r>
            <w:proofErr w:type="gramStart"/>
            <w:r>
              <w:rPr>
                <w:sz w:val="24"/>
              </w:rPr>
              <w:t>,а</w:t>
            </w:r>
            <w:proofErr w:type="gramEnd"/>
            <w:r>
              <w:rPr>
                <w:sz w:val="24"/>
              </w:rPr>
              <w:t>такжеимущества</w:t>
            </w:r>
            <w:r>
              <w:rPr>
                <w:spacing w:val="-2"/>
                <w:sz w:val="24"/>
              </w:rPr>
              <w:t>муниципальных</w:t>
            </w:r>
          </w:p>
          <w:p w:rsidR="0033051B" w:rsidRDefault="0057152D">
            <w:pPr>
              <w:pStyle w:val="TableParagraph"/>
              <w:spacing w:line="262" w:lineRule="exact"/>
              <w:jc w:val="both"/>
              <w:rPr>
                <w:sz w:val="24"/>
              </w:rPr>
            </w:pPr>
            <w:r>
              <w:rPr>
                <w:sz w:val="24"/>
              </w:rPr>
              <w:t>унитарныхпредприятий,втомчисле</w:t>
            </w:r>
            <w:r>
              <w:rPr>
                <w:spacing w:val="-2"/>
                <w:sz w:val="24"/>
              </w:rPr>
              <w:t>казенных)</w:t>
            </w:r>
          </w:p>
        </w:tc>
      </w:tr>
      <w:tr w:rsidR="0033051B">
        <w:trPr>
          <w:trHeight w:val="830"/>
        </w:trPr>
        <w:tc>
          <w:tcPr>
            <w:tcW w:w="855" w:type="dxa"/>
          </w:tcPr>
          <w:p w:rsidR="0033051B" w:rsidRDefault="0057152D">
            <w:pPr>
              <w:pStyle w:val="TableParagraph"/>
              <w:spacing w:line="270" w:lineRule="exact"/>
              <w:ind w:left="108"/>
              <w:rPr>
                <w:sz w:val="24"/>
              </w:rPr>
            </w:pPr>
            <w:r>
              <w:rPr>
                <w:spacing w:val="-5"/>
                <w:sz w:val="24"/>
              </w:rPr>
              <w:t>951</w:t>
            </w:r>
          </w:p>
        </w:tc>
        <w:tc>
          <w:tcPr>
            <w:tcW w:w="3968" w:type="dxa"/>
          </w:tcPr>
          <w:p w:rsidR="0033051B" w:rsidRDefault="0057152D">
            <w:pPr>
              <w:pStyle w:val="TableParagraph"/>
              <w:spacing w:line="270" w:lineRule="exact"/>
              <w:ind w:left="797" w:right="794"/>
              <w:jc w:val="center"/>
              <w:rPr>
                <w:sz w:val="24"/>
              </w:rPr>
            </w:pPr>
            <w:r>
              <w:rPr>
                <w:sz w:val="24"/>
              </w:rPr>
              <w:t xml:space="preserve">1 13 01995 10 0000 </w:t>
            </w:r>
            <w:r>
              <w:rPr>
                <w:spacing w:val="-5"/>
                <w:sz w:val="24"/>
              </w:rPr>
              <w:t>130</w:t>
            </w:r>
          </w:p>
        </w:tc>
        <w:tc>
          <w:tcPr>
            <w:tcW w:w="5353" w:type="dxa"/>
          </w:tcPr>
          <w:p w:rsidR="0033051B" w:rsidRDefault="0057152D">
            <w:pPr>
              <w:pStyle w:val="TableParagraph"/>
              <w:tabs>
                <w:tab w:val="left" w:pos="1222"/>
                <w:tab w:val="left" w:pos="3045"/>
                <w:tab w:val="left" w:pos="4206"/>
              </w:tabs>
              <w:spacing w:line="240" w:lineRule="auto"/>
              <w:ind w:right="100" w:firstLine="566"/>
              <w:rPr>
                <w:sz w:val="24"/>
              </w:rPr>
            </w:pPr>
            <w:r>
              <w:rPr>
                <w:sz w:val="24"/>
              </w:rPr>
              <w:t xml:space="preserve">Прочие доходыотоказания платныхуслуг </w:t>
            </w:r>
            <w:r>
              <w:rPr>
                <w:spacing w:val="-2"/>
                <w:sz w:val="24"/>
              </w:rPr>
              <w:t>(работ)</w:t>
            </w:r>
            <w:r>
              <w:rPr>
                <w:sz w:val="24"/>
              </w:rPr>
              <w:tab/>
            </w:r>
            <w:r>
              <w:rPr>
                <w:spacing w:val="-2"/>
                <w:sz w:val="24"/>
              </w:rPr>
              <w:t>получателями</w:t>
            </w:r>
            <w:r>
              <w:rPr>
                <w:sz w:val="24"/>
              </w:rPr>
              <w:tab/>
            </w:r>
            <w:r>
              <w:rPr>
                <w:spacing w:val="-2"/>
                <w:sz w:val="24"/>
              </w:rPr>
              <w:t>средств</w:t>
            </w:r>
            <w:r>
              <w:rPr>
                <w:sz w:val="24"/>
              </w:rPr>
              <w:tab/>
            </w:r>
            <w:r>
              <w:rPr>
                <w:spacing w:val="-2"/>
                <w:sz w:val="24"/>
              </w:rPr>
              <w:t>бюджетов</w:t>
            </w:r>
          </w:p>
          <w:p w:rsidR="0033051B" w:rsidRDefault="0057152D">
            <w:pPr>
              <w:pStyle w:val="TableParagraph"/>
              <w:spacing w:line="264" w:lineRule="exact"/>
              <w:rPr>
                <w:sz w:val="24"/>
              </w:rPr>
            </w:pPr>
            <w:r>
              <w:rPr>
                <w:sz w:val="24"/>
              </w:rPr>
              <w:t>сельских</w:t>
            </w:r>
            <w:r>
              <w:rPr>
                <w:spacing w:val="-2"/>
                <w:sz w:val="24"/>
              </w:rPr>
              <w:t>поселений</w:t>
            </w:r>
          </w:p>
        </w:tc>
      </w:tr>
      <w:tr w:rsidR="0033051B">
        <w:trPr>
          <w:trHeight w:val="828"/>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1 13 02065 10 0000 </w:t>
            </w:r>
            <w:r>
              <w:rPr>
                <w:spacing w:val="-5"/>
                <w:sz w:val="24"/>
              </w:rPr>
              <w:t>130</w:t>
            </w:r>
          </w:p>
        </w:tc>
        <w:tc>
          <w:tcPr>
            <w:tcW w:w="5353" w:type="dxa"/>
          </w:tcPr>
          <w:p w:rsidR="0033051B" w:rsidRDefault="0057152D">
            <w:pPr>
              <w:pStyle w:val="TableParagraph"/>
              <w:tabs>
                <w:tab w:val="left" w:pos="1991"/>
                <w:tab w:val="left" w:pos="3854"/>
                <w:tab w:val="left" w:pos="4418"/>
              </w:tabs>
              <w:spacing w:line="240" w:lineRule="auto"/>
              <w:ind w:right="98" w:firstLine="566"/>
              <w:rPr>
                <w:sz w:val="24"/>
              </w:rPr>
            </w:pPr>
            <w:r>
              <w:rPr>
                <w:spacing w:val="-2"/>
                <w:sz w:val="24"/>
              </w:rPr>
              <w:t>Доходы,</w:t>
            </w:r>
            <w:r>
              <w:rPr>
                <w:sz w:val="24"/>
              </w:rPr>
              <w:tab/>
            </w:r>
            <w:r>
              <w:rPr>
                <w:spacing w:val="-2"/>
                <w:sz w:val="24"/>
              </w:rPr>
              <w:t>поступающие</w:t>
            </w:r>
            <w:r>
              <w:rPr>
                <w:sz w:val="24"/>
              </w:rPr>
              <w:tab/>
            </w:r>
            <w:r>
              <w:rPr>
                <w:spacing w:val="-10"/>
                <w:sz w:val="24"/>
              </w:rPr>
              <w:t>в</w:t>
            </w:r>
            <w:r>
              <w:rPr>
                <w:sz w:val="24"/>
              </w:rPr>
              <w:tab/>
            </w:r>
            <w:r>
              <w:rPr>
                <w:spacing w:val="-2"/>
                <w:sz w:val="24"/>
              </w:rPr>
              <w:t xml:space="preserve">порядке </w:t>
            </w:r>
            <w:r>
              <w:rPr>
                <w:sz w:val="24"/>
              </w:rPr>
              <w:t>возмещениярасходов</w:t>
            </w:r>
            <w:proofErr w:type="gramStart"/>
            <w:r>
              <w:rPr>
                <w:sz w:val="24"/>
              </w:rPr>
              <w:t>,п</w:t>
            </w:r>
            <w:proofErr w:type="gramEnd"/>
            <w:r>
              <w:rPr>
                <w:sz w:val="24"/>
              </w:rPr>
              <w:t>онесенныхвсвязи</w:t>
            </w:r>
            <w:r>
              <w:rPr>
                <w:spacing w:val="-10"/>
                <w:sz w:val="24"/>
              </w:rPr>
              <w:t>с</w:t>
            </w:r>
          </w:p>
          <w:p w:rsidR="0033051B" w:rsidRDefault="0057152D">
            <w:pPr>
              <w:pStyle w:val="TableParagraph"/>
              <w:spacing w:line="264" w:lineRule="exact"/>
              <w:rPr>
                <w:sz w:val="24"/>
              </w:rPr>
            </w:pPr>
            <w:r>
              <w:rPr>
                <w:sz w:val="24"/>
              </w:rPr>
              <w:t>эксплуатациейимуществасельских</w:t>
            </w:r>
            <w:r>
              <w:rPr>
                <w:spacing w:val="-2"/>
                <w:sz w:val="24"/>
              </w:rPr>
              <w:t xml:space="preserve"> поселений</w:t>
            </w:r>
          </w:p>
        </w:tc>
      </w:tr>
      <w:tr w:rsidR="0033051B">
        <w:trPr>
          <w:trHeight w:val="551"/>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1 13 02995 10 0000 </w:t>
            </w:r>
            <w:r>
              <w:rPr>
                <w:spacing w:val="-5"/>
                <w:sz w:val="24"/>
              </w:rPr>
              <w:t>130</w:t>
            </w:r>
          </w:p>
        </w:tc>
        <w:tc>
          <w:tcPr>
            <w:tcW w:w="5353" w:type="dxa"/>
          </w:tcPr>
          <w:p w:rsidR="0033051B" w:rsidRDefault="0057152D">
            <w:pPr>
              <w:pStyle w:val="TableParagraph"/>
              <w:tabs>
                <w:tab w:val="left" w:pos="1647"/>
                <w:tab w:val="left" w:pos="2621"/>
                <w:tab w:val="left" w:pos="3048"/>
                <w:tab w:val="left" w:pos="4604"/>
              </w:tabs>
              <w:ind w:left="674"/>
              <w:rPr>
                <w:sz w:val="24"/>
              </w:rPr>
            </w:pPr>
            <w:r>
              <w:rPr>
                <w:spacing w:val="-2"/>
                <w:sz w:val="24"/>
              </w:rPr>
              <w:t>Прочие</w:t>
            </w:r>
            <w:r>
              <w:rPr>
                <w:sz w:val="24"/>
              </w:rPr>
              <w:tab/>
            </w:r>
            <w:r>
              <w:rPr>
                <w:spacing w:val="-2"/>
                <w:sz w:val="24"/>
              </w:rPr>
              <w:t>доходы</w:t>
            </w:r>
            <w:r>
              <w:rPr>
                <w:sz w:val="24"/>
              </w:rPr>
              <w:tab/>
            </w:r>
            <w:r>
              <w:rPr>
                <w:spacing w:val="-5"/>
                <w:sz w:val="24"/>
              </w:rPr>
              <w:t>от</w:t>
            </w:r>
            <w:r>
              <w:rPr>
                <w:sz w:val="24"/>
              </w:rPr>
              <w:tab/>
            </w:r>
            <w:r>
              <w:rPr>
                <w:spacing w:val="-2"/>
                <w:sz w:val="24"/>
              </w:rPr>
              <w:t>компенсации</w:t>
            </w:r>
            <w:r>
              <w:rPr>
                <w:sz w:val="24"/>
              </w:rPr>
              <w:tab/>
            </w:r>
            <w:r>
              <w:rPr>
                <w:spacing w:val="-2"/>
                <w:sz w:val="24"/>
              </w:rPr>
              <w:t>затрат</w:t>
            </w:r>
          </w:p>
          <w:p w:rsidR="0033051B" w:rsidRDefault="0057152D">
            <w:pPr>
              <w:pStyle w:val="TableParagraph"/>
              <w:spacing w:line="264" w:lineRule="exact"/>
              <w:rPr>
                <w:sz w:val="24"/>
              </w:rPr>
            </w:pPr>
            <w:r>
              <w:rPr>
                <w:sz w:val="24"/>
              </w:rPr>
              <w:t>бюджетовсельских</w:t>
            </w:r>
            <w:r>
              <w:rPr>
                <w:spacing w:val="-2"/>
                <w:sz w:val="24"/>
              </w:rPr>
              <w:t>поселений</w:t>
            </w:r>
          </w:p>
        </w:tc>
      </w:tr>
      <w:tr w:rsidR="0033051B">
        <w:trPr>
          <w:trHeight w:val="1931"/>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1 14 02052 10 0000 </w:t>
            </w:r>
            <w:r>
              <w:rPr>
                <w:spacing w:val="-5"/>
                <w:sz w:val="24"/>
              </w:rPr>
              <w:t>410</w:t>
            </w:r>
          </w:p>
        </w:tc>
        <w:tc>
          <w:tcPr>
            <w:tcW w:w="5353" w:type="dxa"/>
          </w:tcPr>
          <w:p w:rsidR="0033051B" w:rsidRDefault="0057152D">
            <w:pPr>
              <w:pStyle w:val="TableParagraph"/>
              <w:spacing w:line="240" w:lineRule="auto"/>
              <w:ind w:right="96" w:firstLine="566"/>
              <w:jc w:val="both"/>
              <w:rPr>
                <w:sz w:val="24"/>
              </w:rPr>
            </w:pPr>
            <w:r>
              <w:rPr>
                <w:sz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автономныхучреждений),вчасти</w:t>
            </w:r>
            <w:r>
              <w:rPr>
                <w:spacing w:val="-2"/>
                <w:sz w:val="24"/>
              </w:rPr>
              <w:t>реализации</w:t>
            </w:r>
          </w:p>
          <w:p w:rsidR="0033051B" w:rsidRDefault="0057152D">
            <w:pPr>
              <w:pStyle w:val="TableParagraph"/>
              <w:spacing w:line="264" w:lineRule="exact"/>
              <w:jc w:val="both"/>
              <w:rPr>
                <w:sz w:val="24"/>
              </w:rPr>
            </w:pPr>
            <w:r>
              <w:rPr>
                <w:sz w:val="24"/>
              </w:rPr>
              <w:t>основныхсредствпо указанному</w:t>
            </w:r>
            <w:r>
              <w:rPr>
                <w:spacing w:val="-2"/>
                <w:sz w:val="24"/>
              </w:rPr>
              <w:t>имуществу</w:t>
            </w:r>
          </w:p>
        </w:tc>
      </w:tr>
      <w:tr w:rsidR="0033051B">
        <w:trPr>
          <w:trHeight w:val="1932"/>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1 14 02052 10 0000 </w:t>
            </w:r>
            <w:r>
              <w:rPr>
                <w:spacing w:val="-5"/>
                <w:sz w:val="24"/>
              </w:rPr>
              <w:t>440</w:t>
            </w:r>
          </w:p>
        </w:tc>
        <w:tc>
          <w:tcPr>
            <w:tcW w:w="5353" w:type="dxa"/>
          </w:tcPr>
          <w:p w:rsidR="0033051B" w:rsidRDefault="0057152D">
            <w:pPr>
              <w:pStyle w:val="TableParagraph"/>
              <w:spacing w:line="240" w:lineRule="auto"/>
              <w:ind w:right="100" w:firstLine="566"/>
              <w:jc w:val="both"/>
              <w:rPr>
                <w:sz w:val="24"/>
              </w:rPr>
            </w:pPr>
            <w:r>
              <w:rPr>
                <w:sz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автономныхучреждений),вчасти</w:t>
            </w:r>
            <w:r>
              <w:rPr>
                <w:spacing w:val="-2"/>
                <w:sz w:val="24"/>
              </w:rPr>
              <w:t>реализации</w:t>
            </w:r>
          </w:p>
          <w:p w:rsidR="0033051B" w:rsidRDefault="0057152D">
            <w:pPr>
              <w:pStyle w:val="TableParagraph"/>
              <w:spacing w:line="264" w:lineRule="exact"/>
              <w:jc w:val="both"/>
              <w:rPr>
                <w:sz w:val="24"/>
              </w:rPr>
            </w:pPr>
            <w:r>
              <w:rPr>
                <w:sz w:val="24"/>
              </w:rPr>
              <w:t>материальныхзапасовпо указанному</w:t>
            </w:r>
            <w:r>
              <w:rPr>
                <w:spacing w:val="-2"/>
                <w:sz w:val="24"/>
              </w:rPr>
              <w:t>имуществу</w:t>
            </w:r>
          </w:p>
        </w:tc>
      </w:tr>
      <w:tr w:rsidR="0033051B">
        <w:trPr>
          <w:trHeight w:val="2207"/>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8" w:right="794"/>
              <w:jc w:val="center"/>
              <w:rPr>
                <w:sz w:val="24"/>
              </w:rPr>
            </w:pPr>
            <w:r>
              <w:rPr>
                <w:sz w:val="24"/>
              </w:rPr>
              <w:t xml:space="preserve">1 14 02053 10 0000 </w:t>
            </w:r>
            <w:r>
              <w:rPr>
                <w:spacing w:val="-5"/>
                <w:sz w:val="24"/>
              </w:rPr>
              <w:t>410</w:t>
            </w:r>
          </w:p>
        </w:tc>
        <w:tc>
          <w:tcPr>
            <w:tcW w:w="5353" w:type="dxa"/>
          </w:tcPr>
          <w:p w:rsidR="0033051B" w:rsidRDefault="0057152D">
            <w:pPr>
              <w:pStyle w:val="TableParagraph"/>
              <w:spacing w:line="240" w:lineRule="auto"/>
              <w:ind w:right="97" w:firstLine="566"/>
              <w:jc w:val="both"/>
              <w:rPr>
                <w:sz w:val="24"/>
              </w:rPr>
            </w:pPr>
            <w:r>
              <w:rPr>
                <w:sz w:val="24"/>
              </w:rPr>
              <w:t>Доходы от реализации иного имущества, находящегося в собственности сельских поселений (за исключением имущества муниципальных бюджетных иавтономных учреждений, а также имущества муниципальных унитарных предприятий, в том числе казенных)</w:t>
            </w:r>
            <w:proofErr w:type="gramStart"/>
            <w:r>
              <w:rPr>
                <w:sz w:val="24"/>
              </w:rPr>
              <w:t>,в</w:t>
            </w:r>
            <w:proofErr w:type="gramEnd"/>
            <w:r>
              <w:rPr>
                <w:sz w:val="24"/>
              </w:rPr>
              <w:t>частиреализацииосновныхсредств</w:t>
            </w:r>
            <w:r>
              <w:rPr>
                <w:spacing w:val="-5"/>
                <w:sz w:val="24"/>
              </w:rPr>
              <w:t>по</w:t>
            </w:r>
          </w:p>
          <w:p w:rsidR="0033051B" w:rsidRDefault="0057152D">
            <w:pPr>
              <w:pStyle w:val="TableParagraph"/>
              <w:spacing w:line="264" w:lineRule="exact"/>
              <w:jc w:val="both"/>
              <w:rPr>
                <w:sz w:val="24"/>
              </w:rPr>
            </w:pPr>
            <w:r>
              <w:rPr>
                <w:sz w:val="24"/>
              </w:rPr>
              <w:t>указанному</w:t>
            </w:r>
            <w:r>
              <w:rPr>
                <w:spacing w:val="-2"/>
                <w:sz w:val="24"/>
              </w:rPr>
              <w:t>имуществу</w:t>
            </w:r>
          </w:p>
        </w:tc>
      </w:tr>
      <w:tr w:rsidR="0033051B">
        <w:trPr>
          <w:trHeight w:val="2208"/>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1 14 02053 10 0000 </w:t>
            </w:r>
            <w:r>
              <w:rPr>
                <w:spacing w:val="-5"/>
                <w:sz w:val="24"/>
              </w:rPr>
              <w:t>440</w:t>
            </w:r>
          </w:p>
        </w:tc>
        <w:tc>
          <w:tcPr>
            <w:tcW w:w="5353" w:type="dxa"/>
          </w:tcPr>
          <w:p w:rsidR="0033051B" w:rsidRDefault="0057152D">
            <w:pPr>
              <w:pStyle w:val="TableParagraph"/>
              <w:spacing w:line="240" w:lineRule="auto"/>
              <w:ind w:right="96" w:firstLine="566"/>
              <w:jc w:val="both"/>
              <w:rPr>
                <w:sz w:val="24"/>
              </w:rPr>
            </w:pPr>
            <w:r>
              <w:rPr>
                <w:sz w:val="24"/>
              </w:rPr>
              <w:t>Доходы от реализации иного имущества, находящегося в собственности сельских поселений (за исключением имущества муниципальных бюджетных иавтономных учреждений, а также имущества муниципальных унитарныхпредприятий,втомчисле</w:t>
            </w:r>
            <w:r>
              <w:rPr>
                <w:spacing w:val="-2"/>
                <w:sz w:val="24"/>
              </w:rPr>
              <w:t>казенных),</w:t>
            </w:r>
          </w:p>
          <w:p w:rsidR="0033051B" w:rsidRDefault="0057152D">
            <w:pPr>
              <w:pStyle w:val="TableParagraph"/>
              <w:spacing w:line="270" w:lineRule="atLeast"/>
              <w:ind w:right="99"/>
              <w:jc w:val="both"/>
              <w:rPr>
                <w:sz w:val="24"/>
              </w:rPr>
            </w:pPr>
            <w:r>
              <w:rPr>
                <w:sz w:val="24"/>
              </w:rPr>
              <w:t>в части реализации материальных запасов по указанному имуществу</w:t>
            </w:r>
          </w:p>
        </w:tc>
      </w:tr>
      <w:tr w:rsidR="0033051B">
        <w:trPr>
          <w:trHeight w:val="1381"/>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1 14 03050 10 0000 </w:t>
            </w:r>
            <w:r>
              <w:rPr>
                <w:spacing w:val="-5"/>
                <w:sz w:val="24"/>
              </w:rPr>
              <w:t>410</w:t>
            </w:r>
          </w:p>
        </w:tc>
        <w:tc>
          <w:tcPr>
            <w:tcW w:w="5353" w:type="dxa"/>
          </w:tcPr>
          <w:p w:rsidR="0033051B" w:rsidRDefault="0057152D">
            <w:pPr>
              <w:pStyle w:val="TableParagraph"/>
              <w:spacing w:line="240" w:lineRule="auto"/>
              <w:ind w:right="100" w:firstLine="566"/>
              <w:jc w:val="both"/>
              <w:rPr>
                <w:sz w:val="24"/>
              </w:rPr>
            </w:pPr>
            <w:r>
              <w:rPr>
                <w:sz w:val="24"/>
              </w:rPr>
              <w:t>Средства от распоряжения и реализации конфискованного и иного имущества, обращенноговдоходысельскихпоселени</w:t>
            </w:r>
            <w:proofErr w:type="gramStart"/>
            <w:r>
              <w:rPr>
                <w:sz w:val="24"/>
              </w:rPr>
              <w:t>й</w:t>
            </w:r>
            <w:r>
              <w:rPr>
                <w:spacing w:val="-5"/>
                <w:sz w:val="24"/>
              </w:rPr>
              <w:t>(</w:t>
            </w:r>
            <w:proofErr w:type="gramEnd"/>
            <w:r>
              <w:rPr>
                <w:spacing w:val="-5"/>
                <w:sz w:val="24"/>
              </w:rPr>
              <w:t>в</w:t>
            </w:r>
          </w:p>
          <w:p w:rsidR="0033051B" w:rsidRDefault="0057152D">
            <w:pPr>
              <w:pStyle w:val="TableParagraph"/>
              <w:spacing w:line="270" w:lineRule="atLeast"/>
              <w:ind w:right="101"/>
              <w:jc w:val="both"/>
              <w:rPr>
                <w:sz w:val="24"/>
              </w:rPr>
            </w:pPr>
            <w:r>
              <w:rPr>
                <w:sz w:val="24"/>
              </w:rPr>
              <w:t>части реализации основных средств по указанному имуществу)</w:t>
            </w:r>
          </w:p>
        </w:tc>
      </w:tr>
    </w:tbl>
    <w:p w:rsidR="0033051B" w:rsidRDefault="0033051B">
      <w:pPr>
        <w:spacing w:line="270" w:lineRule="atLeast"/>
        <w:jc w:val="both"/>
        <w:rPr>
          <w:sz w:val="24"/>
        </w:rPr>
        <w:sectPr w:rsidR="0033051B">
          <w:type w:val="continuous"/>
          <w:pgSz w:w="11910" w:h="16840"/>
          <w:pgMar w:top="540" w:right="340" w:bottom="280" w:left="116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3968"/>
        <w:gridCol w:w="5353"/>
      </w:tblGrid>
      <w:tr w:rsidR="0033051B">
        <w:trPr>
          <w:trHeight w:val="1380"/>
        </w:trPr>
        <w:tc>
          <w:tcPr>
            <w:tcW w:w="855" w:type="dxa"/>
          </w:tcPr>
          <w:p w:rsidR="0033051B" w:rsidRDefault="0057152D">
            <w:pPr>
              <w:pStyle w:val="TableParagraph"/>
              <w:ind w:left="108"/>
              <w:rPr>
                <w:sz w:val="24"/>
              </w:rPr>
            </w:pPr>
            <w:r>
              <w:rPr>
                <w:spacing w:val="-5"/>
                <w:sz w:val="24"/>
              </w:rPr>
              <w:lastRenderedPageBreak/>
              <w:t>951</w:t>
            </w:r>
          </w:p>
        </w:tc>
        <w:tc>
          <w:tcPr>
            <w:tcW w:w="3968" w:type="dxa"/>
          </w:tcPr>
          <w:p w:rsidR="0033051B" w:rsidRDefault="0057152D">
            <w:pPr>
              <w:pStyle w:val="TableParagraph"/>
              <w:ind w:left="797" w:right="794"/>
              <w:jc w:val="center"/>
              <w:rPr>
                <w:sz w:val="24"/>
              </w:rPr>
            </w:pPr>
            <w:r>
              <w:rPr>
                <w:sz w:val="24"/>
              </w:rPr>
              <w:t xml:space="preserve">1 14 03050 10 0000 </w:t>
            </w:r>
            <w:r>
              <w:rPr>
                <w:spacing w:val="-5"/>
                <w:sz w:val="24"/>
              </w:rPr>
              <w:t>440</w:t>
            </w:r>
          </w:p>
        </w:tc>
        <w:tc>
          <w:tcPr>
            <w:tcW w:w="5353" w:type="dxa"/>
          </w:tcPr>
          <w:p w:rsidR="0033051B" w:rsidRDefault="0057152D">
            <w:pPr>
              <w:pStyle w:val="TableParagraph"/>
              <w:spacing w:line="240" w:lineRule="auto"/>
              <w:ind w:right="99" w:firstLine="566"/>
              <w:jc w:val="both"/>
              <w:rPr>
                <w:sz w:val="24"/>
              </w:rPr>
            </w:pPr>
            <w:proofErr w:type="gramStart"/>
            <w:r>
              <w:rPr>
                <w:sz w:val="24"/>
              </w:rPr>
              <w:t>Средства от распоряжения и реализации конфискованного и иного имущества, обращенного в доходы сельских поселений (в частиреализацииматериальныхзапасов</w:t>
            </w:r>
            <w:r>
              <w:rPr>
                <w:spacing w:val="-5"/>
                <w:sz w:val="24"/>
              </w:rPr>
              <w:t>по</w:t>
            </w:r>
            <w:proofErr w:type="gramEnd"/>
          </w:p>
          <w:p w:rsidR="0033051B" w:rsidRDefault="0057152D">
            <w:pPr>
              <w:pStyle w:val="TableParagraph"/>
              <w:spacing w:line="264" w:lineRule="exact"/>
              <w:jc w:val="both"/>
              <w:rPr>
                <w:sz w:val="24"/>
              </w:rPr>
            </w:pPr>
            <w:r>
              <w:rPr>
                <w:sz w:val="24"/>
              </w:rPr>
              <w:t>указанному</w:t>
            </w:r>
            <w:r>
              <w:rPr>
                <w:spacing w:val="-2"/>
                <w:sz w:val="24"/>
              </w:rPr>
              <w:t>имуществу)</w:t>
            </w:r>
          </w:p>
        </w:tc>
      </w:tr>
      <w:tr w:rsidR="0033051B">
        <w:trPr>
          <w:trHeight w:val="830"/>
        </w:trPr>
        <w:tc>
          <w:tcPr>
            <w:tcW w:w="855" w:type="dxa"/>
          </w:tcPr>
          <w:p w:rsidR="0033051B" w:rsidRDefault="0057152D">
            <w:pPr>
              <w:pStyle w:val="TableParagraph"/>
              <w:spacing w:line="270" w:lineRule="exact"/>
              <w:ind w:left="108"/>
              <w:rPr>
                <w:sz w:val="24"/>
              </w:rPr>
            </w:pPr>
            <w:r>
              <w:rPr>
                <w:spacing w:val="-5"/>
                <w:sz w:val="24"/>
              </w:rPr>
              <w:t>951</w:t>
            </w:r>
          </w:p>
        </w:tc>
        <w:tc>
          <w:tcPr>
            <w:tcW w:w="3968" w:type="dxa"/>
          </w:tcPr>
          <w:p w:rsidR="0033051B" w:rsidRDefault="0057152D">
            <w:pPr>
              <w:pStyle w:val="TableParagraph"/>
              <w:spacing w:line="270" w:lineRule="exact"/>
              <w:ind w:left="797" w:right="794"/>
              <w:jc w:val="center"/>
              <w:rPr>
                <w:sz w:val="24"/>
              </w:rPr>
            </w:pPr>
            <w:r>
              <w:rPr>
                <w:sz w:val="24"/>
              </w:rPr>
              <w:t xml:space="preserve">1 14 04050 10 0000 </w:t>
            </w:r>
            <w:r>
              <w:rPr>
                <w:spacing w:val="-5"/>
                <w:sz w:val="24"/>
              </w:rPr>
              <w:t>420</w:t>
            </w:r>
          </w:p>
        </w:tc>
        <w:tc>
          <w:tcPr>
            <w:tcW w:w="5353" w:type="dxa"/>
          </w:tcPr>
          <w:p w:rsidR="0033051B" w:rsidRDefault="0057152D">
            <w:pPr>
              <w:pStyle w:val="TableParagraph"/>
              <w:tabs>
                <w:tab w:val="left" w:pos="1799"/>
                <w:tab w:val="left" w:pos="2338"/>
                <w:tab w:val="left" w:pos="3545"/>
              </w:tabs>
              <w:spacing w:line="240" w:lineRule="auto"/>
              <w:ind w:right="100" w:firstLine="566"/>
              <w:rPr>
                <w:sz w:val="24"/>
              </w:rPr>
            </w:pPr>
            <w:r>
              <w:rPr>
                <w:spacing w:val="-2"/>
                <w:sz w:val="24"/>
              </w:rPr>
              <w:t>Доходы</w:t>
            </w:r>
            <w:r>
              <w:rPr>
                <w:sz w:val="24"/>
              </w:rPr>
              <w:tab/>
            </w:r>
            <w:r>
              <w:rPr>
                <w:spacing w:val="-6"/>
                <w:sz w:val="24"/>
              </w:rPr>
              <w:t>от</w:t>
            </w:r>
            <w:r>
              <w:rPr>
                <w:sz w:val="24"/>
              </w:rPr>
              <w:tab/>
            </w:r>
            <w:r>
              <w:rPr>
                <w:spacing w:val="-2"/>
                <w:sz w:val="24"/>
              </w:rPr>
              <w:t>продажи</w:t>
            </w:r>
            <w:r>
              <w:rPr>
                <w:sz w:val="24"/>
              </w:rPr>
              <w:tab/>
            </w:r>
            <w:r>
              <w:rPr>
                <w:spacing w:val="-2"/>
                <w:sz w:val="24"/>
              </w:rPr>
              <w:t xml:space="preserve">нематериальных </w:t>
            </w:r>
            <w:r>
              <w:rPr>
                <w:sz w:val="24"/>
              </w:rPr>
              <w:t>активов,находящихсявсобственности</w:t>
            </w:r>
            <w:r>
              <w:rPr>
                <w:spacing w:val="-2"/>
                <w:sz w:val="24"/>
              </w:rPr>
              <w:t>сельских</w:t>
            </w:r>
          </w:p>
          <w:p w:rsidR="0033051B" w:rsidRDefault="0057152D">
            <w:pPr>
              <w:pStyle w:val="TableParagraph"/>
              <w:spacing w:line="264" w:lineRule="exact"/>
              <w:rPr>
                <w:sz w:val="24"/>
              </w:rPr>
            </w:pPr>
            <w:r>
              <w:rPr>
                <w:spacing w:val="-2"/>
                <w:sz w:val="24"/>
              </w:rPr>
              <w:t>поселений</w:t>
            </w:r>
          </w:p>
        </w:tc>
      </w:tr>
      <w:tr w:rsidR="0033051B">
        <w:trPr>
          <w:trHeight w:val="1379"/>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1 14 06025 10 0000 </w:t>
            </w:r>
            <w:r>
              <w:rPr>
                <w:spacing w:val="-5"/>
                <w:sz w:val="24"/>
              </w:rPr>
              <w:t>430</w:t>
            </w:r>
          </w:p>
        </w:tc>
        <w:tc>
          <w:tcPr>
            <w:tcW w:w="5353" w:type="dxa"/>
          </w:tcPr>
          <w:p w:rsidR="0033051B" w:rsidRDefault="0057152D">
            <w:pPr>
              <w:pStyle w:val="TableParagraph"/>
              <w:spacing w:line="240" w:lineRule="auto"/>
              <w:ind w:right="99" w:firstLine="566"/>
              <w:jc w:val="both"/>
              <w:rPr>
                <w:sz w:val="24"/>
              </w:rPr>
            </w:pPr>
            <w:proofErr w:type="gramStart"/>
            <w:r>
              <w:rPr>
                <w:sz w:val="24"/>
              </w:rPr>
              <w:t>Доходы от продажи земельных участков, находящихся в собственности сельских поселений (за исключением земельных участков муниципальныхбюджетныхи</w:t>
            </w:r>
            <w:r>
              <w:rPr>
                <w:spacing w:val="-2"/>
                <w:sz w:val="24"/>
              </w:rPr>
              <w:t>автономных</w:t>
            </w:r>
            <w:proofErr w:type="gramEnd"/>
          </w:p>
          <w:p w:rsidR="0033051B" w:rsidRDefault="0057152D">
            <w:pPr>
              <w:pStyle w:val="TableParagraph"/>
              <w:spacing w:line="264" w:lineRule="exact"/>
              <w:rPr>
                <w:sz w:val="24"/>
              </w:rPr>
            </w:pPr>
            <w:r>
              <w:rPr>
                <w:spacing w:val="-2"/>
                <w:sz w:val="24"/>
              </w:rPr>
              <w:t>учреждений)</w:t>
            </w:r>
          </w:p>
        </w:tc>
      </w:tr>
      <w:tr w:rsidR="0033051B">
        <w:trPr>
          <w:trHeight w:val="827"/>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1 15 02050 10 0000 </w:t>
            </w:r>
            <w:r>
              <w:rPr>
                <w:spacing w:val="-5"/>
                <w:sz w:val="24"/>
              </w:rPr>
              <w:t>140</w:t>
            </w:r>
          </w:p>
        </w:tc>
        <w:tc>
          <w:tcPr>
            <w:tcW w:w="5353" w:type="dxa"/>
          </w:tcPr>
          <w:p w:rsidR="0033051B" w:rsidRDefault="0057152D">
            <w:pPr>
              <w:pStyle w:val="TableParagraph"/>
              <w:ind w:firstLine="566"/>
              <w:rPr>
                <w:sz w:val="24"/>
              </w:rPr>
            </w:pPr>
            <w:r>
              <w:rPr>
                <w:sz w:val="24"/>
              </w:rPr>
              <w:t>Платежи,взимаемыеорганами</w:t>
            </w:r>
            <w:r>
              <w:rPr>
                <w:spacing w:val="-2"/>
                <w:sz w:val="24"/>
              </w:rPr>
              <w:t>местного</w:t>
            </w:r>
          </w:p>
          <w:p w:rsidR="0033051B" w:rsidRDefault="0057152D">
            <w:pPr>
              <w:pStyle w:val="TableParagraph"/>
              <w:tabs>
                <w:tab w:val="left" w:pos="2193"/>
                <w:tab w:val="left" w:pos="4332"/>
              </w:tabs>
              <w:spacing w:line="270" w:lineRule="atLeast"/>
              <w:ind w:right="97"/>
              <w:rPr>
                <w:sz w:val="24"/>
              </w:rPr>
            </w:pPr>
            <w:r>
              <w:rPr>
                <w:spacing w:val="-2"/>
                <w:sz w:val="24"/>
              </w:rPr>
              <w:t>самоуправления</w:t>
            </w:r>
            <w:r>
              <w:rPr>
                <w:sz w:val="24"/>
              </w:rPr>
              <w:tab/>
            </w:r>
            <w:r>
              <w:rPr>
                <w:spacing w:val="-2"/>
                <w:sz w:val="24"/>
              </w:rPr>
              <w:t>(организациями)</w:t>
            </w:r>
            <w:r>
              <w:rPr>
                <w:sz w:val="24"/>
              </w:rPr>
              <w:tab/>
            </w:r>
            <w:r>
              <w:rPr>
                <w:spacing w:val="-2"/>
                <w:sz w:val="24"/>
              </w:rPr>
              <w:t xml:space="preserve">сельских </w:t>
            </w:r>
            <w:r>
              <w:rPr>
                <w:sz w:val="24"/>
              </w:rPr>
              <w:t>поселенийзавыполнениеопределенных</w:t>
            </w:r>
            <w:r>
              <w:rPr>
                <w:spacing w:val="-2"/>
                <w:sz w:val="24"/>
              </w:rPr>
              <w:t>функций</w:t>
            </w:r>
          </w:p>
        </w:tc>
      </w:tr>
      <w:tr w:rsidR="0033051B">
        <w:trPr>
          <w:trHeight w:val="551"/>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1 17 05050 05 0000 </w:t>
            </w:r>
            <w:r>
              <w:rPr>
                <w:spacing w:val="-5"/>
                <w:sz w:val="24"/>
              </w:rPr>
              <w:t>180</w:t>
            </w:r>
          </w:p>
        </w:tc>
        <w:tc>
          <w:tcPr>
            <w:tcW w:w="5353" w:type="dxa"/>
          </w:tcPr>
          <w:p w:rsidR="0033051B" w:rsidRDefault="0057152D">
            <w:pPr>
              <w:pStyle w:val="TableParagraph"/>
              <w:tabs>
                <w:tab w:val="left" w:pos="1671"/>
                <w:tab w:val="left" w:pos="3211"/>
                <w:tab w:val="left" w:pos="4209"/>
              </w:tabs>
              <w:ind w:left="674"/>
              <w:rPr>
                <w:sz w:val="24"/>
              </w:rPr>
            </w:pPr>
            <w:r>
              <w:rPr>
                <w:spacing w:val="-2"/>
                <w:sz w:val="24"/>
              </w:rPr>
              <w:t>Прочие</w:t>
            </w:r>
            <w:r>
              <w:rPr>
                <w:sz w:val="24"/>
              </w:rPr>
              <w:tab/>
            </w:r>
            <w:r>
              <w:rPr>
                <w:spacing w:val="-2"/>
                <w:sz w:val="24"/>
              </w:rPr>
              <w:t>неналоговые</w:t>
            </w:r>
            <w:r>
              <w:rPr>
                <w:sz w:val="24"/>
              </w:rPr>
              <w:tab/>
            </w:r>
            <w:r>
              <w:rPr>
                <w:spacing w:val="-2"/>
                <w:sz w:val="24"/>
              </w:rPr>
              <w:t>доходы</w:t>
            </w:r>
            <w:r>
              <w:rPr>
                <w:sz w:val="24"/>
              </w:rPr>
              <w:tab/>
            </w:r>
            <w:r>
              <w:rPr>
                <w:spacing w:val="-2"/>
                <w:sz w:val="24"/>
              </w:rPr>
              <w:t>бюджетов</w:t>
            </w:r>
          </w:p>
          <w:p w:rsidR="0033051B" w:rsidRDefault="0057152D">
            <w:pPr>
              <w:pStyle w:val="TableParagraph"/>
              <w:spacing w:line="264" w:lineRule="exact"/>
              <w:rPr>
                <w:sz w:val="24"/>
              </w:rPr>
            </w:pPr>
            <w:r>
              <w:rPr>
                <w:sz w:val="24"/>
              </w:rPr>
              <w:t>муниципальных</w:t>
            </w:r>
            <w:r>
              <w:rPr>
                <w:spacing w:val="-2"/>
                <w:sz w:val="24"/>
              </w:rPr>
              <w:t>районов</w:t>
            </w:r>
          </w:p>
        </w:tc>
      </w:tr>
      <w:tr w:rsidR="0033051B">
        <w:trPr>
          <w:trHeight w:val="1932"/>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1 16 10123 01 0000 </w:t>
            </w:r>
            <w:r>
              <w:rPr>
                <w:spacing w:val="-5"/>
                <w:sz w:val="24"/>
              </w:rPr>
              <w:t>140</w:t>
            </w:r>
          </w:p>
        </w:tc>
        <w:tc>
          <w:tcPr>
            <w:tcW w:w="5353" w:type="dxa"/>
          </w:tcPr>
          <w:p w:rsidR="0033051B" w:rsidRDefault="0057152D">
            <w:pPr>
              <w:pStyle w:val="TableParagraph"/>
              <w:spacing w:line="240" w:lineRule="auto"/>
              <w:ind w:right="96" w:firstLine="566"/>
              <w:jc w:val="both"/>
              <w:rPr>
                <w:sz w:val="24"/>
              </w:rPr>
            </w:pPr>
            <w:r>
              <w:rPr>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муниципальных образований Российской Федерации,понормативам,действующимдо</w:t>
            </w:r>
            <w:r>
              <w:rPr>
                <w:spacing w:val="-10"/>
                <w:sz w:val="24"/>
              </w:rPr>
              <w:t>1</w:t>
            </w:r>
          </w:p>
          <w:p w:rsidR="0033051B" w:rsidRDefault="0057152D">
            <w:pPr>
              <w:pStyle w:val="TableParagraph"/>
              <w:spacing w:line="264" w:lineRule="exact"/>
              <w:jc w:val="both"/>
              <w:rPr>
                <w:sz w:val="24"/>
              </w:rPr>
            </w:pPr>
            <w:r>
              <w:rPr>
                <w:sz w:val="24"/>
              </w:rPr>
              <w:t>января2020</w:t>
            </w:r>
            <w:r>
              <w:rPr>
                <w:spacing w:val="-4"/>
                <w:sz w:val="24"/>
              </w:rPr>
              <w:t>года</w:t>
            </w:r>
          </w:p>
        </w:tc>
      </w:tr>
      <w:tr w:rsidR="0033051B">
        <w:trPr>
          <w:trHeight w:val="551"/>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1 17 01050 10 0000 </w:t>
            </w:r>
            <w:r>
              <w:rPr>
                <w:spacing w:val="-5"/>
                <w:sz w:val="24"/>
              </w:rPr>
              <w:t>180</w:t>
            </w:r>
          </w:p>
        </w:tc>
        <w:tc>
          <w:tcPr>
            <w:tcW w:w="5353" w:type="dxa"/>
          </w:tcPr>
          <w:p w:rsidR="0033051B" w:rsidRDefault="0057152D">
            <w:pPr>
              <w:pStyle w:val="TableParagraph"/>
              <w:ind w:left="674"/>
              <w:rPr>
                <w:sz w:val="24"/>
              </w:rPr>
            </w:pPr>
            <w:r>
              <w:rPr>
                <w:sz w:val="24"/>
              </w:rPr>
              <w:t>Невыясненныепоступления</w:t>
            </w:r>
            <w:proofErr w:type="gramStart"/>
            <w:r>
              <w:rPr>
                <w:sz w:val="24"/>
              </w:rPr>
              <w:t>,з</w:t>
            </w:r>
            <w:proofErr w:type="gramEnd"/>
            <w:r>
              <w:rPr>
                <w:sz w:val="24"/>
              </w:rPr>
              <w:t>ачисляемые</w:t>
            </w:r>
            <w:r>
              <w:rPr>
                <w:spacing w:val="-10"/>
                <w:sz w:val="24"/>
              </w:rPr>
              <w:t>в</w:t>
            </w:r>
          </w:p>
          <w:p w:rsidR="0033051B" w:rsidRDefault="0057152D">
            <w:pPr>
              <w:pStyle w:val="TableParagraph"/>
              <w:spacing w:line="264" w:lineRule="exact"/>
              <w:rPr>
                <w:sz w:val="24"/>
              </w:rPr>
            </w:pPr>
            <w:r>
              <w:rPr>
                <w:sz w:val="24"/>
              </w:rPr>
              <w:t>бюджетысельских</w:t>
            </w:r>
            <w:r>
              <w:rPr>
                <w:spacing w:val="-2"/>
                <w:sz w:val="24"/>
              </w:rPr>
              <w:t>поселений</w:t>
            </w:r>
          </w:p>
        </w:tc>
      </w:tr>
      <w:tr w:rsidR="0033051B">
        <w:trPr>
          <w:trHeight w:val="551"/>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8" w:right="794"/>
              <w:jc w:val="center"/>
              <w:rPr>
                <w:sz w:val="24"/>
              </w:rPr>
            </w:pPr>
            <w:r>
              <w:rPr>
                <w:sz w:val="24"/>
              </w:rPr>
              <w:t xml:space="preserve">1 17 05050 10 0000 </w:t>
            </w:r>
            <w:r>
              <w:rPr>
                <w:spacing w:val="-5"/>
                <w:sz w:val="24"/>
              </w:rPr>
              <w:t>180</w:t>
            </w:r>
          </w:p>
        </w:tc>
        <w:tc>
          <w:tcPr>
            <w:tcW w:w="5353" w:type="dxa"/>
          </w:tcPr>
          <w:p w:rsidR="0033051B" w:rsidRDefault="0057152D">
            <w:pPr>
              <w:pStyle w:val="TableParagraph"/>
              <w:tabs>
                <w:tab w:val="left" w:pos="1671"/>
                <w:tab w:val="left" w:pos="3211"/>
                <w:tab w:val="left" w:pos="4209"/>
              </w:tabs>
              <w:ind w:left="674"/>
              <w:rPr>
                <w:sz w:val="24"/>
              </w:rPr>
            </w:pPr>
            <w:r>
              <w:rPr>
                <w:spacing w:val="-2"/>
                <w:sz w:val="24"/>
              </w:rPr>
              <w:t>Прочие</w:t>
            </w:r>
            <w:r>
              <w:rPr>
                <w:sz w:val="24"/>
              </w:rPr>
              <w:tab/>
            </w:r>
            <w:r>
              <w:rPr>
                <w:spacing w:val="-2"/>
                <w:sz w:val="24"/>
              </w:rPr>
              <w:t>неналоговые</w:t>
            </w:r>
            <w:r>
              <w:rPr>
                <w:sz w:val="24"/>
              </w:rPr>
              <w:tab/>
            </w:r>
            <w:r>
              <w:rPr>
                <w:spacing w:val="-2"/>
                <w:sz w:val="24"/>
              </w:rPr>
              <w:t>доходы</w:t>
            </w:r>
            <w:r>
              <w:rPr>
                <w:sz w:val="24"/>
              </w:rPr>
              <w:tab/>
            </w:r>
            <w:r>
              <w:rPr>
                <w:spacing w:val="-2"/>
                <w:sz w:val="24"/>
              </w:rPr>
              <w:t>бюджетов</w:t>
            </w:r>
          </w:p>
          <w:p w:rsidR="0033051B" w:rsidRDefault="0057152D">
            <w:pPr>
              <w:pStyle w:val="TableParagraph"/>
              <w:spacing w:line="264" w:lineRule="exact"/>
              <w:rPr>
                <w:sz w:val="24"/>
              </w:rPr>
            </w:pPr>
            <w:r>
              <w:rPr>
                <w:sz w:val="24"/>
              </w:rPr>
              <w:t>сельских</w:t>
            </w:r>
            <w:r>
              <w:rPr>
                <w:spacing w:val="-2"/>
                <w:sz w:val="24"/>
              </w:rPr>
              <w:t>поселений</w:t>
            </w:r>
          </w:p>
        </w:tc>
      </w:tr>
      <w:tr w:rsidR="0033051B">
        <w:trPr>
          <w:trHeight w:val="827"/>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8" w:right="794"/>
              <w:jc w:val="center"/>
              <w:rPr>
                <w:sz w:val="24"/>
              </w:rPr>
            </w:pPr>
            <w:r>
              <w:rPr>
                <w:sz w:val="24"/>
              </w:rPr>
              <w:t xml:space="preserve">2 02 15001 10 0000 </w:t>
            </w:r>
            <w:r>
              <w:rPr>
                <w:spacing w:val="-5"/>
                <w:sz w:val="24"/>
              </w:rPr>
              <w:t>150</w:t>
            </w:r>
          </w:p>
        </w:tc>
        <w:tc>
          <w:tcPr>
            <w:tcW w:w="5353" w:type="dxa"/>
          </w:tcPr>
          <w:p w:rsidR="0033051B" w:rsidRDefault="0057152D">
            <w:pPr>
              <w:pStyle w:val="TableParagraph"/>
              <w:tabs>
                <w:tab w:val="left" w:pos="1776"/>
                <w:tab w:val="left" w:pos="3172"/>
                <w:tab w:val="left" w:pos="5016"/>
              </w:tabs>
              <w:spacing w:line="240" w:lineRule="auto"/>
              <w:ind w:right="98" w:firstLine="566"/>
              <w:rPr>
                <w:sz w:val="24"/>
              </w:rPr>
            </w:pPr>
            <w:r>
              <w:rPr>
                <w:sz w:val="24"/>
              </w:rPr>
              <w:t xml:space="preserve">Дотациибюджетамсельскихпоселенийна </w:t>
            </w:r>
            <w:r>
              <w:rPr>
                <w:spacing w:val="-2"/>
                <w:sz w:val="24"/>
              </w:rPr>
              <w:t>выравнивание</w:t>
            </w:r>
            <w:r>
              <w:rPr>
                <w:sz w:val="24"/>
              </w:rPr>
              <w:tab/>
            </w:r>
            <w:r>
              <w:rPr>
                <w:spacing w:val="-2"/>
                <w:sz w:val="24"/>
              </w:rPr>
              <w:t>бюджетной</w:t>
            </w:r>
            <w:r>
              <w:rPr>
                <w:sz w:val="24"/>
              </w:rPr>
              <w:tab/>
            </w:r>
            <w:r>
              <w:rPr>
                <w:spacing w:val="-2"/>
                <w:sz w:val="24"/>
              </w:rPr>
              <w:t>обеспеченности</w:t>
            </w:r>
            <w:r>
              <w:rPr>
                <w:sz w:val="24"/>
              </w:rPr>
              <w:tab/>
            </w:r>
            <w:proofErr w:type="gramStart"/>
            <w:r>
              <w:rPr>
                <w:spacing w:val="-5"/>
                <w:sz w:val="24"/>
              </w:rPr>
              <w:t>из</w:t>
            </w:r>
            <w:proofErr w:type="gramEnd"/>
          </w:p>
          <w:p w:rsidR="0033051B" w:rsidRDefault="0057152D">
            <w:pPr>
              <w:pStyle w:val="TableParagraph"/>
              <w:spacing w:line="264" w:lineRule="exact"/>
              <w:rPr>
                <w:sz w:val="24"/>
              </w:rPr>
            </w:pPr>
            <w:r>
              <w:rPr>
                <w:sz w:val="24"/>
              </w:rPr>
              <w:t>бюджетасубъектаРоссийской</w:t>
            </w:r>
            <w:r>
              <w:rPr>
                <w:spacing w:val="-2"/>
                <w:sz w:val="24"/>
              </w:rPr>
              <w:t>Федерации</w:t>
            </w:r>
          </w:p>
        </w:tc>
      </w:tr>
      <w:tr w:rsidR="0033051B">
        <w:trPr>
          <w:trHeight w:val="830"/>
        </w:trPr>
        <w:tc>
          <w:tcPr>
            <w:tcW w:w="855" w:type="dxa"/>
          </w:tcPr>
          <w:p w:rsidR="0033051B" w:rsidRDefault="0057152D">
            <w:pPr>
              <w:pStyle w:val="TableParagraph"/>
              <w:spacing w:line="270" w:lineRule="exact"/>
              <w:ind w:left="108"/>
              <w:rPr>
                <w:sz w:val="24"/>
              </w:rPr>
            </w:pPr>
            <w:r>
              <w:rPr>
                <w:spacing w:val="-5"/>
                <w:sz w:val="24"/>
              </w:rPr>
              <w:t>951</w:t>
            </w:r>
          </w:p>
        </w:tc>
        <w:tc>
          <w:tcPr>
            <w:tcW w:w="3968" w:type="dxa"/>
          </w:tcPr>
          <w:p w:rsidR="0033051B" w:rsidRDefault="0057152D">
            <w:pPr>
              <w:pStyle w:val="TableParagraph"/>
              <w:spacing w:line="270" w:lineRule="exact"/>
              <w:ind w:left="797" w:right="794"/>
              <w:jc w:val="center"/>
              <w:rPr>
                <w:sz w:val="24"/>
              </w:rPr>
            </w:pPr>
            <w:r>
              <w:rPr>
                <w:sz w:val="24"/>
              </w:rPr>
              <w:t xml:space="preserve">2 02 15002 10 0000 </w:t>
            </w:r>
            <w:r>
              <w:rPr>
                <w:spacing w:val="-5"/>
                <w:sz w:val="24"/>
              </w:rPr>
              <w:t>150</w:t>
            </w:r>
          </w:p>
        </w:tc>
        <w:tc>
          <w:tcPr>
            <w:tcW w:w="5353" w:type="dxa"/>
          </w:tcPr>
          <w:p w:rsidR="0033051B" w:rsidRDefault="0057152D">
            <w:pPr>
              <w:pStyle w:val="TableParagraph"/>
              <w:tabs>
                <w:tab w:val="left" w:pos="1904"/>
                <w:tab w:val="left" w:pos="2964"/>
                <w:tab w:val="left" w:pos="3892"/>
              </w:tabs>
              <w:spacing w:line="240" w:lineRule="auto"/>
              <w:ind w:right="94" w:firstLine="566"/>
              <w:rPr>
                <w:sz w:val="24"/>
              </w:rPr>
            </w:pPr>
            <w:r>
              <w:rPr>
                <w:sz w:val="24"/>
              </w:rPr>
              <w:t xml:space="preserve">Дотациибюджетамсельскихпоселенийна </w:t>
            </w:r>
            <w:r>
              <w:rPr>
                <w:spacing w:val="-2"/>
                <w:sz w:val="24"/>
              </w:rPr>
              <w:t>поддержку</w:t>
            </w:r>
            <w:r>
              <w:rPr>
                <w:sz w:val="24"/>
              </w:rPr>
              <w:tab/>
            </w:r>
            <w:r>
              <w:rPr>
                <w:spacing w:val="-5"/>
                <w:sz w:val="24"/>
              </w:rPr>
              <w:t>мер</w:t>
            </w:r>
            <w:r>
              <w:rPr>
                <w:sz w:val="24"/>
              </w:rPr>
              <w:tab/>
            </w:r>
            <w:r>
              <w:rPr>
                <w:spacing w:val="-5"/>
                <w:sz w:val="24"/>
              </w:rPr>
              <w:t>по</w:t>
            </w:r>
            <w:r>
              <w:rPr>
                <w:sz w:val="24"/>
              </w:rPr>
              <w:tab/>
            </w:r>
            <w:r>
              <w:rPr>
                <w:spacing w:val="-2"/>
                <w:sz w:val="24"/>
              </w:rPr>
              <w:t>обеспечению</w:t>
            </w:r>
          </w:p>
          <w:p w:rsidR="0033051B" w:rsidRDefault="0057152D">
            <w:pPr>
              <w:pStyle w:val="TableParagraph"/>
              <w:spacing w:line="264" w:lineRule="exact"/>
              <w:rPr>
                <w:sz w:val="24"/>
              </w:rPr>
            </w:pPr>
            <w:r>
              <w:rPr>
                <w:sz w:val="24"/>
              </w:rPr>
              <w:t>сбалансированности</w:t>
            </w:r>
            <w:r>
              <w:rPr>
                <w:spacing w:val="-2"/>
                <w:sz w:val="24"/>
              </w:rPr>
              <w:t>бюджетов</w:t>
            </w:r>
          </w:p>
        </w:tc>
      </w:tr>
      <w:tr w:rsidR="0033051B">
        <w:trPr>
          <w:trHeight w:val="827"/>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8" w:right="794"/>
              <w:jc w:val="center"/>
              <w:rPr>
                <w:sz w:val="24"/>
              </w:rPr>
            </w:pPr>
            <w:r>
              <w:rPr>
                <w:sz w:val="24"/>
              </w:rPr>
              <w:t xml:space="preserve">2 02 16001 10 0000 </w:t>
            </w:r>
            <w:r>
              <w:rPr>
                <w:spacing w:val="-5"/>
                <w:sz w:val="24"/>
              </w:rPr>
              <w:t>150</w:t>
            </w:r>
          </w:p>
        </w:tc>
        <w:tc>
          <w:tcPr>
            <w:tcW w:w="5353" w:type="dxa"/>
          </w:tcPr>
          <w:p w:rsidR="0033051B" w:rsidRDefault="0057152D">
            <w:pPr>
              <w:pStyle w:val="TableParagraph"/>
              <w:tabs>
                <w:tab w:val="left" w:pos="1776"/>
                <w:tab w:val="left" w:pos="3172"/>
                <w:tab w:val="left" w:pos="5016"/>
              </w:tabs>
              <w:spacing w:line="240" w:lineRule="auto"/>
              <w:ind w:right="98" w:firstLine="566"/>
              <w:rPr>
                <w:sz w:val="24"/>
              </w:rPr>
            </w:pPr>
            <w:r>
              <w:rPr>
                <w:sz w:val="24"/>
              </w:rPr>
              <w:t xml:space="preserve">Дотациибюджетамсельскихпоселенийна </w:t>
            </w:r>
            <w:r>
              <w:rPr>
                <w:spacing w:val="-2"/>
                <w:sz w:val="24"/>
              </w:rPr>
              <w:t>выравнивание</w:t>
            </w:r>
            <w:r>
              <w:rPr>
                <w:sz w:val="24"/>
              </w:rPr>
              <w:tab/>
            </w:r>
            <w:r>
              <w:rPr>
                <w:spacing w:val="-2"/>
                <w:sz w:val="24"/>
              </w:rPr>
              <w:t>бюджетной</w:t>
            </w:r>
            <w:r>
              <w:rPr>
                <w:sz w:val="24"/>
              </w:rPr>
              <w:tab/>
            </w:r>
            <w:r>
              <w:rPr>
                <w:spacing w:val="-2"/>
                <w:sz w:val="24"/>
              </w:rPr>
              <w:t>обеспеченности</w:t>
            </w:r>
            <w:r>
              <w:rPr>
                <w:sz w:val="24"/>
              </w:rPr>
              <w:tab/>
            </w:r>
            <w:proofErr w:type="gramStart"/>
            <w:r>
              <w:rPr>
                <w:spacing w:val="-5"/>
                <w:sz w:val="24"/>
              </w:rPr>
              <w:t>из</w:t>
            </w:r>
            <w:proofErr w:type="gramEnd"/>
          </w:p>
          <w:p w:rsidR="0033051B" w:rsidRDefault="0057152D">
            <w:pPr>
              <w:pStyle w:val="TableParagraph"/>
              <w:spacing w:line="264" w:lineRule="exact"/>
              <w:rPr>
                <w:sz w:val="24"/>
              </w:rPr>
            </w:pPr>
            <w:r>
              <w:rPr>
                <w:sz w:val="24"/>
              </w:rPr>
              <w:t>бюджетовмуниципальных</w:t>
            </w:r>
            <w:r>
              <w:rPr>
                <w:spacing w:val="-2"/>
                <w:sz w:val="24"/>
              </w:rPr>
              <w:t>районов</w:t>
            </w:r>
          </w:p>
        </w:tc>
      </w:tr>
      <w:tr w:rsidR="0033051B">
        <w:trPr>
          <w:trHeight w:val="551"/>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2 02 19999 10 0000 </w:t>
            </w:r>
            <w:r>
              <w:rPr>
                <w:spacing w:val="-5"/>
                <w:sz w:val="24"/>
              </w:rPr>
              <w:t>150</w:t>
            </w:r>
          </w:p>
        </w:tc>
        <w:tc>
          <w:tcPr>
            <w:tcW w:w="5353" w:type="dxa"/>
          </w:tcPr>
          <w:p w:rsidR="0033051B" w:rsidRDefault="0057152D">
            <w:pPr>
              <w:pStyle w:val="TableParagraph"/>
              <w:tabs>
                <w:tab w:val="left" w:pos="1770"/>
                <w:tab w:val="left" w:pos="2942"/>
                <w:tab w:val="left" w:pos="4326"/>
              </w:tabs>
              <w:ind w:left="674"/>
              <w:rPr>
                <w:sz w:val="24"/>
              </w:rPr>
            </w:pPr>
            <w:r>
              <w:rPr>
                <w:spacing w:val="-2"/>
                <w:sz w:val="24"/>
              </w:rPr>
              <w:t>Прочие</w:t>
            </w:r>
            <w:r>
              <w:rPr>
                <w:sz w:val="24"/>
              </w:rPr>
              <w:tab/>
            </w:r>
            <w:r>
              <w:rPr>
                <w:spacing w:val="-2"/>
                <w:sz w:val="24"/>
              </w:rPr>
              <w:t>дотации</w:t>
            </w:r>
            <w:r>
              <w:rPr>
                <w:sz w:val="24"/>
              </w:rPr>
              <w:tab/>
            </w:r>
            <w:r>
              <w:rPr>
                <w:spacing w:val="-2"/>
                <w:sz w:val="24"/>
              </w:rPr>
              <w:t>бюджетам</w:t>
            </w:r>
            <w:r>
              <w:rPr>
                <w:sz w:val="24"/>
              </w:rPr>
              <w:tab/>
            </w:r>
            <w:proofErr w:type="gramStart"/>
            <w:r>
              <w:rPr>
                <w:spacing w:val="-2"/>
                <w:sz w:val="24"/>
              </w:rPr>
              <w:t>сельских</w:t>
            </w:r>
            <w:proofErr w:type="gramEnd"/>
          </w:p>
          <w:p w:rsidR="0033051B" w:rsidRDefault="0057152D">
            <w:pPr>
              <w:pStyle w:val="TableParagraph"/>
              <w:spacing w:line="264" w:lineRule="exact"/>
              <w:rPr>
                <w:sz w:val="24"/>
              </w:rPr>
            </w:pPr>
            <w:r>
              <w:rPr>
                <w:spacing w:val="-2"/>
                <w:sz w:val="24"/>
              </w:rPr>
              <w:t>поселений</w:t>
            </w:r>
          </w:p>
        </w:tc>
      </w:tr>
      <w:tr w:rsidR="0033051B">
        <w:trPr>
          <w:trHeight w:val="551"/>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2 02 29999 10 0000 </w:t>
            </w:r>
            <w:r>
              <w:rPr>
                <w:spacing w:val="-5"/>
                <w:sz w:val="24"/>
              </w:rPr>
              <w:t>150</w:t>
            </w:r>
          </w:p>
        </w:tc>
        <w:tc>
          <w:tcPr>
            <w:tcW w:w="5353" w:type="dxa"/>
          </w:tcPr>
          <w:p w:rsidR="0033051B" w:rsidRDefault="0057152D">
            <w:pPr>
              <w:pStyle w:val="TableParagraph"/>
              <w:tabs>
                <w:tab w:val="left" w:pos="1729"/>
                <w:tab w:val="left" w:pos="2981"/>
                <w:tab w:val="left" w:pos="4326"/>
              </w:tabs>
              <w:ind w:left="674"/>
              <w:rPr>
                <w:sz w:val="24"/>
              </w:rPr>
            </w:pPr>
            <w:r>
              <w:rPr>
                <w:spacing w:val="-2"/>
                <w:sz w:val="24"/>
              </w:rPr>
              <w:t>Прочие</w:t>
            </w:r>
            <w:r>
              <w:rPr>
                <w:sz w:val="24"/>
              </w:rPr>
              <w:tab/>
            </w:r>
            <w:r>
              <w:rPr>
                <w:spacing w:val="-2"/>
                <w:sz w:val="24"/>
              </w:rPr>
              <w:t>субсидии</w:t>
            </w:r>
            <w:r>
              <w:rPr>
                <w:sz w:val="24"/>
              </w:rPr>
              <w:tab/>
            </w:r>
            <w:r>
              <w:rPr>
                <w:spacing w:val="-2"/>
                <w:sz w:val="24"/>
              </w:rPr>
              <w:t>бюджетам</w:t>
            </w:r>
            <w:r>
              <w:rPr>
                <w:sz w:val="24"/>
              </w:rPr>
              <w:tab/>
            </w:r>
            <w:proofErr w:type="gramStart"/>
            <w:r>
              <w:rPr>
                <w:spacing w:val="-2"/>
                <w:sz w:val="24"/>
              </w:rPr>
              <w:t>сельских</w:t>
            </w:r>
            <w:proofErr w:type="gramEnd"/>
          </w:p>
          <w:p w:rsidR="0033051B" w:rsidRDefault="0057152D">
            <w:pPr>
              <w:pStyle w:val="TableParagraph"/>
              <w:spacing w:line="264" w:lineRule="exact"/>
              <w:rPr>
                <w:sz w:val="24"/>
              </w:rPr>
            </w:pPr>
            <w:r>
              <w:rPr>
                <w:spacing w:val="-2"/>
                <w:sz w:val="24"/>
              </w:rPr>
              <w:t>поселений</w:t>
            </w:r>
          </w:p>
        </w:tc>
      </w:tr>
      <w:tr w:rsidR="0033051B">
        <w:trPr>
          <w:trHeight w:val="1104"/>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2 02 35118 10 0000 </w:t>
            </w:r>
            <w:r>
              <w:rPr>
                <w:spacing w:val="-5"/>
                <w:sz w:val="24"/>
              </w:rPr>
              <w:t>150</w:t>
            </w:r>
          </w:p>
        </w:tc>
        <w:tc>
          <w:tcPr>
            <w:tcW w:w="5353" w:type="dxa"/>
          </w:tcPr>
          <w:p w:rsidR="0033051B" w:rsidRDefault="0057152D">
            <w:pPr>
              <w:pStyle w:val="TableParagraph"/>
              <w:spacing w:line="240" w:lineRule="auto"/>
              <w:ind w:right="99" w:firstLine="566"/>
              <w:jc w:val="both"/>
              <w:rPr>
                <w:sz w:val="24"/>
              </w:rPr>
            </w:pPr>
            <w:r>
              <w:rPr>
                <w:sz w:val="24"/>
              </w:rPr>
              <w:t>Субвенции бюджетам сельских поселений наосуществлениепервичноговоинскогоучетана территориях,гдеотсутствуют</w:t>
            </w:r>
            <w:r>
              <w:rPr>
                <w:spacing w:val="-2"/>
                <w:sz w:val="24"/>
              </w:rPr>
              <w:t>военные</w:t>
            </w:r>
          </w:p>
          <w:p w:rsidR="0033051B" w:rsidRDefault="0057152D">
            <w:pPr>
              <w:pStyle w:val="TableParagraph"/>
              <w:spacing w:line="264" w:lineRule="exact"/>
              <w:rPr>
                <w:sz w:val="24"/>
              </w:rPr>
            </w:pPr>
            <w:r>
              <w:rPr>
                <w:spacing w:val="-2"/>
                <w:sz w:val="24"/>
              </w:rPr>
              <w:t>комиссариаты</w:t>
            </w:r>
          </w:p>
        </w:tc>
      </w:tr>
      <w:tr w:rsidR="0033051B">
        <w:trPr>
          <w:trHeight w:val="827"/>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8" w:right="794"/>
              <w:jc w:val="center"/>
              <w:rPr>
                <w:sz w:val="24"/>
              </w:rPr>
            </w:pPr>
            <w:r>
              <w:rPr>
                <w:sz w:val="24"/>
              </w:rPr>
              <w:t xml:space="preserve">2 02 30024 10 0000 </w:t>
            </w:r>
            <w:r>
              <w:rPr>
                <w:spacing w:val="-5"/>
                <w:sz w:val="24"/>
              </w:rPr>
              <w:t>150</w:t>
            </w:r>
          </w:p>
        </w:tc>
        <w:tc>
          <w:tcPr>
            <w:tcW w:w="5353" w:type="dxa"/>
          </w:tcPr>
          <w:p w:rsidR="0033051B" w:rsidRDefault="0057152D">
            <w:pPr>
              <w:pStyle w:val="TableParagraph"/>
              <w:tabs>
                <w:tab w:val="left" w:pos="656"/>
                <w:tab w:val="left" w:pos="2212"/>
                <w:tab w:val="left" w:pos="3973"/>
              </w:tabs>
              <w:spacing w:line="240" w:lineRule="auto"/>
              <w:ind w:right="99" w:firstLine="566"/>
              <w:rPr>
                <w:sz w:val="24"/>
              </w:rPr>
            </w:pPr>
            <w:r>
              <w:rPr>
                <w:sz w:val="24"/>
              </w:rPr>
              <w:t xml:space="preserve">Субвенциибюджетамсельскихпоселений </w:t>
            </w:r>
            <w:r>
              <w:rPr>
                <w:spacing w:val="-5"/>
                <w:sz w:val="24"/>
              </w:rPr>
              <w:t>на</w:t>
            </w:r>
            <w:r>
              <w:rPr>
                <w:sz w:val="24"/>
              </w:rPr>
              <w:tab/>
            </w:r>
            <w:r>
              <w:rPr>
                <w:spacing w:val="-2"/>
                <w:sz w:val="24"/>
              </w:rPr>
              <w:t>выполнение</w:t>
            </w:r>
            <w:r>
              <w:rPr>
                <w:sz w:val="24"/>
              </w:rPr>
              <w:tab/>
            </w:r>
            <w:r>
              <w:rPr>
                <w:spacing w:val="-2"/>
                <w:sz w:val="24"/>
              </w:rPr>
              <w:t>передаваемых</w:t>
            </w:r>
            <w:r>
              <w:rPr>
                <w:sz w:val="24"/>
              </w:rPr>
              <w:tab/>
            </w:r>
            <w:r>
              <w:rPr>
                <w:spacing w:val="-2"/>
                <w:sz w:val="24"/>
              </w:rPr>
              <w:t>полномочий</w:t>
            </w:r>
          </w:p>
          <w:p w:rsidR="0033051B" w:rsidRDefault="0057152D">
            <w:pPr>
              <w:pStyle w:val="TableParagraph"/>
              <w:spacing w:line="264" w:lineRule="exact"/>
              <w:rPr>
                <w:sz w:val="24"/>
              </w:rPr>
            </w:pPr>
            <w:r>
              <w:rPr>
                <w:sz w:val="24"/>
              </w:rPr>
              <w:t>субъектовРоссийской</w:t>
            </w:r>
            <w:r>
              <w:rPr>
                <w:spacing w:val="-2"/>
                <w:sz w:val="24"/>
              </w:rPr>
              <w:t>Федерации</w:t>
            </w:r>
          </w:p>
        </w:tc>
      </w:tr>
      <w:tr w:rsidR="0033051B">
        <w:trPr>
          <w:trHeight w:val="551"/>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2 02 39999 10 0000 </w:t>
            </w:r>
            <w:r>
              <w:rPr>
                <w:spacing w:val="-5"/>
                <w:sz w:val="24"/>
              </w:rPr>
              <w:t>150</w:t>
            </w:r>
          </w:p>
        </w:tc>
        <w:tc>
          <w:tcPr>
            <w:tcW w:w="5353" w:type="dxa"/>
          </w:tcPr>
          <w:p w:rsidR="0033051B" w:rsidRDefault="0057152D">
            <w:pPr>
              <w:pStyle w:val="TableParagraph"/>
              <w:tabs>
                <w:tab w:val="left" w:pos="1688"/>
                <w:tab w:val="left" w:pos="3019"/>
                <w:tab w:val="left" w:pos="4324"/>
              </w:tabs>
              <w:ind w:left="674"/>
              <w:rPr>
                <w:sz w:val="24"/>
              </w:rPr>
            </w:pPr>
            <w:r>
              <w:rPr>
                <w:spacing w:val="-2"/>
                <w:sz w:val="24"/>
              </w:rPr>
              <w:t>Прочие</w:t>
            </w:r>
            <w:r>
              <w:rPr>
                <w:sz w:val="24"/>
              </w:rPr>
              <w:tab/>
            </w:r>
            <w:r>
              <w:rPr>
                <w:spacing w:val="-2"/>
                <w:sz w:val="24"/>
              </w:rPr>
              <w:t>субвенции</w:t>
            </w:r>
            <w:r>
              <w:rPr>
                <w:sz w:val="24"/>
              </w:rPr>
              <w:tab/>
            </w:r>
            <w:r>
              <w:rPr>
                <w:spacing w:val="-2"/>
                <w:sz w:val="24"/>
              </w:rPr>
              <w:t>бюджетам</w:t>
            </w:r>
            <w:r>
              <w:rPr>
                <w:sz w:val="24"/>
              </w:rPr>
              <w:tab/>
            </w:r>
            <w:proofErr w:type="gramStart"/>
            <w:r>
              <w:rPr>
                <w:spacing w:val="-2"/>
                <w:sz w:val="24"/>
              </w:rPr>
              <w:t>сельских</w:t>
            </w:r>
            <w:proofErr w:type="gramEnd"/>
          </w:p>
          <w:p w:rsidR="0033051B" w:rsidRDefault="0057152D">
            <w:pPr>
              <w:pStyle w:val="TableParagraph"/>
              <w:spacing w:line="264" w:lineRule="exact"/>
              <w:rPr>
                <w:sz w:val="24"/>
              </w:rPr>
            </w:pPr>
            <w:r>
              <w:rPr>
                <w:spacing w:val="-2"/>
                <w:sz w:val="24"/>
              </w:rPr>
              <w:t>поселений</w:t>
            </w:r>
          </w:p>
        </w:tc>
      </w:tr>
      <w:tr w:rsidR="0033051B">
        <w:trPr>
          <w:trHeight w:val="1381"/>
        </w:trPr>
        <w:tc>
          <w:tcPr>
            <w:tcW w:w="855" w:type="dxa"/>
          </w:tcPr>
          <w:p w:rsidR="0033051B" w:rsidRDefault="0057152D">
            <w:pPr>
              <w:pStyle w:val="TableParagraph"/>
              <w:spacing w:line="270" w:lineRule="exact"/>
              <w:ind w:left="108"/>
              <w:rPr>
                <w:sz w:val="24"/>
              </w:rPr>
            </w:pPr>
            <w:r>
              <w:rPr>
                <w:spacing w:val="-5"/>
                <w:sz w:val="24"/>
              </w:rPr>
              <w:t>951</w:t>
            </w:r>
          </w:p>
        </w:tc>
        <w:tc>
          <w:tcPr>
            <w:tcW w:w="3968" w:type="dxa"/>
          </w:tcPr>
          <w:p w:rsidR="0033051B" w:rsidRDefault="0057152D">
            <w:pPr>
              <w:pStyle w:val="TableParagraph"/>
              <w:spacing w:line="270" w:lineRule="exact"/>
              <w:ind w:left="797" w:right="794"/>
              <w:jc w:val="center"/>
              <w:rPr>
                <w:sz w:val="24"/>
              </w:rPr>
            </w:pPr>
            <w:r>
              <w:rPr>
                <w:sz w:val="24"/>
              </w:rPr>
              <w:t xml:space="preserve">2 02 45160 10 0000 </w:t>
            </w:r>
            <w:r>
              <w:rPr>
                <w:spacing w:val="-5"/>
                <w:sz w:val="24"/>
              </w:rPr>
              <w:t>150</w:t>
            </w:r>
          </w:p>
        </w:tc>
        <w:tc>
          <w:tcPr>
            <w:tcW w:w="5353" w:type="dxa"/>
          </w:tcPr>
          <w:p w:rsidR="0033051B" w:rsidRDefault="0057152D">
            <w:pPr>
              <w:pStyle w:val="TableParagraph"/>
              <w:spacing w:line="240" w:lineRule="auto"/>
              <w:ind w:right="99" w:firstLine="566"/>
              <w:jc w:val="both"/>
              <w:rPr>
                <w:sz w:val="24"/>
              </w:rPr>
            </w:pPr>
            <w:r>
              <w:rPr>
                <w:sz w:val="24"/>
              </w:rPr>
              <w:t>Межбюджетные трансферты, передаваемые бюджетам сельских поселений для компенсации дополнительных расходов, возникших в результатерешений,принятыхорганами</w:t>
            </w:r>
            <w:r>
              <w:rPr>
                <w:spacing w:val="-2"/>
                <w:sz w:val="24"/>
              </w:rPr>
              <w:t>власти</w:t>
            </w:r>
          </w:p>
          <w:p w:rsidR="0033051B" w:rsidRDefault="0057152D">
            <w:pPr>
              <w:pStyle w:val="TableParagraph"/>
              <w:spacing w:line="264" w:lineRule="exact"/>
              <w:jc w:val="both"/>
              <w:rPr>
                <w:sz w:val="24"/>
              </w:rPr>
            </w:pPr>
            <w:r>
              <w:rPr>
                <w:sz w:val="24"/>
              </w:rPr>
              <w:t>другого</w:t>
            </w:r>
            <w:r>
              <w:rPr>
                <w:spacing w:val="-2"/>
                <w:sz w:val="24"/>
              </w:rPr>
              <w:t xml:space="preserve"> уровня</w:t>
            </w:r>
          </w:p>
        </w:tc>
      </w:tr>
    </w:tbl>
    <w:p w:rsidR="0033051B" w:rsidRDefault="0033051B">
      <w:pPr>
        <w:spacing w:line="264" w:lineRule="exact"/>
        <w:jc w:val="both"/>
        <w:rPr>
          <w:sz w:val="24"/>
        </w:rPr>
        <w:sectPr w:rsidR="0033051B">
          <w:type w:val="continuous"/>
          <w:pgSz w:w="11910" w:h="16840"/>
          <w:pgMar w:top="540" w:right="340" w:bottom="280" w:left="116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3968"/>
        <w:gridCol w:w="5353"/>
      </w:tblGrid>
      <w:tr w:rsidR="0033051B">
        <w:trPr>
          <w:trHeight w:val="1655"/>
        </w:trPr>
        <w:tc>
          <w:tcPr>
            <w:tcW w:w="855" w:type="dxa"/>
          </w:tcPr>
          <w:p w:rsidR="0033051B" w:rsidRDefault="0057152D">
            <w:pPr>
              <w:pStyle w:val="TableParagraph"/>
              <w:ind w:left="108"/>
              <w:rPr>
                <w:sz w:val="24"/>
              </w:rPr>
            </w:pPr>
            <w:r>
              <w:rPr>
                <w:spacing w:val="-5"/>
                <w:sz w:val="24"/>
              </w:rPr>
              <w:lastRenderedPageBreak/>
              <w:t>951</w:t>
            </w:r>
          </w:p>
        </w:tc>
        <w:tc>
          <w:tcPr>
            <w:tcW w:w="3968" w:type="dxa"/>
          </w:tcPr>
          <w:p w:rsidR="0033051B" w:rsidRDefault="0057152D">
            <w:pPr>
              <w:pStyle w:val="TableParagraph"/>
              <w:ind w:left="797" w:right="794"/>
              <w:jc w:val="center"/>
              <w:rPr>
                <w:sz w:val="24"/>
              </w:rPr>
            </w:pPr>
            <w:r>
              <w:rPr>
                <w:sz w:val="24"/>
              </w:rPr>
              <w:t xml:space="preserve">2 02 40014 10 0000 </w:t>
            </w:r>
            <w:r>
              <w:rPr>
                <w:spacing w:val="-5"/>
                <w:sz w:val="24"/>
              </w:rPr>
              <w:t>150</w:t>
            </w:r>
          </w:p>
        </w:tc>
        <w:tc>
          <w:tcPr>
            <w:tcW w:w="5353" w:type="dxa"/>
          </w:tcPr>
          <w:p w:rsidR="0033051B" w:rsidRDefault="0057152D">
            <w:pPr>
              <w:pStyle w:val="TableParagraph"/>
              <w:spacing w:line="240" w:lineRule="auto"/>
              <w:ind w:right="96" w:firstLine="566"/>
              <w:jc w:val="both"/>
              <w:rPr>
                <w:sz w:val="24"/>
              </w:rPr>
            </w:pPr>
            <w:r>
              <w:rPr>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значениявсоответствиис</w:t>
            </w:r>
            <w:r>
              <w:rPr>
                <w:spacing w:val="-2"/>
                <w:sz w:val="24"/>
              </w:rPr>
              <w:t>заключенными</w:t>
            </w:r>
          </w:p>
          <w:p w:rsidR="0033051B" w:rsidRDefault="0057152D">
            <w:pPr>
              <w:pStyle w:val="TableParagraph"/>
              <w:spacing w:line="264" w:lineRule="exact"/>
              <w:rPr>
                <w:sz w:val="24"/>
              </w:rPr>
            </w:pPr>
            <w:r>
              <w:rPr>
                <w:spacing w:val="-2"/>
                <w:sz w:val="24"/>
              </w:rPr>
              <w:t>соглашениями</w:t>
            </w:r>
          </w:p>
        </w:tc>
      </w:tr>
      <w:tr w:rsidR="0033051B">
        <w:trPr>
          <w:trHeight w:val="554"/>
        </w:trPr>
        <w:tc>
          <w:tcPr>
            <w:tcW w:w="855" w:type="dxa"/>
          </w:tcPr>
          <w:p w:rsidR="0033051B" w:rsidRDefault="0057152D">
            <w:pPr>
              <w:pStyle w:val="TableParagraph"/>
              <w:spacing w:line="270" w:lineRule="exact"/>
              <w:ind w:left="108"/>
              <w:rPr>
                <w:sz w:val="24"/>
              </w:rPr>
            </w:pPr>
            <w:r>
              <w:rPr>
                <w:spacing w:val="-5"/>
                <w:sz w:val="24"/>
              </w:rPr>
              <w:t>951</w:t>
            </w:r>
          </w:p>
        </w:tc>
        <w:tc>
          <w:tcPr>
            <w:tcW w:w="3968" w:type="dxa"/>
          </w:tcPr>
          <w:p w:rsidR="0033051B" w:rsidRDefault="0057152D">
            <w:pPr>
              <w:pStyle w:val="TableParagraph"/>
              <w:spacing w:line="270" w:lineRule="exact"/>
              <w:ind w:left="797" w:right="794"/>
              <w:jc w:val="center"/>
              <w:rPr>
                <w:sz w:val="24"/>
              </w:rPr>
            </w:pPr>
            <w:r>
              <w:rPr>
                <w:sz w:val="24"/>
              </w:rPr>
              <w:t xml:space="preserve">2 02 49999 10 0000 </w:t>
            </w:r>
            <w:r>
              <w:rPr>
                <w:spacing w:val="-5"/>
                <w:sz w:val="24"/>
              </w:rPr>
              <w:t>150</w:t>
            </w:r>
          </w:p>
        </w:tc>
        <w:tc>
          <w:tcPr>
            <w:tcW w:w="5353" w:type="dxa"/>
          </w:tcPr>
          <w:p w:rsidR="0033051B" w:rsidRDefault="0057152D">
            <w:pPr>
              <w:pStyle w:val="TableParagraph"/>
              <w:tabs>
                <w:tab w:val="left" w:pos="1892"/>
                <w:tab w:val="left" w:pos="3965"/>
              </w:tabs>
              <w:spacing w:line="270" w:lineRule="exact"/>
              <w:ind w:left="674"/>
              <w:rPr>
                <w:sz w:val="24"/>
              </w:rPr>
            </w:pPr>
            <w:r>
              <w:rPr>
                <w:spacing w:val="-2"/>
                <w:sz w:val="24"/>
              </w:rPr>
              <w:t>Прочие</w:t>
            </w:r>
            <w:r>
              <w:rPr>
                <w:sz w:val="24"/>
              </w:rPr>
              <w:tab/>
            </w:r>
            <w:r>
              <w:rPr>
                <w:spacing w:val="-2"/>
                <w:sz w:val="24"/>
              </w:rPr>
              <w:t>межбюджетные</w:t>
            </w:r>
            <w:r>
              <w:rPr>
                <w:sz w:val="24"/>
              </w:rPr>
              <w:tab/>
            </w:r>
            <w:r>
              <w:rPr>
                <w:spacing w:val="-2"/>
                <w:sz w:val="24"/>
              </w:rPr>
              <w:t>трансферты,</w:t>
            </w:r>
          </w:p>
          <w:p w:rsidR="0033051B" w:rsidRDefault="0057152D">
            <w:pPr>
              <w:pStyle w:val="TableParagraph"/>
              <w:spacing w:line="264" w:lineRule="exact"/>
              <w:rPr>
                <w:sz w:val="24"/>
              </w:rPr>
            </w:pPr>
            <w:r>
              <w:rPr>
                <w:sz w:val="24"/>
              </w:rPr>
              <w:t>передаваемыебюджетамсельских</w:t>
            </w:r>
            <w:r>
              <w:rPr>
                <w:spacing w:val="-2"/>
                <w:sz w:val="24"/>
              </w:rPr>
              <w:t>поселений</w:t>
            </w:r>
          </w:p>
        </w:tc>
      </w:tr>
      <w:tr w:rsidR="0033051B">
        <w:trPr>
          <w:trHeight w:val="827"/>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2 02 90054 10 0000 </w:t>
            </w:r>
            <w:r>
              <w:rPr>
                <w:spacing w:val="-5"/>
                <w:sz w:val="24"/>
              </w:rPr>
              <w:t>150</w:t>
            </w:r>
          </w:p>
        </w:tc>
        <w:tc>
          <w:tcPr>
            <w:tcW w:w="5353" w:type="dxa"/>
          </w:tcPr>
          <w:p w:rsidR="0033051B" w:rsidRDefault="0057152D">
            <w:pPr>
              <w:pStyle w:val="TableParagraph"/>
              <w:tabs>
                <w:tab w:val="left" w:pos="1301"/>
                <w:tab w:val="left" w:pos="1729"/>
                <w:tab w:val="left" w:pos="2445"/>
                <w:tab w:val="left" w:pos="3538"/>
                <w:tab w:val="left" w:pos="3752"/>
                <w:tab w:val="left" w:pos="4208"/>
                <w:tab w:val="left" w:pos="5127"/>
              </w:tabs>
              <w:spacing w:line="240" w:lineRule="auto"/>
              <w:ind w:right="99" w:firstLine="566"/>
              <w:rPr>
                <w:sz w:val="24"/>
              </w:rPr>
            </w:pPr>
            <w:r>
              <w:rPr>
                <w:spacing w:val="-2"/>
                <w:sz w:val="24"/>
              </w:rPr>
              <w:t>Прочие</w:t>
            </w:r>
            <w:r>
              <w:rPr>
                <w:sz w:val="24"/>
              </w:rPr>
              <w:tab/>
            </w:r>
            <w:r>
              <w:rPr>
                <w:spacing w:val="-2"/>
                <w:sz w:val="24"/>
              </w:rPr>
              <w:t>безвозмездные</w:t>
            </w:r>
            <w:r>
              <w:rPr>
                <w:sz w:val="24"/>
              </w:rPr>
              <w:tab/>
            </w:r>
            <w:r>
              <w:rPr>
                <w:spacing w:val="-2"/>
                <w:sz w:val="24"/>
              </w:rPr>
              <w:t>поступления</w:t>
            </w:r>
            <w:r>
              <w:rPr>
                <w:sz w:val="24"/>
              </w:rPr>
              <w:tab/>
            </w:r>
            <w:r>
              <w:rPr>
                <w:spacing w:val="-10"/>
                <w:sz w:val="24"/>
              </w:rPr>
              <w:t xml:space="preserve">в </w:t>
            </w:r>
            <w:r>
              <w:rPr>
                <w:spacing w:val="-2"/>
                <w:sz w:val="24"/>
              </w:rPr>
              <w:t>бюджеты</w:t>
            </w:r>
            <w:r>
              <w:rPr>
                <w:sz w:val="24"/>
              </w:rPr>
              <w:tab/>
            </w:r>
            <w:r>
              <w:rPr>
                <w:spacing w:val="-2"/>
                <w:sz w:val="24"/>
              </w:rPr>
              <w:t>сельских</w:t>
            </w:r>
            <w:r>
              <w:rPr>
                <w:sz w:val="24"/>
              </w:rPr>
              <w:tab/>
            </w:r>
            <w:r>
              <w:rPr>
                <w:spacing w:val="-2"/>
                <w:sz w:val="24"/>
              </w:rPr>
              <w:t>поселений</w:t>
            </w:r>
            <w:r>
              <w:rPr>
                <w:sz w:val="24"/>
              </w:rPr>
              <w:tab/>
            </w:r>
            <w:r>
              <w:rPr>
                <w:sz w:val="24"/>
              </w:rPr>
              <w:tab/>
            </w:r>
            <w:r>
              <w:rPr>
                <w:spacing w:val="-5"/>
                <w:sz w:val="24"/>
              </w:rPr>
              <w:t>от</w:t>
            </w:r>
            <w:r>
              <w:rPr>
                <w:sz w:val="24"/>
              </w:rPr>
              <w:tab/>
            </w:r>
            <w:r>
              <w:rPr>
                <w:spacing w:val="-2"/>
                <w:sz w:val="24"/>
              </w:rPr>
              <w:t>бюджетов</w:t>
            </w:r>
          </w:p>
          <w:p w:rsidR="0033051B" w:rsidRDefault="0057152D">
            <w:pPr>
              <w:pStyle w:val="TableParagraph"/>
              <w:spacing w:line="264" w:lineRule="exact"/>
              <w:rPr>
                <w:sz w:val="24"/>
              </w:rPr>
            </w:pPr>
            <w:r>
              <w:rPr>
                <w:sz w:val="24"/>
              </w:rPr>
              <w:t>муниципальных</w:t>
            </w:r>
            <w:r>
              <w:rPr>
                <w:spacing w:val="-2"/>
                <w:sz w:val="24"/>
              </w:rPr>
              <w:t>районов</w:t>
            </w:r>
          </w:p>
        </w:tc>
      </w:tr>
      <w:tr w:rsidR="0033051B">
        <w:trPr>
          <w:trHeight w:val="551"/>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2 07 05030 10 0000 </w:t>
            </w:r>
            <w:r>
              <w:rPr>
                <w:spacing w:val="-5"/>
                <w:sz w:val="24"/>
              </w:rPr>
              <w:t>150</w:t>
            </w:r>
          </w:p>
        </w:tc>
        <w:tc>
          <w:tcPr>
            <w:tcW w:w="5353" w:type="dxa"/>
          </w:tcPr>
          <w:p w:rsidR="0033051B" w:rsidRDefault="0057152D">
            <w:pPr>
              <w:pStyle w:val="TableParagraph"/>
              <w:tabs>
                <w:tab w:val="left" w:pos="1729"/>
                <w:tab w:val="left" w:pos="3538"/>
                <w:tab w:val="left" w:pos="5127"/>
              </w:tabs>
              <w:ind w:left="674"/>
              <w:rPr>
                <w:sz w:val="24"/>
              </w:rPr>
            </w:pPr>
            <w:r>
              <w:rPr>
                <w:spacing w:val="-2"/>
                <w:sz w:val="24"/>
              </w:rPr>
              <w:t>Прочие</w:t>
            </w:r>
            <w:r>
              <w:rPr>
                <w:sz w:val="24"/>
              </w:rPr>
              <w:tab/>
            </w:r>
            <w:r>
              <w:rPr>
                <w:spacing w:val="-2"/>
                <w:sz w:val="24"/>
              </w:rPr>
              <w:t>безвозмездные</w:t>
            </w:r>
            <w:r>
              <w:rPr>
                <w:sz w:val="24"/>
              </w:rPr>
              <w:tab/>
            </w:r>
            <w:r>
              <w:rPr>
                <w:spacing w:val="-2"/>
                <w:sz w:val="24"/>
              </w:rPr>
              <w:t>поступления</w:t>
            </w:r>
            <w:r>
              <w:rPr>
                <w:sz w:val="24"/>
              </w:rPr>
              <w:tab/>
            </w:r>
            <w:proofErr w:type="gramStart"/>
            <w:r>
              <w:rPr>
                <w:spacing w:val="-10"/>
                <w:sz w:val="24"/>
              </w:rPr>
              <w:t>в</w:t>
            </w:r>
            <w:proofErr w:type="gramEnd"/>
          </w:p>
          <w:p w:rsidR="0033051B" w:rsidRDefault="0057152D">
            <w:pPr>
              <w:pStyle w:val="TableParagraph"/>
              <w:spacing w:line="264" w:lineRule="exact"/>
              <w:rPr>
                <w:sz w:val="24"/>
              </w:rPr>
            </w:pPr>
            <w:r>
              <w:rPr>
                <w:sz w:val="24"/>
              </w:rPr>
              <w:t>бюджетысельских</w:t>
            </w:r>
            <w:r>
              <w:rPr>
                <w:spacing w:val="-2"/>
                <w:sz w:val="24"/>
              </w:rPr>
              <w:t xml:space="preserve"> поселений</w:t>
            </w:r>
          </w:p>
        </w:tc>
      </w:tr>
      <w:tr w:rsidR="0033051B">
        <w:trPr>
          <w:trHeight w:val="2208"/>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2 08 05000 10 0000 </w:t>
            </w:r>
            <w:r>
              <w:rPr>
                <w:spacing w:val="-5"/>
                <w:sz w:val="24"/>
              </w:rPr>
              <w:t>150</w:t>
            </w:r>
          </w:p>
        </w:tc>
        <w:tc>
          <w:tcPr>
            <w:tcW w:w="5353" w:type="dxa"/>
          </w:tcPr>
          <w:p w:rsidR="0033051B" w:rsidRDefault="0057152D">
            <w:pPr>
              <w:pStyle w:val="TableParagraph"/>
              <w:spacing w:line="240" w:lineRule="auto"/>
              <w:ind w:right="96" w:firstLine="566"/>
              <w:jc w:val="both"/>
              <w:rPr>
                <w:sz w:val="24"/>
              </w:rPr>
            </w:pPr>
            <w:r>
              <w:rPr>
                <w:sz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такоговозвратаипроцентов</w:t>
            </w:r>
            <w:proofErr w:type="gramStart"/>
            <w:r>
              <w:rPr>
                <w:sz w:val="24"/>
              </w:rPr>
              <w:t>,н</w:t>
            </w:r>
            <w:proofErr w:type="gramEnd"/>
            <w:r>
              <w:rPr>
                <w:sz w:val="24"/>
              </w:rPr>
              <w:t>ачисленных</w:t>
            </w:r>
            <w:r>
              <w:rPr>
                <w:spacing w:val="-5"/>
                <w:sz w:val="24"/>
              </w:rPr>
              <w:t>на</w:t>
            </w:r>
          </w:p>
          <w:p w:rsidR="0033051B" w:rsidRDefault="0057152D">
            <w:pPr>
              <w:pStyle w:val="TableParagraph"/>
              <w:spacing w:line="264" w:lineRule="exact"/>
              <w:jc w:val="both"/>
              <w:rPr>
                <w:sz w:val="24"/>
              </w:rPr>
            </w:pPr>
            <w:r>
              <w:rPr>
                <w:sz w:val="24"/>
              </w:rPr>
              <w:t>излишневзысканные</w:t>
            </w:r>
            <w:r>
              <w:rPr>
                <w:spacing w:val="-4"/>
                <w:sz w:val="24"/>
              </w:rPr>
              <w:t>суммы</w:t>
            </w:r>
          </w:p>
        </w:tc>
      </w:tr>
      <w:tr w:rsidR="0033051B">
        <w:trPr>
          <w:trHeight w:val="827"/>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2 18 05010 10 0000 </w:t>
            </w:r>
            <w:r>
              <w:rPr>
                <w:spacing w:val="-5"/>
                <w:sz w:val="24"/>
              </w:rPr>
              <w:t>150</w:t>
            </w:r>
          </w:p>
        </w:tc>
        <w:tc>
          <w:tcPr>
            <w:tcW w:w="5353" w:type="dxa"/>
          </w:tcPr>
          <w:p w:rsidR="0033051B" w:rsidRDefault="0057152D">
            <w:pPr>
              <w:pStyle w:val="TableParagraph"/>
              <w:ind w:firstLine="566"/>
              <w:rPr>
                <w:sz w:val="24"/>
              </w:rPr>
            </w:pPr>
            <w:r>
              <w:rPr>
                <w:sz w:val="24"/>
              </w:rPr>
              <w:t>Доходыбюджетовсельскихпоселений</w:t>
            </w:r>
            <w:r>
              <w:rPr>
                <w:spacing w:val="-5"/>
                <w:sz w:val="24"/>
              </w:rPr>
              <w:t>от</w:t>
            </w:r>
          </w:p>
          <w:p w:rsidR="0033051B" w:rsidRDefault="0057152D">
            <w:pPr>
              <w:pStyle w:val="TableParagraph"/>
              <w:spacing w:line="270" w:lineRule="atLeast"/>
              <w:rPr>
                <w:sz w:val="24"/>
              </w:rPr>
            </w:pPr>
            <w:r>
              <w:rPr>
                <w:sz w:val="24"/>
              </w:rPr>
              <w:t>возвратабюджетнымиучреждениямиостатков субсидий прошлых лет</w:t>
            </w:r>
          </w:p>
        </w:tc>
      </w:tr>
      <w:tr w:rsidR="0033051B">
        <w:trPr>
          <w:trHeight w:val="827"/>
        </w:trPr>
        <w:tc>
          <w:tcPr>
            <w:tcW w:w="855" w:type="dxa"/>
          </w:tcPr>
          <w:p w:rsidR="0033051B" w:rsidRDefault="0057152D">
            <w:pPr>
              <w:pStyle w:val="TableParagraph"/>
              <w:ind w:left="108"/>
              <w:rPr>
                <w:sz w:val="24"/>
              </w:rPr>
            </w:pPr>
            <w:r>
              <w:rPr>
                <w:spacing w:val="-5"/>
                <w:sz w:val="24"/>
              </w:rPr>
              <w:t>951</w:t>
            </w:r>
          </w:p>
        </w:tc>
        <w:tc>
          <w:tcPr>
            <w:tcW w:w="3968" w:type="dxa"/>
          </w:tcPr>
          <w:p w:rsidR="0033051B" w:rsidRDefault="0057152D">
            <w:pPr>
              <w:pStyle w:val="TableParagraph"/>
              <w:ind w:left="797" w:right="794"/>
              <w:jc w:val="center"/>
              <w:rPr>
                <w:sz w:val="24"/>
              </w:rPr>
            </w:pPr>
            <w:r>
              <w:rPr>
                <w:sz w:val="24"/>
              </w:rPr>
              <w:t xml:space="preserve">2 18 05030 10 0000 </w:t>
            </w:r>
            <w:r>
              <w:rPr>
                <w:spacing w:val="-5"/>
                <w:sz w:val="24"/>
              </w:rPr>
              <w:t>150</w:t>
            </w:r>
          </w:p>
        </w:tc>
        <w:tc>
          <w:tcPr>
            <w:tcW w:w="5353" w:type="dxa"/>
          </w:tcPr>
          <w:p w:rsidR="0033051B" w:rsidRDefault="0057152D">
            <w:pPr>
              <w:pStyle w:val="TableParagraph"/>
              <w:ind w:firstLine="566"/>
              <w:rPr>
                <w:sz w:val="24"/>
              </w:rPr>
            </w:pPr>
            <w:r>
              <w:rPr>
                <w:sz w:val="24"/>
              </w:rPr>
              <w:t>Доходыбюджетовсельскихпоселений</w:t>
            </w:r>
            <w:r>
              <w:rPr>
                <w:spacing w:val="-5"/>
                <w:sz w:val="24"/>
              </w:rPr>
              <w:t>от</w:t>
            </w:r>
          </w:p>
          <w:p w:rsidR="0033051B" w:rsidRDefault="0057152D">
            <w:pPr>
              <w:pStyle w:val="TableParagraph"/>
              <w:tabs>
                <w:tab w:val="left" w:pos="1358"/>
                <w:tab w:val="left" w:pos="2429"/>
                <w:tab w:val="left" w:pos="4350"/>
              </w:tabs>
              <w:spacing w:line="270" w:lineRule="atLeast"/>
              <w:ind w:right="99"/>
              <w:rPr>
                <w:sz w:val="24"/>
              </w:rPr>
            </w:pPr>
            <w:r>
              <w:rPr>
                <w:spacing w:val="-2"/>
                <w:sz w:val="24"/>
              </w:rPr>
              <w:t>возврата</w:t>
            </w:r>
            <w:r>
              <w:rPr>
                <w:sz w:val="24"/>
              </w:rPr>
              <w:tab/>
            </w:r>
            <w:r>
              <w:rPr>
                <w:spacing w:val="-2"/>
                <w:sz w:val="24"/>
              </w:rPr>
              <w:t>иными</w:t>
            </w:r>
            <w:r>
              <w:rPr>
                <w:sz w:val="24"/>
              </w:rPr>
              <w:tab/>
            </w:r>
            <w:r>
              <w:rPr>
                <w:spacing w:val="-2"/>
                <w:sz w:val="24"/>
              </w:rPr>
              <w:t>организациями</w:t>
            </w:r>
            <w:r>
              <w:rPr>
                <w:sz w:val="24"/>
              </w:rPr>
              <w:tab/>
            </w:r>
            <w:r>
              <w:rPr>
                <w:spacing w:val="-2"/>
                <w:sz w:val="24"/>
              </w:rPr>
              <w:t xml:space="preserve">остатков </w:t>
            </w:r>
            <w:r>
              <w:rPr>
                <w:sz w:val="24"/>
              </w:rPr>
              <w:t>субсидий прошлых лет</w:t>
            </w:r>
          </w:p>
        </w:tc>
      </w:tr>
    </w:tbl>
    <w:p w:rsidR="0033051B" w:rsidRDefault="0033051B">
      <w:pPr>
        <w:pStyle w:val="a3"/>
        <w:rPr>
          <w:sz w:val="20"/>
        </w:rPr>
      </w:pPr>
    </w:p>
    <w:p w:rsidR="0033051B" w:rsidRDefault="0033051B">
      <w:pPr>
        <w:pStyle w:val="a3"/>
        <w:rPr>
          <w:sz w:val="20"/>
        </w:rPr>
      </w:pPr>
    </w:p>
    <w:p w:rsidR="0033051B" w:rsidRDefault="0033051B">
      <w:pPr>
        <w:pStyle w:val="a3"/>
        <w:rPr>
          <w:sz w:val="20"/>
        </w:rPr>
      </w:pPr>
    </w:p>
    <w:p w:rsidR="0033051B" w:rsidRDefault="0033051B">
      <w:pPr>
        <w:pStyle w:val="a3"/>
        <w:rPr>
          <w:sz w:val="20"/>
        </w:rPr>
      </w:pPr>
    </w:p>
    <w:p w:rsidR="0033051B" w:rsidRDefault="0033051B">
      <w:pPr>
        <w:pStyle w:val="a3"/>
        <w:spacing w:before="2"/>
        <w:rPr>
          <w:sz w:val="22"/>
        </w:rPr>
      </w:pPr>
    </w:p>
    <w:p w:rsidR="0033051B" w:rsidRPr="0057152D" w:rsidRDefault="0057152D">
      <w:pPr>
        <w:pStyle w:val="a3"/>
        <w:spacing w:before="89" w:line="322" w:lineRule="exact"/>
        <w:ind w:left="542"/>
        <w:rPr>
          <w:sz w:val="24"/>
          <w:szCs w:val="24"/>
        </w:rPr>
      </w:pPr>
      <w:r w:rsidRPr="0057152D">
        <w:rPr>
          <w:sz w:val="24"/>
          <w:szCs w:val="24"/>
        </w:rPr>
        <w:t>Глава</w:t>
      </w:r>
      <w:r w:rsidRPr="0057152D">
        <w:rPr>
          <w:spacing w:val="-2"/>
          <w:sz w:val="24"/>
          <w:szCs w:val="24"/>
        </w:rPr>
        <w:t xml:space="preserve"> Администрации</w:t>
      </w:r>
    </w:p>
    <w:p w:rsidR="0033051B" w:rsidRPr="0057152D" w:rsidRDefault="0057152D">
      <w:pPr>
        <w:pStyle w:val="a3"/>
        <w:tabs>
          <w:tab w:val="left" w:pos="7853"/>
        </w:tabs>
        <w:ind w:left="542"/>
        <w:rPr>
          <w:sz w:val="24"/>
          <w:szCs w:val="24"/>
        </w:rPr>
      </w:pPr>
      <w:proofErr w:type="spellStart"/>
      <w:r w:rsidRPr="0057152D">
        <w:rPr>
          <w:sz w:val="24"/>
          <w:szCs w:val="24"/>
        </w:rPr>
        <w:t>Долотинскогосельского</w:t>
      </w:r>
      <w:r w:rsidRPr="0057152D">
        <w:rPr>
          <w:spacing w:val="-2"/>
          <w:sz w:val="24"/>
          <w:szCs w:val="24"/>
        </w:rPr>
        <w:t>поселения</w:t>
      </w:r>
      <w:proofErr w:type="spellEnd"/>
      <w:r w:rsidRPr="0057152D">
        <w:rPr>
          <w:sz w:val="24"/>
          <w:szCs w:val="24"/>
        </w:rPr>
        <w:tab/>
      </w:r>
      <w:r w:rsidRPr="0057152D">
        <w:rPr>
          <w:spacing w:val="-2"/>
          <w:sz w:val="24"/>
          <w:szCs w:val="24"/>
        </w:rPr>
        <w:t>О.В.Борисова</w:t>
      </w:r>
    </w:p>
    <w:p w:rsidR="0033051B" w:rsidRPr="0057152D" w:rsidRDefault="0033051B">
      <w:pPr>
        <w:pStyle w:val="a3"/>
        <w:rPr>
          <w:sz w:val="24"/>
          <w:szCs w:val="24"/>
        </w:rPr>
      </w:pPr>
    </w:p>
    <w:p w:rsidR="0033051B" w:rsidRPr="0057152D" w:rsidRDefault="0033051B">
      <w:pPr>
        <w:pStyle w:val="a3"/>
        <w:rPr>
          <w:sz w:val="24"/>
          <w:szCs w:val="24"/>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spacing w:before="2"/>
        <w:rPr>
          <w:sz w:val="43"/>
        </w:rPr>
      </w:pPr>
    </w:p>
    <w:p w:rsidR="0057152D" w:rsidRDefault="0057152D">
      <w:pPr>
        <w:pStyle w:val="a3"/>
        <w:spacing w:before="1"/>
        <w:ind w:right="1209"/>
        <w:jc w:val="right"/>
      </w:pPr>
    </w:p>
    <w:p w:rsidR="0057152D" w:rsidRDefault="0057152D">
      <w:pPr>
        <w:pStyle w:val="a3"/>
        <w:spacing w:before="1"/>
        <w:ind w:right="1209"/>
        <w:jc w:val="right"/>
      </w:pPr>
    </w:p>
    <w:p w:rsidR="0057152D" w:rsidRDefault="0057152D">
      <w:pPr>
        <w:pStyle w:val="a3"/>
        <w:spacing w:before="1"/>
        <w:ind w:right="1209"/>
        <w:jc w:val="right"/>
      </w:pPr>
    </w:p>
    <w:p w:rsidR="0057152D" w:rsidRDefault="0057152D" w:rsidP="0057152D">
      <w:pPr>
        <w:pStyle w:val="a3"/>
        <w:ind w:firstLine="7088"/>
        <w:rPr>
          <w:spacing w:val="-5"/>
        </w:rPr>
      </w:pPr>
      <w:r>
        <w:lastRenderedPageBreak/>
        <w:t>Приложение</w:t>
      </w:r>
      <w:r>
        <w:rPr>
          <w:spacing w:val="-5"/>
        </w:rPr>
        <w:t>№2</w:t>
      </w:r>
    </w:p>
    <w:p w:rsidR="0057152D" w:rsidRDefault="0057152D" w:rsidP="0057152D">
      <w:pPr>
        <w:pStyle w:val="a3"/>
        <w:ind w:firstLine="7088"/>
      </w:pPr>
      <w:r>
        <w:t>кпостановлению</w:t>
      </w:r>
    </w:p>
    <w:p w:rsidR="0057152D" w:rsidRDefault="0057152D" w:rsidP="0057152D">
      <w:pPr>
        <w:pStyle w:val="a3"/>
        <w:ind w:firstLine="7088"/>
        <w:rPr>
          <w:spacing w:val="-2"/>
        </w:rPr>
      </w:pPr>
      <w:r>
        <w:rPr>
          <w:spacing w:val="-2"/>
        </w:rPr>
        <w:t>Администрации</w:t>
      </w:r>
    </w:p>
    <w:p w:rsidR="0033051B" w:rsidRDefault="0057152D" w:rsidP="0057152D">
      <w:pPr>
        <w:pStyle w:val="a3"/>
        <w:ind w:firstLine="7088"/>
      </w:pPr>
      <w:r>
        <w:rPr>
          <w:spacing w:val="-2"/>
        </w:rPr>
        <w:t xml:space="preserve"> Долотинского</w:t>
      </w:r>
    </w:p>
    <w:p w:rsidR="0057152D" w:rsidRDefault="0057152D" w:rsidP="0057152D">
      <w:pPr>
        <w:pStyle w:val="a3"/>
        <w:ind w:firstLine="7088"/>
      </w:pPr>
      <w:r>
        <w:t xml:space="preserve">сельскогопоселения </w:t>
      </w:r>
    </w:p>
    <w:p w:rsidR="0033051B" w:rsidRDefault="0057152D" w:rsidP="0057152D">
      <w:pPr>
        <w:pStyle w:val="a3"/>
        <w:ind w:firstLine="7088"/>
      </w:pPr>
      <w:r>
        <w:t xml:space="preserve">от </w:t>
      </w:r>
      <w:r w:rsidR="00ED2ADE">
        <w:t>__</w:t>
      </w:r>
      <w:r>
        <w:t>.</w:t>
      </w:r>
      <w:r w:rsidR="00ED2ADE">
        <w:t>__</w:t>
      </w:r>
      <w:r>
        <w:t xml:space="preserve">.2021 № </w:t>
      </w:r>
      <w:r w:rsidR="00ED2ADE">
        <w:t>__</w:t>
      </w:r>
    </w:p>
    <w:p w:rsidR="0033051B" w:rsidRDefault="0057152D">
      <w:pPr>
        <w:pStyle w:val="a3"/>
        <w:spacing w:line="322" w:lineRule="exact"/>
        <w:ind w:left="2353" w:right="1616"/>
        <w:jc w:val="center"/>
      </w:pPr>
      <w:r>
        <w:rPr>
          <w:spacing w:val="-2"/>
        </w:rPr>
        <w:t>ПЕРЕЧЕНЬ</w:t>
      </w:r>
    </w:p>
    <w:p w:rsidR="0033051B" w:rsidRDefault="0057152D">
      <w:pPr>
        <w:pStyle w:val="a3"/>
        <w:ind w:left="1578" w:hanging="507"/>
      </w:pPr>
      <w:r>
        <w:t>главныхадминистраторовисточниковфинансированиядефицитабюджета Долотинского сельского поселения Красносулинского района</w:t>
      </w:r>
    </w:p>
    <w:p w:rsidR="0033051B" w:rsidRDefault="0033051B">
      <w:pPr>
        <w:pStyle w:val="a3"/>
        <w:spacing w:before="8"/>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0"/>
        <w:gridCol w:w="2835"/>
        <w:gridCol w:w="6061"/>
      </w:tblGrid>
      <w:tr w:rsidR="0033051B">
        <w:trPr>
          <w:trHeight w:val="551"/>
        </w:trPr>
        <w:tc>
          <w:tcPr>
            <w:tcW w:w="4115" w:type="dxa"/>
            <w:gridSpan w:val="2"/>
          </w:tcPr>
          <w:p w:rsidR="0033051B" w:rsidRDefault="0057152D">
            <w:pPr>
              <w:pStyle w:val="TableParagraph"/>
              <w:ind w:left="698"/>
              <w:rPr>
                <w:sz w:val="24"/>
              </w:rPr>
            </w:pPr>
            <w:r>
              <w:rPr>
                <w:sz w:val="24"/>
              </w:rPr>
              <w:t>Кодбюджетной</w:t>
            </w:r>
            <w:r>
              <w:rPr>
                <w:spacing w:val="-2"/>
                <w:sz w:val="24"/>
              </w:rPr>
              <w:t>классификации</w:t>
            </w:r>
          </w:p>
          <w:p w:rsidR="0033051B" w:rsidRDefault="0057152D">
            <w:pPr>
              <w:pStyle w:val="TableParagraph"/>
              <w:spacing w:line="264" w:lineRule="exact"/>
              <w:ind w:left="859"/>
              <w:rPr>
                <w:sz w:val="24"/>
              </w:rPr>
            </w:pPr>
            <w:r>
              <w:rPr>
                <w:sz w:val="24"/>
              </w:rPr>
              <w:t>Российской</w:t>
            </w:r>
            <w:r>
              <w:rPr>
                <w:spacing w:val="-2"/>
                <w:sz w:val="24"/>
              </w:rPr>
              <w:t>Федерации</w:t>
            </w:r>
          </w:p>
        </w:tc>
        <w:tc>
          <w:tcPr>
            <w:tcW w:w="6061" w:type="dxa"/>
            <w:vMerge w:val="restart"/>
          </w:tcPr>
          <w:p w:rsidR="0033051B" w:rsidRDefault="0057152D">
            <w:pPr>
              <w:pStyle w:val="TableParagraph"/>
              <w:spacing w:line="240" w:lineRule="auto"/>
              <w:ind w:left="162" w:firstLine="1061"/>
              <w:rPr>
                <w:sz w:val="24"/>
              </w:rPr>
            </w:pPr>
            <w:r>
              <w:rPr>
                <w:sz w:val="24"/>
              </w:rPr>
              <w:t>Наименование главного администратора источниковфинансированиядефицитабюджетарайона</w:t>
            </w:r>
          </w:p>
        </w:tc>
      </w:tr>
      <w:tr w:rsidR="0033051B">
        <w:trPr>
          <w:trHeight w:val="1103"/>
        </w:trPr>
        <w:tc>
          <w:tcPr>
            <w:tcW w:w="1280" w:type="dxa"/>
          </w:tcPr>
          <w:p w:rsidR="0033051B" w:rsidRDefault="0057152D">
            <w:pPr>
              <w:pStyle w:val="TableParagraph"/>
              <w:spacing w:line="240" w:lineRule="auto"/>
              <w:ind w:left="149" w:right="140" w:firstLine="36"/>
              <w:jc w:val="both"/>
              <w:rPr>
                <w:sz w:val="24"/>
              </w:rPr>
            </w:pPr>
            <w:r>
              <w:rPr>
                <w:spacing w:val="-2"/>
                <w:sz w:val="24"/>
              </w:rPr>
              <w:t xml:space="preserve">главного </w:t>
            </w:r>
            <w:proofErr w:type="spellStart"/>
            <w:r>
              <w:rPr>
                <w:spacing w:val="-2"/>
                <w:sz w:val="24"/>
              </w:rPr>
              <w:t>администра-тора</w:t>
            </w:r>
            <w:proofErr w:type="spellEnd"/>
          </w:p>
        </w:tc>
        <w:tc>
          <w:tcPr>
            <w:tcW w:w="2835" w:type="dxa"/>
          </w:tcPr>
          <w:p w:rsidR="0033051B" w:rsidRDefault="0057152D">
            <w:pPr>
              <w:pStyle w:val="TableParagraph"/>
              <w:spacing w:line="240" w:lineRule="auto"/>
              <w:ind w:left="558" w:right="434" w:firstLine="542"/>
              <w:rPr>
                <w:sz w:val="24"/>
              </w:rPr>
            </w:pPr>
            <w:r>
              <w:rPr>
                <w:spacing w:val="-2"/>
                <w:sz w:val="24"/>
              </w:rPr>
              <w:t>источников финансирования</w:t>
            </w:r>
          </w:p>
          <w:p w:rsidR="0033051B" w:rsidRDefault="0057152D">
            <w:pPr>
              <w:pStyle w:val="TableParagraph"/>
              <w:spacing w:line="270" w:lineRule="atLeast"/>
              <w:ind w:left="1057" w:right="434" w:hanging="620"/>
              <w:rPr>
                <w:sz w:val="24"/>
              </w:rPr>
            </w:pPr>
            <w:r>
              <w:rPr>
                <w:sz w:val="24"/>
              </w:rPr>
              <w:t xml:space="preserve">дефицитабюджета </w:t>
            </w:r>
            <w:r>
              <w:rPr>
                <w:spacing w:val="-2"/>
                <w:sz w:val="24"/>
              </w:rPr>
              <w:t>района</w:t>
            </w:r>
          </w:p>
        </w:tc>
        <w:tc>
          <w:tcPr>
            <w:tcW w:w="6061" w:type="dxa"/>
            <w:vMerge/>
            <w:tcBorders>
              <w:top w:val="nil"/>
            </w:tcBorders>
          </w:tcPr>
          <w:p w:rsidR="0033051B" w:rsidRDefault="0033051B">
            <w:pPr>
              <w:rPr>
                <w:sz w:val="2"/>
                <w:szCs w:val="2"/>
              </w:rPr>
            </w:pPr>
          </w:p>
        </w:tc>
      </w:tr>
      <w:tr w:rsidR="0033051B">
        <w:trPr>
          <w:trHeight w:val="321"/>
        </w:trPr>
        <w:tc>
          <w:tcPr>
            <w:tcW w:w="1280" w:type="dxa"/>
          </w:tcPr>
          <w:p w:rsidR="0033051B" w:rsidRDefault="0057152D">
            <w:pPr>
              <w:pStyle w:val="TableParagraph"/>
              <w:spacing w:line="301" w:lineRule="exact"/>
              <w:ind w:left="415" w:right="410"/>
              <w:jc w:val="center"/>
              <w:rPr>
                <w:sz w:val="28"/>
              </w:rPr>
            </w:pPr>
            <w:r>
              <w:rPr>
                <w:spacing w:val="-5"/>
                <w:sz w:val="28"/>
              </w:rPr>
              <w:t>951</w:t>
            </w:r>
          </w:p>
        </w:tc>
        <w:tc>
          <w:tcPr>
            <w:tcW w:w="8896" w:type="dxa"/>
            <w:gridSpan w:val="2"/>
          </w:tcPr>
          <w:p w:rsidR="0033051B" w:rsidRDefault="0057152D">
            <w:pPr>
              <w:pStyle w:val="TableParagraph"/>
              <w:spacing w:line="301" w:lineRule="exact"/>
              <w:ind w:left="1399" w:right="828"/>
              <w:jc w:val="center"/>
              <w:rPr>
                <w:b/>
                <w:sz w:val="28"/>
              </w:rPr>
            </w:pPr>
            <w:r>
              <w:rPr>
                <w:b/>
                <w:sz w:val="28"/>
              </w:rPr>
              <w:t>АдминистрацияДолотинскогосельского</w:t>
            </w:r>
            <w:r>
              <w:rPr>
                <w:b/>
                <w:spacing w:val="-2"/>
                <w:sz w:val="28"/>
              </w:rPr>
              <w:t>поселения</w:t>
            </w:r>
          </w:p>
        </w:tc>
      </w:tr>
      <w:tr w:rsidR="0033051B">
        <w:trPr>
          <w:trHeight w:val="828"/>
        </w:trPr>
        <w:tc>
          <w:tcPr>
            <w:tcW w:w="1280" w:type="dxa"/>
          </w:tcPr>
          <w:p w:rsidR="0033051B" w:rsidRDefault="0057152D">
            <w:pPr>
              <w:pStyle w:val="TableParagraph"/>
              <w:spacing w:line="315" w:lineRule="exact"/>
              <w:ind w:left="415" w:right="410"/>
              <w:jc w:val="center"/>
              <w:rPr>
                <w:sz w:val="28"/>
              </w:rPr>
            </w:pPr>
            <w:r>
              <w:rPr>
                <w:spacing w:val="-5"/>
                <w:sz w:val="28"/>
              </w:rPr>
              <w:t>951</w:t>
            </w:r>
          </w:p>
        </w:tc>
        <w:tc>
          <w:tcPr>
            <w:tcW w:w="2835" w:type="dxa"/>
          </w:tcPr>
          <w:p w:rsidR="0033051B" w:rsidRDefault="0057152D">
            <w:pPr>
              <w:pStyle w:val="TableParagraph"/>
              <w:ind w:left="0" w:right="211"/>
              <w:jc w:val="right"/>
              <w:rPr>
                <w:sz w:val="24"/>
              </w:rPr>
            </w:pPr>
            <w:r>
              <w:rPr>
                <w:sz w:val="24"/>
              </w:rPr>
              <w:t xml:space="preserve">01 02 00 00 10 0000 </w:t>
            </w:r>
            <w:r>
              <w:rPr>
                <w:spacing w:val="-5"/>
                <w:sz w:val="24"/>
              </w:rPr>
              <w:t>710</w:t>
            </w:r>
          </w:p>
        </w:tc>
        <w:tc>
          <w:tcPr>
            <w:tcW w:w="6061" w:type="dxa"/>
          </w:tcPr>
          <w:p w:rsidR="0033051B" w:rsidRDefault="0057152D">
            <w:pPr>
              <w:pStyle w:val="TableParagraph"/>
              <w:spacing w:line="240" w:lineRule="auto"/>
              <w:ind w:firstLine="566"/>
              <w:rPr>
                <w:sz w:val="24"/>
              </w:rPr>
            </w:pPr>
            <w:r>
              <w:rPr>
                <w:sz w:val="24"/>
              </w:rPr>
              <w:t>Получениекредитовоткредитныхорганизаций бюджетамисельскихпоселенийввалюте</w:t>
            </w:r>
            <w:r>
              <w:rPr>
                <w:spacing w:val="-2"/>
                <w:sz w:val="24"/>
              </w:rPr>
              <w:t>Российской</w:t>
            </w:r>
          </w:p>
          <w:p w:rsidR="0033051B" w:rsidRDefault="0057152D">
            <w:pPr>
              <w:pStyle w:val="TableParagraph"/>
              <w:spacing w:line="264" w:lineRule="exact"/>
              <w:rPr>
                <w:sz w:val="24"/>
              </w:rPr>
            </w:pPr>
            <w:r>
              <w:rPr>
                <w:spacing w:val="-2"/>
                <w:sz w:val="24"/>
              </w:rPr>
              <w:t>Федерации</w:t>
            </w:r>
          </w:p>
        </w:tc>
      </w:tr>
      <w:tr w:rsidR="0033051B">
        <w:trPr>
          <w:trHeight w:val="829"/>
        </w:trPr>
        <w:tc>
          <w:tcPr>
            <w:tcW w:w="1280" w:type="dxa"/>
          </w:tcPr>
          <w:p w:rsidR="0033051B" w:rsidRDefault="0057152D">
            <w:pPr>
              <w:pStyle w:val="TableParagraph"/>
              <w:spacing w:line="317" w:lineRule="exact"/>
              <w:ind w:left="415" w:right="410"/>
              <w:jc w:val="center"/>
              <w:rPr>
                <w:sz w:val="28"/>
              </w:rPr>
            </w:pPr>
            <w:r>
              <w:rPr>
                <w:spacing w:val="-5"/>
                <w:sz w:val="28"/>
              </w:rPr>
              <w:t>951</w:t>
            </w:r>
          </w:p>
        </w:tc>
        <w:tc>
          <w:tcPr>
            <w:tcW w:w="2835" w:type="dxa"/>
          </w:tcPr>
          <w:p w:rsidR="0033051B" w:rsidRDefault="0057152D">
            <w:pPr>
              <w:pStyle w:val="TableParagraph"/>
              <w:spacing w:line="270" w:lineRule="exact"/>
              <w:ind w:left="0" w:right="211"/>
              <w:jc w:val="right"/>
              <w:rPr>
                <w:sz w:val="24"/>
              </w:rPr>
            </w:pPr>
            <w:r>
              <w:rPr>
                <w:sz w:val="24"/>
              </w:rPr>
              <w:t xml:space="preserve">01 02 00 00 10 0000 </w:t>
            </w:r>
            <w:r>
              <w:rPr>
                <w:spacing w:val="-5"/>
                <w:sz w:val="24"/>
              </w:rPr>
              <w:t>810</w:t>
            </w:r>
          </w:p>
        </w:tc>
        <w:tc>
          <w:tcPr>
            <w:tcW w:w="6061" w:type="dxa"/>
          </w:tcPr>
          <w:p w:rsidR="0033051B" w:rsidRDefault="0057152D">
            <w:pPr>
              <w:pStyle w:val="TableParagraph"/>
              <w:tabs>
                <w:tab w:val="left" w:pos="1330"/>
                <w:tab w:val="left" w:pos="1843"/>
                <w:tab w:val="left" w:pos="2141"/>
                <w:tab w:val="left" w:pos="3240"/>
                <w:tab w:val="left" w:pos="3647"/>
                <w:tab w:val="left" w:pos="4818"/>
                <w:tab w:val="left" w:pos="4877"/>
                <w:tab w:val="left" w:pos="5218"/>
              </w:tabs>
              <w:spacing w:line="240" w:lineRule="auto"/>
              <w:ind w:right="100" w:firstLine="566"/>
              <w:rPr>
                <w:sz w:val="24"/>
              </w:rPr>
            </w:pPr>
            <w:r>
              <w:rPr>
                <w:spacing w:val="-2"/>
                <w:sz w:val="24"/>
              </w:rPr>
              <w:t>Погашение</w:t>
            </w:r>
            <w:r>
              <w:rPr>
                <w:sz w:val="24"/>
              </w:rPr>
              <w:tab/>
            </w:r>
            <w:r>
              <w:rPr>
                <w:sz w:val="24"/>
              </w:rPr>
              <w:tab/>
            </w:r>
            <w:r>
              <w:rPr>
                <w:spacing w:val="-2"/>
                <w:sz w:val="24"/>
              </w:rPr>
              <w:t>бюджетами</w:t>
            </w:r>
            <w:r>
              <w:rPr>
                <w:sz w:val="24"/>
              </w:rPr>
              <w:tab/>
            </w:r>
            <w:r>
              <w:rPr>
                <w:spacing w:val="-2"/>
                <w:sz w:val="24"/>
              </w:rPr>
              <w:t>сельских</w:t>
            </w:r>
            <w:r>
              <w:rPr>
                <w:sz w:val="24"/>
              </w:rPr>
              <w:tab/>
            </w:r>
            <w:r>
              <w:rPr>
                <w:sz w:val="24"/>
              </w:rPr>
              <w:tab/>
            </w:r>
            <w:r>
              <w:rPr>
                <w:spacing w:val="-2"/>
                <w:sz w:val="24"/>
              </w:rPr>
              <w:t>поселений кредитов</w:t>
            </w:r>
            <w:r>
              <w:rPr>
                <w:sz w:val="24"/>
              </w:rPr>
              <w:tab/>
            </w:r>
            <w:r>
              <w:rPr>
                <w:spacing w:val="-5"/>
                <w:sz w:val="24"/>
              </w:rPr>
              <w:t>от</w:t>
            </w:r>
            <w:r>
              <w:rPr>
                <w:sz w:val="24"/>
              </w:rPr>
              <w:tab/>
            </w:r>
            <w:r>
              <w:rPr>
                <w:spacing w:val="-2"/>
                <w:sz w:val="24"/>
              </w:rPr>
              <w:t>кредитных</w:t>
            </w:r>
            <w:r>
              <w:rPr>
                <w:sz w:val="24"/>
              </w:rPr>
              <w:tab/>
            </w:r>
            <w:r>
              <w:rPr>
                <w:spacing w:val="-2"/>
                <w:sz w:val="24"/>
              </w:rPr>
              <w:t>организаций</w:t>
            </w:r>
            <w:r>
              <w:rPr>
                <w:sz w:val="24"/>
              </w:rPr>
              <w:tab/>
            </w:r>
            <w:r>
              <w:rPr>
                <w:spacing w:val="-10"/>
                <w:sz w:val="24"/>
              </w:rPr>
              <w:t>в</w:t>
            </w:r>
            <w:r>
              <w:rPr>
                <w:sz w:val="24"/>
              </w:rPr>
              <w:tab/>
            </w:r>
            <w:r>
              <w:rPr>
                <w:spacing w:val="-2"/>
                <w:sz w:val="24"/>
              </w:rPr>
              <w:t>валюте</w:t>
            </w:r>
          </w:p>
          <w:p w:rsidR="0033051B" w:rsidRDefault="0057152D">
            <w:pPr>
              <w:pStyle w:val="TableParagraph"/>
              <w:spacing w:line="264" w:lineRule="exact"/>
              <w:rPr>
                <w:sz w:val="24"/>
              </w:rPr>
            </w:pPr>
            <w:r>
              <w:rPr>
                <w:sz w:val="24"/>
              </w:rPr>
              <w:t>Российской</w:t>
            </w:r>
            <w:r>
              <w:rPr>
                <w:spacing w:val="-2"/>
                <w:sz w:val="24"/>
              </w:rPr>
              <w:t>Федерации</w:t>
            </w:r>
          </w:p>
        </w:tc>
      </w:tr>
      <w:tr w:rsidR="0033051B">
        <w:trPr>
          <w:trHeight w:val="827"/>
        </w:trPr>
        <w:tc>
          <w:tcPr>
            <w:tcW w:w="1280" w:type="dxa"/>
          </w:tcPr>
          <w:p w:rsidR="0033051B" w:rsidRDefault="0057152D">
            <w:pPr>
              <w:pStyle w:val="TableParagraph"/>
              <w:spacing w:line="315" w:lineRule="exact"/>
              <w:ind w:left="415" w:right="410"/>
              <w:jc w:val="center"/>
              <w:rPr>
                <w:sz w:val="28"/>
              </w:rPr>
            </w:pPr>
            <w:r>
              <w:rPr>
                <w:spacing w:val="-5"/>
                <w:sz w:val="28"/>
              </w:rPr>
              <w:t>951</w:t>
            </w:r>
          </w:p>
        </w:tc>
        <w:tc>
          <w:tcPr>
            <w:tcW w:w="2835" w:type="dxa"/>
          </w:tcPr>
          <w:p w:rsidR="0033051B" w:rsidRDefault="0057152D">
            <w:pPr>
              <w:pStyle w:val="TableParagraph"/>
              <w:ind w:left="0" w:right="211"/>
              <w:jc w:val="right"/>
              <w:rPr>
                <w:sz w:val="24"/>
              </w:rPr>
            </w:pPr>
            <w:r>
              <w:rPr>
                <w:sz w:val="24"/>
              </w:rPr>
              <w:t xml:space="preserve">01 03 01 00 10 0000 </w:t>
            </w:r>
            <w:r>
              <w:rPr>
                <w:spacing w:val="-5"/>
                <w:sz w:val="24"/>
              </w:rPr>
              <w:t>810</w:t>
            </w:r>
          </w:p>
        </w:tc>
        <w:tc>
          <w:tcPr>
            <w:tcW w:w="6061" w:type="dxa"/>
          </w:tcPr>
          <w:p w:rsidR="0033051B" w:rsidRDefault="0057152D">
            <w:pPr>
              <w:pStyle w:val="TableParagraph"/>
              <w:tabs>
                <w:tab w:val="left" w:pos="2141"/>
                <w:tab w:val="left" w:pos="3647"/>
                <w:tab w:val="left" w:pos="4877"/>
              </w:tabs>
              <w:spacing w:line="240" w:lineRule="auto"/>
              <w:ind w:right="100" w:firstLine="566"/>
              <w:rPr>
                <w:sz w:val="24"/>
              </w:rPr>
            </w:pPr>
            <w:r>
              <w:rPr>
                <w:spacing w:val="-2"/>
                <w:sz w:val="24"/>
              </w:rPr>
              <w:t>Погашение</w:t>
            </w:r>
            <w:r>
              <w:rPr>
                <w:sz w:val="24"/>
              </w:rPr>
              <w:tab/>
            </w:r>
            <w:r>
              <w:rPr>
                <w:spacing w:val="-2"/>
                <w:sz w:val="24"/>
              </w:rPr>
              <w:t>бюджетами</w:t>
            </w:r>
            <w:r>
              <w:rPr>
                <w:sz w:val="24"/>
              </w:rPr>
              <w:tab/>
            </w:r>
            <w:r>
              <w:rPr>
                <w:spacing w:val="-2"/>
                <w:sz w:val="24"/>
              </w:rPr>
              <w:t>сельских</w:t>
            </w:r>
            <w:r>
              <w:rPr>
                <w:sz w:val="24"/>
              </w:rPr>
              <w:tab/>
            </w:r>
            <w:r>
              <w:rPr>
                <w:spacing w:val="-2"/>
                <w:sz w:val="24"/>
              </w:rPr>
              <w:t xml:space="preserve">поселений </w:t>
            </w:r>
            <w:r>
              <w:rPr>
                <w:sz w:val="24"/>
              </w:rPr>
              <w:t>кредитовотдругихбюджетовбюджетной</w:t>
            </w:r>
            <w:r>
              <w:rPr>
                <w:spacing w:val="-2"/>
                <w:sz w:val="24"/>
              </w:rPr>
              <w:t>системы</w:t>
            </w:r>
          </w:p>
          <w:p w:rsidR="0033051B" w:rsidRDefault="0057152D">
            <w:pPr>
              <w:pStyle w:val="TableParagraph"/>
              <w:spacing w:line="264" w:lineRule="exact"/>
              <w:rPr>
                <w:sz w:val="24"/>
              </w:rPr>
            </w:pPr>
            <w:r>
              <w:rPr>
                <w:sz w:val="24"/>
              </w:rPr>
              <w:t>РоссийскойФедерацииввалютеРоссийской</w:t>
            </w:r>
            <w:r>
              <w:rPr>
                <w:spacing w:val="-2"/>
                <w:sz w:val="24"/>
              </w:rPr>
              <w:t xml:space="preserve"> Федерации</w:t>
            </w:r>
          </w:p>
        </w:tc>
      </w:tr>
      <w:tr w:rsidR="0033051B">
        <w:trPr>
          <w:trHeight w:val="827"/>
        </w:trPr>
        <w:tc>
          <w:tcPr>
            <w:tcW w:w="1280" w:type="dxa"/>
          </w:tcPr>
          <w:p w:rsidR="0033051B" w:rsidRDefault="0057152D">
            <w:pPr>
              <w:pStyle w:val="TableParagraph"/>
              <w:spacing w:line="315" w:lineRule="exact"/>
              <w:ind w:left="415" w:right="410"/>
              <w:jc w:val="center"/>
              <w:rPr>
                <w:sz w:val="28"/>
              </w:rPr>
            </w:pPr>
            <w:r>
              <w:rPr>
                <w:spacing w:val="-5"/>
                <w:sz w:val="28"/>
              </w:rPr>
              <w:t>951</w:t>
            </w:r>
          </w:p>
        </w:tc>
        <w:tc>
          <w:tcPr>
            <w:tcW w:w="2835" w:type="dxa"/>
          </w:tcPr>
          <w:p w:rsidR="0033051B" w:rsidRDefault="0057152D">
            <w:pPr>
              <w:pStyle w:val="TableParagraph"/>
              <w:ind w:left="0" w:right="211"/>
              <w:jc w:val="right"/>
              <w:rPr>
                <w:sz w:val="24"/>
              </w:rPr>
            </w:pPr>
            <w:r>
              <w:rPr>
                <w:sz w:val="24"/>
              </w:rPr>
              <w:t xml:space="preserve">01 05 02 01 10 0000 </w:t>
            </w:r>
            <w:r>
              <w:rPr>
                <w:spacing w:val="-5"/>
                <w:sz w:val="24"/>
              </w:rPr>
              <w:t>510</w:t>
            </w:r>
          </w:p>
        </w:tc>
        <w:tc>
          <w:tcPr>
            <w:tcW w:w="6061" w:type="dxa"/>
          </w:tcPr>
          <w:p w:rsidR="0033051B" w:rsidRDefault="0057152D">
            <w:pPr>
              <w:pStyle w:val="TableParagraph"/>
              <w:ind w:firstLine="566"/>
              <w:rPr>
                <w:sz w:val="24"/>
              </w:rPr>
            </w:pPr>
            <w:r>
              <w:rPr>
                <w:sz w:val="24"/>
              </w:rPr>
              <w:t>Погашениебюджетамимуниципальных</w:t>
            </w:r>
            <w:r>
              <w:rPr>
                <w:spacing w:val="-2"/>
                <w:sz w:val="24"/>
              </w:rPr>
              <w:t>районов</w:t>
            </w:r>
          </w:p>
          <w:p w:rsidR="0033051B" w:rsidRDefault="0057152D">
            <w:pPr>
              <w:pStyle w:val="TableParagraph"/>
              <w:spacing w:line="270" w:lineRule="atLeast"/>
              <w:rPr>
                <w:sz w:val="24"/>
              </w:rPr>
            </w:pPr>
            <w:r>
              <w:rPr>
                <w:sz w:val="24"/>
              </w:rPr>
              <w:t>кредитовиздругихбюджетовбюджетнойсистемы РоссийскойФедерацииввалютеРоссийской</w:t>
            </w:r>
            <w:r>
              <w:rPr>
                <w:spacing w:val="-2"/>
                <w:sz w:val="24"/>
              </w:rPr>
              <w:t>Федерации</w:t>
            </w:r>
          </w:p>
        </w:tc>
      </w:tr>
      <w:tr w:rsidR="0033051B">
        <w:trPr>
          <w:trHeight w:val="551"/>
        </w:trPr>
        <w:tc>
          <w:tcPr>
            <w:tcW w:w="1280" w:type="dxa"/>
          </w:tcPr>
          <w:p w:rsidR="0033051B" w:rsidRDefault="0057152D">
            <w:pPr>
              <w:pStyle w:val="TableParagraph"/>
              <w:spacing w:line="315" w:lineRule="exact"/>
              <w:ind w:left="415" w:right="410"/>
              <w:jc w:val="center"/>
              <w:rPr>
                <w:sz w:val="28"/>
              </w:rPr>
            </w:pPr>
            <w:r>
              <w:rPr>
                <w:spacing w:val="-5"/>
                <w:sz w:val="28"/>
              </w:rPr>
              <w:t>951</w:t>
            </w:r>
          </w:p>
        </w:tc>
        <w:tc>
          <w:tcPr>
            <w:tcW w:w="2835" w:type="dxa"/>
          </w:tcPr>
          <w:p w:rsidR="0033051B" w:rsidRDefault="0057152D">
            <w:pPr>
              <w:pStyle w:val="TableParagraph"/>
              <w:ind w:left="0" w:right="211"/>
              <w:jc w:val="right"/>
              <w:rPr>
                <w:sz w:val="24"/>
              </w:rPr>
            </w:pPr>
            <w:r>
              <w:rPr>
                <w:sz w:val="24"/>
              </w:rPr>
              <w:t xml:space="preserve">01 05 02 01 05 0000 </w:t>
            </w:r>
            <w:r>
              <w:rPr>
                <w:spacing w:val="-5"/>
                <w:sz w:val="24"/>
              </w:rPr>
              <w:t>510</w:t>
            </w:r>
          </w:p>
        </w:tc>
        <w:tc>
          <w:tcPr>
            <w:tcW w:w="6061" w:type="dxa"/>
          </w:tcPr>
          <w:p w:rsidR="0033051B" w:rsidRDefault="0057152D">
            <w:pPr>
              <w:pStyle w:val="TableParagraph"/>
              <w:ind w:left="673"/>
              <w:rPr>
                <w:sz w:val="24"/>
              </w:rPr>
            </w:pPr>
            <w:r>
              <w:rPr>
                <w:sz w:val="24"/>
              </w:rPr>
              <w:t>Увеличениепрочихостатковденежных</w:t>
            </w:r>
            <w:r>
              <w:rPr>
                <w:spacing w:val="-2"/>
                <w:sz w:val="24"/>
              </w:rPr>
              <w:t>средств</w:t>
            </w:r>
          </w:p>
          <w:p w:rsidR="0033051B" w:rsidRDefault="0057152D">
            <w:pPr>
              <w:pStyle w:val="TableParagraph"/>
              <w:spacing w:line="264" w:lineRule="exact"/>
              <w:rPr>
                <w:sz w:val="24"/>
              </w:rPr>
            </w:pPr>
            <w:r>
              <w:rPr>
                <w:sz w:val="24"/>
              </w:rPr>
              <w:t>бюджетовсельских</w:t>
            </w:r>
            <w:r>
              <w:rPr>
                <w:spacing w:val="-2"/>
                <w:sz w:val="24"/>
              </w:rPr>
              <w:t>поселений</w:t>
            </w:r>
          </w:p>
        </w:tc>
      </w:tr>
      <w:tr w:rsidR="0033051B">
        <w:trPr>
          <w:trHeight w:val="551"/>
        </w:trPr>
        <w:tc>
          <w:tcPr>
            <w:tcW w:w="1280" w:type="dxa"/>
          </w:tcPr>
          <w:p w:rsidR="0033051B" w:rsidRDefault="0057152D">
            <w:pPr>
              <w:pStyle w:val="TableParagraph"/>
              <w:spacing w:line="315" w:lineRule="exact"/>
              <w:ind w:left="415" w:right="410"/>
              <w:jc w:val="center"/>
              <w:rPr>
                <w:sz w:val="28"/>
              </w:rPr>
            </w:pPr>
            <w:r>
              <w:rPr>
                <w:spacing w:val="-5"/>
                <w:sz w:val="28"/>
              </w:rPr>
              <w:t>951</w:t>
            </w:r>
          </w:p>
        </w:tc>
        <w:tc>
          <w:tcPr>
            <w:tcW w:w="2835" w:type="dxa"/>
          </w:tcPr>
          <w:p w:rsidR="0033051B" w:rsidRDefault="0057152D">
            <w:pPr>
              <w:pStyle w:val="TableParagraph"/>
              <w:ind w:left="0" w:right="211"/>
              <w:jc w:val="right"/>
              <w:rPr>
                <w:sz w:val="24"/>
              </w:rPr>
            </w:pPr>
            <w:r>
              <w:rPr>
                <w:sz w:val="24"/>
              </w:rPr>
              <w:t xml:space="preserve">01 05 02 01 10 0000 </w:t>
            </w:r>
            <w:r>
              <w:rPr>
                <w:spacing w:val="-5"/>
                <w:sz w:val="24"/>
              </w:rPr>
              <w:t>610</w:t>
            </w:r>
          </w:p>
        </w:tc>
        <w:tc>
          <w:tcPr>
            <w:tcW w:w="6061" w:type="dxa"/>
          </w:tcPr>
          <w:p w:rsidR="0033051B" w:rsidRDefault="0057152D">
            <w:pPr>
              <w:pStyle w:val="TableParagraph"/>
              <w:ind w:left="673"/>
              <w:rPr>
                <w:sz w:val="24"/>
              </w:rPr>
            </w:pPr>
            <w:r>
              <w:rPr>
                <w:sz w:val="24"/>
              </w:rPr>
              <w:t>Уменьшениепрочихостатковденежных</w:t>
            </w:r>
            <w:r>
              <w:rPr>
                <w:spacing w:val="-2"/>
                <w:sz w:val="24"/>
              </w:rPr>
              <w:t>средств</w:t>
            </w:r>
          </w:p>
          <w:p w:rsidR="0033051B" w:rsidRDefault="0057152D">
            <w:pPr>
              <w:pStyle w:val="TableParagraph"/>
              <w:spacing w:line="264" w:lineRule="exact"/>
              <w:rPr>
                <w:sz w:val="24"/>
              </w:rPr>
            </w:pPr>
            <w:r>
              <w:rPr>
                <w:sz w:val="24"/>
              </w:rPr>
              <w:t>бюджетовсельских</w:t>
            </w:r>
            <w:r>
              <w:rPr>
                <w:spacing w:val="-2"/>
                <w:sz w:val="24"/>
              </w:rPr>
              <w:t>поселений</w:t>
            </w:r>
          </w:p>
        </w:tc>
      </w:tr>
    </w:tbl>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spacing w:before="3"/>
        <w:rPr>
          <w:sz w:val="44"/>
        </w:rPr>
      </w:pPr>
    </w:p>
    <w:p w:rsidR="0033051B" w:rsidRDefault="0057152D">
      <w:pPr>
        <w:pStyle w:val="a3"/>
        <w:spacing w:line="322" w:lineRule="exact"/>
        <w:ind w:left="542"/>
      </w:pPr>
      <w:r>
        <w:t>Глава</w:t>
      </w:r>
      <w:r>
        <w:rPr>
          <w:spacing w:val="-2"/>
        </w:rPr>
        <w:t xml:space="preserve"> Администрации</w:t>
      </w:r>
    </w:p>
    <w:p w:rsidR="0033051B" w:rsidRDefault="0057152D">
      <w:pPr>
        <w:pStyle w:val="a3"/>
        <w:tabs>
          <w:tab w:val="left" w:pos="7853"/>
        </w:tabs>
        <w:ind w:left="542"/>
      </w:pPr>
      <w:proofErr w:type="spellStart"/>
      <w:r>
        <w:t>Долотинскогосельского</w:t>
      </w:r>
      <w:r>
        <w:rPr>
          <w:spacing w:val="-2"/>
        </w:rPr>
        <w:t>поселения</w:t>
      </w:r>
      <w:proofErr w:type="spellEnd"/>
      <w:r>
        <w:tab/>
      </w:r>
      <w:r>
        <w:rPr>
          <w:spacing w:val="-2"/>
        </w:rPr>
        <w:t>О.В.Борисова</w:t>
      </w: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rPr>
          <w:sz w:val="30"/>
        </w:rPr>
      </w:pPr>
    </w:p>
    <w:p w:rsidR="0033051B" w:rsidRDefault="0033051B">
      <w:pPr>
        <w:pStyle w:val="a3"/>
        <w:spacing w:before="9"/>
        <w:rPr>
          <w:sz w:val="33"/>
        </w:rPr>
      </w:pPr>
    </w:p>
    <w:p w:rsidR="0057152D" w:rsidRDefault="0057152D">
      <w:pPr>
        <w:pStyle w:val="a3"/>
        <w:spacing w:before="1"/>
        <w:ind w:right="1209"/>
        <w:jc w:val="right"/>
      </w:pPr>
    </w:p>
    <w:p w:rsidR="0057152D" w:rsidRDefault="0057152D">
      <w:pPr>
        <w:pStyle w:val="a3"/>
        <w:spacing w:before="1"/>
        <w:ind w:right="1209"/>
        <w:jc w:val="right"/>
      </w:pPr>
    </w:p>
    <w:p w:rsidR="0057152D" w:rsidRDefault="0057152D" w:rsidP="0057152D">
      <w:pPr>
        <w:pStyle w:val="a3"/>
        <w:ind w:firstLine="7230"/>
        <w:rPr>
          <w:spacing w:val="-5"/>
        </w:rPr>
      </w:pPr>
      <w:r>
        <w:lastRenderedPageBreak/>
        <w:t>Приложение</w:t>
      </w:r>
      <w:r>
        <w:rPr>
          <w:spacing w:val="-5"/>
        </w:rPr>
        <w:t>№3</w:t>
      </w:r>
    </w:p>
    <w:p w:rsidR="0057152D" w:rsidRDefault="0057152D" w:rsidP="0057152D">
      <w:pPr>
        <w:pStyle w:val="a3"/>
        <w:ind w:firstLine="7230"/>
      </w:pPr>
      <w:r>
        <w:t>кпостановлению</w:t>
      </w:r>
    </w:p>
    <w:p w:rsidR="0057152D" w:rsidRDefault="0057152D" w:rsidP="0057152D">
      <w:pPr>
        <w:pStyle w:val="a3"/>
        <w:ind w:firstLine="7230"/>
        <w:rPr>
          <w:spacing w:val="-2"/>
        </w:rPr>
      </w:pPr>
      <w:r>
        <w:rPr>
          <w:spacing w:val="-2"/>
        </w:rPr>
        <w:t xml:space="preserve">Администрации </w:t>
      </w:r>
    </w:p>
    <w:p w:rsidR="0033051B" w:rsidRDefault="0057152D" w:rsidP="0057152D">
      <w:pPr>
        <w:pStyle w:val="a3"/>
        <w:ind w:firstLine="7230"/>
      </w:pPr>
      <w:r>
        <w:rPr>
          <w:spacing w:val="-2"/>
        </w:rPr>
        <w:t>Долотинского</w:t>
      </w:r>
    </w:p>
    <w:p w:rsidR="0057152D" w:rsidRDefault="0057152D" w:rsidP="0057152D">
      <w:pPr>
        <w:pStyle w:val="a3"/>
        <w:ind w:firstLine="7230"/>
      </w:pPr>
      <w:r>
        <w:t xml:space="preserve">сельскогопоселения </w:t>
      </w:r>
    </w:p>
    <w:p w:rsidR="0033051B" w:rsidRDefault="0057152D" w:rsidP="0057152D">
      <w:pPr>
        <w:pStyle w:val="a3"/>
        <w:ind w:firstLine="7230"/>
      </w:pPr>
      <w:r>
        <w:t xml:space="preserve">от </w:t>
      </w:r>
      <w:r w:rsidR="00ED2ADE">
        <w:t>__</w:t>
      </w:r>
      <w:r>
        <w:t>.</w:t>
      </w:r>
      <w:r w:rsidR="00ED2ADE">
        <w:t>__</w:t>
      </w:r>
      <w:r>
        <w:t xml:space="preserve">.2021 № </w:t>
      </w:r>
      <w:r w:rsidR="00ED2ADE">
        <w:t>__</w:t>
      </w:r>
    </w:p>
    <w:p w:rsidR="0033051B" w:rsidRDefault="0033051B">
      <w:pPr>
        <w:pStyle w:val="a3"/>
        <w:spacing w:before="7"/>
        <w:rPr>
          <w:sz w:val="25"/>
        </w:rPr>
      </w:pPr>
    </w:p>
    <w:p w:rsidR="0033051B" w:rsidRDefault="0057152D">
      <w:pPr>
        <w:pStyle w:val="a3"/>
        <w:ind w:left="2353" w:right="1616"/>
        <w:jc w:val="center"/>
      </w:pPr>
      <w:bookmarkStart w:id="0" w:name="_GoBack"/>
      <w:bookmarkEnd w:id="0"/>
      <w:r>
        <w:rPr>
          <w:spacing w:val="-2"/>
        </w:rPr>
        <w:t>ПОЛОЖЕНИЕ</w:t>
      </w:r>
    </w:p>
    <w:p w:rsidR="0033051B" w:rsidRDefault="0057152D">
      <w:pPr>
        <w:pStyle w:val="a3"/>
        <w:ind w:left="866" w:firstLine="540"/>
      </w:pPr>
      <w:r>
        <w:t>овнесенииизмененийвПереченьглавныхадминистраторовдоходов ДолотинскогосельскогопоселенияКрасносулинскогорайонаи</w:t>
      </w:r>
      <w:r>
        <w:rPr>
          <w:spacing w:val="-2"/>
        </w:rPr>
        <w:t>Перечень</w:t>
      </w:r>
    </w:p>
    <w:p w:rsidR="0033051B" w:rsidRDefault="0057152D">
      <w:pPr>
        <w:pStyle w:val="a3"/>
        <w:spacing w:before="1"/>
        <w:ind w:left="2457" w:hanging="1983"/>
      </w:pPr>
      <w:r>
        <w:t>главныхадминистраторовисточниковфинансированиядефицитаДолотинского сельского поселения Красносулинского района</w:t>
      </w:r>
    </w:p>
    <w:p w:rsidR="0033051B" w:rsidRDefault="0033051B">
      <w:pPr>
        <w:pStyle w:val="a3"/>
        <w:spacing w:before="11"/>
        <w:rPr>
          <w:sz w:val="27"/>
        </w:rPr>
      </w:pPr>
    </w:p>
    <w:p w:rsidR="0033051B" w:rsidRDefault="0057152D">
      <w:pPr>
        <w:pStyle w:val="a4"/>
        <w:numPr>
          <w:ilvl w:val="0"/>
          <w:numId w:val="1"/>
        </w:numPr>
        <w:tabs>
          <w:tab w:val="left" w:pos="1720"/>
        </w:tabs>
        <w:ind w:right="225" w:firstLine="707"/>
        <w:jc w:val="both"/>
        <w:rPr>
          <w:sz w:val="28"/>
        </w:rPr>
      </w:pPr>
      <w:r>
        <w:rPr>
          <w:sz w:val="28"/>
        </w:rPr>
        <w:t xml:space="preserve">Настоящее Положение определяет порядок и сроки внесения изменений в Перечень главных администраторов доходов бюджета Долотинского сельского поселения Красносулинского района и Перечень главных </w:t>
      </w:r>
      <w:proofErr w:type="gramStart"/>
      <w:r>
        <w:rPr>
          <w:sz w:val="28"/>
        </w:rPr>
        <w:t>администраторов источников финансирования дефицита бюджета</w:t>
      </w:r>
      <w:proofErr w:type="gramEnd"/>
      <w:r>
        <w:rPr>
          <w:sz w:val="28"/>
        </w:rPr>
        <w:t xml:space="preserve"> Долотинского сельского поселения Красносулинского района.</w:t>
      </w:r>
    </w:p>
    <w:p w:rsidR="0033051B" w:rsidRDefault="0057152D">
      <w:pPr>
        <w:pStyle w:val="a4"/>
        <w:numPr>
          <w:ilvl w:val="0"/>
          <w:numId w:val="1"/>
        </w:numPr>
        <w:tabs>
          <w:tab w:val="left" w:pos="1603"/>
        </w:tabs>
        <w:spacing w:before="1"/>
        <w:ind w:firstLine="707"/>
        <w:jc w:val="both"/>
        <w:rPr>
          <w:sz w:val="28"/>
        </w:rPr>
      </w:pPr>
      <w:r>
        <w:rPr>
          <w:sz w:val="28"/>
        </w:rPr>
        <w:t xml:space="preserve">Внесение изменений в Перечень главных администраторов доходов бюджета Долотинского сельского поселения Красносулинского района и Перечень главных </w:t>
      </w:r>
      <w:proofErr w:type="gramStart"/>
      <w:r>
        <w:rPr>
          <w:sz w:val="28"/>
        </w:rPr>
        <w:t>администраторов источников финансирования дефицита бюджета</w:t>
      </w:r>
      <w:proofErr w:type="gramEnd"/>
      <w:r>
        <w:rPr>
          <w:sz w:val="28"/>
        </w:rPr>
        <w:t xml:space="preserve"> Долотинского сельского поселения Красносулинского района (далее – Перечни) осуществляется в случаях:</w:t>
      </w:r>
    </w:p>
    <w:p w:rsidR="0033051B" w:rsidRDefault="0057152D">
      <w:pPr>
        <w:pStyle w:val="a3"/>
        <w:spacing w:before="1"/>
        <w:ind w:left="542" w:right="222" w:firstLine="851"/>
        <w:jc w:val="both"/>
      </w:pPr>
      <w:r>
        <w:t>изменения состава главных администраторов доходов бюджета Долотинского сельского поселения Красносулинского района, главных администраторов источников финансирования дефицита бюджета Долотинского сельского поселения Красносулинского района, а также изменения наименования главного администратора доходов бюджета Долотинского сельского поселения Красносулинского района, главного администратора источников финансирования дефицита бюджета Долотинского сельского поселения Красносулинского района;</w:t>
      </w:r>
    </w:p>
    <w:p w:rsidR="0033051B" w:rsidRDefault="0057152D">
      <w:pPr>
        <w:pStyle w:val="a3"/>
        <w:ind w:left="542" w:right="221" w:firstLine="707"/>
        <w:jc w:val="both"/>
      </w:pPr>
      <w:proofErr w:type="gramStart"/>
      <w:r>
        <w:t xml:space="preserve">изменения составазакрепленных заглавными администраторамидоходов кодов классификации доходов бюджета Долотинского сельского поселения Красносулинского района, закрепленных за главными администраторами источников финансирования дефицита бюджета Долотинского сельского поселения Красносулинского района кодов источников финансирования дефицита бюджета Долотинского сельского поселения Красносулинского </w:t>
      </w:r>
      <w:r>
        <w:rPr>
          <w:spacing w:val="-2"/>
        </w:rPr>
        <w:t>района;</w:t>
      </w:r>
      <w:proofErr w:type="gramEnd"/>
    </w:p>
    <w:p w:rsidR="0033051B" w:rsidRDefault="0057152D">
      <w:pPr>
        <w:pStyle w:val="a3"/>
        <w:ind w:left="542" w:right="228" w:firstLine="707"/>
        <w:jc w:val="both"/>
      </w:pPr>
      <w:r>
        <w:t xml:space="preserve">изменения принципов назначения и присвоения структуры кодов классификации доходов, источников </w:t>
      </w:r>
      <w:proofErr w:type="gramStart"/>
      <w:r>
        <w:t>финансирования дефицита бюджетов бюджетной системы Российской Федерации</w:t>
      </w:r>
      <w:proofErr w:type="gramEnd"/>
      <w:r>
        <w:t xml:space="preserve"> в текущем финансовом году.</w:t>
      </w:r>
    </w:p>
    <w:p w:rsidR="0033051B" w:rsidRDefault="0057152D">
      <w:pPr>
        <w:pStyle w:val="a4"/>
        <w:numPr>
          <w:ilvl w:val="0"/>
          <w:numId w:val="1"/>
        </w:numPr>
        <w:tabs>
          <w:tab w:val="left" w:pos="1557"/>
        </w:tabs>
        <w:ind w:right="224" w:firstLine="707"/>
        <w:jc w:val="both"/>
        <w:rPr>
          <w:sz w:val="28"/>
        </w:rPr>
      </w:pPr>
      <w:r>
        <w:rPr>
          <w:sz w:val="28"/>
        </w:rPr>
        <w:t>В случаях внесения изменений в Перечни, указанных в абзаце втором пункта 2 настоящего Положения, Сектором экономики и финансов подготавливается постановление Администрации Долотинского сельского поселения Красносулинского района о внесении изменений в настоящее постановление Администрации Долотинского сельского поселения Красносулинского района в порядке, определенном Регламентом АдминистрацииДолотинского сельского поселения Красносулинского района.</w:t>
      </w:r>
    </w:p>
    <w:p w:rsidR="0033051B" w:rsidRDefault="0033051B">
      <w:pPr>
        <w:jc w:val="both"/>
        <w:rPr>
          <w:sz w:val="28"/>
        </w:rPr>
        <w:sectPr w:rsidR="0033051B">
          <w:pgSz w:w="11910" w:h="16840"/>
          <w:pgMar w:top="480" w:right="340" w:bottom="280" w:left="1160" w:header="720" w:footer="720" w:gutter="0"/>
          <w:cols w:space="720"/>
        </w:sectPr>
      </w:pPr>
    </w:p>
    <w:p w:rsidR="0033051B" w:rsidRDefault="0057152D">
      <w:pPr>
        <w:pStyle w:val="a4"/>
        <w:numPr>
          <w:ilvl w:val="0"/>
          <w:numId w:val="1"/>
        </w:numPr>
        <w:tabs>
          <w:tab w:val="left" w:pos="1670"/>
        </w:tabs>
        <w:spacing w:before="61"/>
        <w:ind w:firstLine="707"/>
        <w:jc w:val="both"/>
        <w:rPr>
          <w:sz w:val="28"/>
        </w:rPr>
      </w:pPr>
      <w:r>
        <w:rPr>
          <w:sz w:val="28"/>
        </w:rPr>
        <w:lastRenderedPageBreak/>
        <w:t>В случаях, указанных в абзаце третьем и четвертом пункта 2 настоящего Положения, Сектором экономики и финансов подготавливается правовой акт Администрации Долотинского сельского поселения об актуализации Перечней.</w:t>
      </w:r>
    </w:p>
    <w:p w:rsidR="0033051B" w:rsidRDefault="0057152D">
      <w:pPr>
        <w:pStyle w:val="a3"/>
        <w:spacing w:before="1"/>
        <w:ind w:left="542" w:right="224" w:firstLine="707"/>
        <w:jc w:val="both"/>
      </w:pPr>
      <w:r>
        <w:t>ВцеляхвнесенияизмененийвПеречниглавныеадминистраторыдоходов бюджета Долотинского сельского поселения Красносулинского района,главные администраторы источников финансирования дефицита бюджета Долотинского сельского поселения Красносулинского района направляют мотивированное обращение в адрес Администрации Долотинского сельского поселения о необходимости актуализации Перечней.</w:t>
      </w:r>
    </w:p>
    <w:p w:rsidR="0033051B" w:rsidRDefault="0057152D">
      <w:pPr>
        <w:pStyle w:val="a3"/>
        <w:ind w:left="542" w:right="222" w:firstLine="707"/>
        <w:jc w:val="both"/>
      </w:pPr>
      <w:r>
        <w:t>В случае наличия нормативного правового акта, подтверждающего необходимость внесения изменений в Перечни</w:t>
      </w:r>
      <w:proofErr w:type="gramStart"/>
      <w:r>
        <w:t>,г</w:t>
      </w:r>
      <w:proofErr w:type="gramEnd"/>
      <w:r>
        <w:t>лавные администраторы доходов бюджета Долотинского сельского поселения Красносулинскогорайона, главные администраторы источников финансирования дефицита бюджета Долотинского сельского поселения Красносулинского района направляют обращение в адрес Администрации Долотинского сельского поселения об актуализации Перечнейв течение 14 календарных дней со дня вступления в силу соответствующего нормативного правового акта.</w:t>
      </w:r>
    </w:p>
    <w:p w:rsidR="0033051B" w:rsidRDefault="0057152D">
      <w:pPr>
        <w:pStyle w:val="a3"/>
        <w:ind w:left="542" w:right="222" w:firstLine="707"/>
        <w:jc w:val="both"/>
      </w:pPr>
      <w:proofErr w:type="gramStart"/>
      <w:r>
        <w:t>Сектор экономики и финансов не позднее 30 рабочих дней со дня получения обращения главного администратора доходов бюджета Долотинского сельского поселения Красносулинского района, главного администратора источников финансирования дефицита бюджета Долотинского сельского поселения Красносулинского района осуществляет подготовку, принятие правовых актов об актуализации Перечней и обеспечивает их доведение до главного администратора доходов бюджета Долотинского сельского поселения Красносулинского района, главного администратора источников финансирования дефицита</w:t>
      </w:r>
      <w:proofErr w:type="gramEnd"/>
      <w:r>
        <w:t xml:space="preserve"> бюджета Долотинского сельского поселения Красносулинского района.</w:t>
      </w:r>
    </w:p>
    <w:p w:rsidR="0033051B" w:rsidRDefault="0057152D">
      <w:pPr>
        <w:pStyle w:val="a4"/>
        <w:numPr>
          <w:ilvl w:val="0"/>
          <w:numId w:val="1"/>
        </w:numPr>
        <w:tabs>
          <w:tab w:val="left" w:pos="1667"/>
        </w:tabs>
        <w:spacing w:before="2"/>
        <w:ind w:right="223" w:firstLine="707"/>
        <w:jc w:val="both"/>
        <w:rPr>
          <w:sz w:val="28"/>
        </w:rPr>
      </w:pPr>
      <w:r>
        <w:rPr>
          <w:sz w:val="28"/>
        </w:rPr>
        <w:t>Внесение изменений в настоящее постановление с учетом всех изменений, внесенных в Перечни в течение текущего финансового года правовыми актами Администрации Долотинского сельского поселения, а также с учетом изменений, необходимых для составления проекта бюджета Долотинского сельского поселения Красносулинского района на очередной финансовый год и плановый период</w:t>
      </w:r>
      <w:proofErr w:type="gramStart"/>
      <w:r>
        <w:rPr>
          <w:sz w:val="28"/>
        </w:rPr>
        <w:t>,о</w:t>
      </w:r>
      <w:proofErr w:type="gramEnd"/>
      <w:r>
        <w:rPr>
          <w:sz w:val="28"/>
        </w:rPr>
        <w:t xml:space="preserve">существляется не реже одного раза в год и не позднее 31 декабря текущего года впорядке, </w:t>
      </w:r>
      <w:proofErr w:type="gramStart"/>
      <w:r>
        <w:rPr>
          <w:sz w:val="28"/>
        </w:rPr>
        <w:t>определенном</w:t>
      </w:r>
      <w:proofErr w:type="gramEnd"/>
      <w:r>
        <w:rPr>
          <w:sz w:val="28"/>
        </w:rPr>
        <w:t xml:space="preserve"> Регламентом Администрации Долотинского сельского поселения Красносулинского района.</w:t>
      </w:r>
    </w:p>
    <w:p w:rsidR="0033051B" w:rsidRDefault="0033051B">
      <w:pPr>
        <w:pStyle w:val="a3"/>
        <w:rPr>
          <w:sz w:val="30"/>
        </w:rPr>
      </w:pPr>
    </w:p>
    <w:p w:rsidR="0033051B" w:rsidRDefault="0033051B">
      <w:pPr>
        <w:pStyle w:val="a3"/>
        <w:spacing w:before="7"/>
        <w:rPr>
          <w:sz w:val="24"/>
        </w:rPr>
      </w:pPr>
    </w:p>
    <w:p w:rsidR="0033051B" w:rsidRDefault="0057152D">
      <w:pPr>
        <w:pStyle w:val="a3"/>
        <w:ind w:left="542"/>
      </w:pPr>
      <w:r>
        <w:t>Глава</w:t>
      </w:r>
      <w:r>
        <w:rPr>
          <w:spacing w:val="-2"/>
        </w:rPr>
        <w:t xml:space="preserve"> Администрации</w:t>
      </w:r>
    </w:p>
    <w:p w:rsidR="0033051B" w:rsidRDefault="0057152D">
      <w:pPr>
        <w:pStyle w:val="a3"/>
        <w:tabs>
          <w:tab w:val="left" w:pos="7853"/>
        </w:tabs>
        <w:ind w:left="542"/>
      </w:pPr>
      <w:r>
        <w:t>Долотинского</w:t>
      </w:r>
      <w:r w:rsidR="00ED2ADE">
        <w:t xml:space="preserve"> </w:t>
      </w:r>
      <w:r>
        <w:t>сельского</w:t>
      </w:r>
      <w:r w:rsidR="00ED2ADE">
        <w:t xml:space="preserve"> </w:t>
      </w:r>
      <w:r>
        <w:rPr>
          <w:spacing w:val="-2"/>
        </w:rPr>
        <w:t>поселения</w:t>
      </w:r>
      <w:r>
        <w:tab/>
      </w:r>
      <w:r>
        <w:rPr>
          <w:spacing w:val="-2"/>
        </w:rPr>
        <w:t>О.В.Борисова</w:t>
      </w:r>
    </w:p>
    <w:sectPr w:rsidR="0033051B" w:rsidSect="00070C21">
      <w:pgSz w:w="11910" w:h="16840"/>
      <w:pgMar w:top="480" w:right="340" w:bottom="280"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235D7"/>
    <w:multiLevelType w:val="hybridMultilevel"/>
    <w:tmpl w:val="51DCEE82"/>
    <w:lvl w:ilvl="0" w:tplc="9216F3AC">
      <w:start w:val="1"/>
      <w:numFmt w:val="decimal"/>
      <w:lvlText w:val="%1."/>
      <w:lvlJc w:val="left"/>
      <w:pPr>
        <w:ind w:left="542" w:hanging="470"/>
        <w:jc w:val="left"/>
      </w:pPr>
      <w:rPr>
        <w:rFonts w:ascii="Times New Roman" w:eastAsia="Times New Roman" w:hAnsi="Times New Roman" w:cs="Times New Roman" w:hint="default"/>
        <w:b w:val="0"/>
        <w:bCs w:val="0"/>
        <w:i w:val="0"/>
        <w:iCs w:val="0"/>
        <w:w w:val="100"/>
        <w:sz w:val="28"/>
        <w:szCs w:val="28"/>
        <w:lang w:val="ru-RU" w:eastAsia="en-US" w:bidi="ar-SA"/>
      </w:rPr>
    </w:lvl>
    <w:lvl w:ilvl="1" w:tplc="CE367050">
      <w:numFmt w:val="bullet"/>
      <w:lvlText w:val="•"/>
      <w:lvlJc w:val="left"/>
      <w:pPr>
        <w:ind w:left="1526" w:hanging="470"/>
      </w:pPr>
      <w:rPr>
        <w:rFonts w:hint="default"/>
        <w:lang w:val="ru-RU" w:eastAsia="en-US" w:bidi="ar-SA"/>
      </w:rPr>
    </w:lvl>
    <w:lvl w:ilvl="2" w:tplc="3F864AB6">
      <w:numFmt w:val="bullet"/>
      <w:lvlText w:val="•"/>
      <w:lvlJc w:val="left"/>
      <w:pPr>
        <w:ind w:left="2513" w:hanging="470"/>
      </w:pPr>
      <w:rPr>
        <w:rFonts w:hint="default"/>
        <w:lang w:val="ru-RU" w:eastAsia="en-US" w:bidi="ar-SA"/>
      </w:rPr>
    </w:lvl>
    <w:lvl w:ilvl="3" w:tplc="7AA21128">
      <w:numFmt w:val="bullet"/>
      <w:lvlText w:val="•"/>
      <w:lvlJc w:val="left"/>
      <w:pPr>
        <w:ind w:left="3499" w:hanging="470"/>
      </w:pPr>
      <w:rPr>
        <w:rFonts w:hint="default"/>
        <w:lang w:val="ru-RU" w:eastAsia="en-US" w:bidi="ar-SA"/>
      </w:rPr>
    </w:lvl>
    <w:lvl w:ilvl="4" w:tplc="8C1A2384">
      <w:numFmt w:val="bullet"/>
      <w:lvlText w:val="•"/>
      <w:lvlJc w:val="left"/>
      <w:pPr>
        <w:ind w:left="4486" w:hanging="470"/>
      </w:pPr>
      <w:rPr>
        <w:rFonts w:hint="default"/>
        <w:lang w:val="ru-RU" w:eastAsia="en-US" w:bidi="ar-SA"/>
      </w:rPr>
    </w:lvl>
    <w:lvl w:ilvl="5" w:tplc="EDAEBD66">
      <w:numFmt w:val="bullet"/>
      <w:lvlText w:val="•"/>
      <w:lvlJc w:val="left"/>
      <w:pPr>
        <w:ind w:left="5473" w:hanging="470"/>
      </w:pPr>
      <w:rPr>
        <w:rFonts w:hint="default"/>
        <w:lang w:val="ru-RU" w:eastAsia="en-US" w:bidi="ar-SA"/>
      </w:rPr>
    </w:lvl>
    <w:lvl w:ilvl="6" w:tplc="6F18791E">
      <w:numFmt w:val="bullet"/>
      <w:lvlText w:val="•"/>
      <w:lvlJc w:val="left"/>
      <w:pPr>
        <w:ind w:left="6459" w:hanging="470"/>
      </w:pPr>
      <w:rPr>
        <w:rFonts w:hint="default"/>
        <w:lang w:val="ru-RU" w:eastAsia="en-US" w:bidi="ar-SA"/>
      </w:rPr>
    </w:lvl>
    <w:lvl w:ilvl="7" w:tplc="D8EA04FC">
      <w:numFmt w:val="bullet"/>
      <w:lvlText w:val="•"/>
      <w:lvlJc w:val="left"/>
      <w:pPr>
        <w:ind w:left="7446" w:hanging="470"/>
      </w:pPr>
      <w:rPr>
        <w:rFonts w:hint="default"/>
        <w:lang w:val="ru-RU" w:eastAsia="en-US" w:bidi="ar-SA"/>
      </w:rPr>
    </w:lvl>
    <w:lvl w:ilvl="8" w:tplc="7C265C32">
      <w:numFmt w:val="bullet"/>
      <w:lvlText w:val="•"/>
      <w:lvlJc w:val="left"/>
      <w:pPr>
        <w:ind w:left="8433" w:hanging="470"/>
      </w:pPr>
      <w:rPr>
        <w:rFonts w:hint="default"/>
        <w:lang w:val="ru-RU" w:eastAsia="en-US" w:bidi="ar-SA"/>
      </w:rPr>
    </w:lvl>
  </w:abstractNum>
  <w:abstractNum w:abstractNumId="1">
    <w:nsid w:val="42BE3D9B"/>
    <w:multiLevelType w:val="hybridMultilevel"/>
    <w:tmpl w:val="64966D54"/>
    <w:lvl w:ilvl="0" w:tplc="A0FECCB4">
      <w:start w:val="1"/>
      <w:numFmt w:val="decimal"/>
      <w:lvlText w:val="%1."/>
      <w:lvlJc w:val="left"/>
      <w:pPr>
        <w:ind w:left="542" w:hanging="7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861B78">
      <w:numFmt w:val="bullet"/>
      <w:lvlText w:val="•"/>
      <w:lvlJc w:val="left"/>
      <w:pPr>
        <w:ind w:left="1526" w:hanging="723"/>
      </w:pPr>
      <w:rPr>
        <w:rFonts w:hint="default"/>
        <w:lang w:val="ru-RU" w:eastAsia="en-US" w:bidi="ar-SA"/>
      </w:rPr>
    </w:lvl>
    <w:lvl w:ilvl="2" w:tplc="0FA46FAE">
      <w:numFmt w:val="bullet"/>
      <w:lvlText w:val="•"/>
      <w:lvlJc w:val="left"/>
      <w:pPr>
        <w:ind w:left="2513" w:hanging="723"/>
      </w:pPr>
      <w:rPr>
        <w:rFonts w:hint="default"/>
        <w:lang w:val="ru-RU" w:eastAsia="en-US" w:bidi="ar-SA"/>
      </w:rPr>
    </w:lvl>
    <w:lvl w:ilvl="3" w:tplc="C38C75E0">
      <w:numFmt w:val="bullet"/>
      <w:lvlText w:val="•"/>
      <w:lvlJc w:val="left"/>
      <w:pPr>
        <w:ind w:left="3499" w:hanging="723"/>
      </w:pPr>
      <w:rPr>
        <w:rFonts w:hint="default"/>
        <w:lang w:val="ru-RU" w:eastAsia="en-US" w:bidi="ar-SA"/>
      </w:rPr>
    </w:lvl>
    <w:lvl w:ilvl="4" w:tplc="8722A06E">
      <w:numFmt w:val="bullet"/>
      <w:lvlText w:val="•"/>
      <w:lvlJc w:val="left"/>
      <w:pPr>
        <w:ind w:left="4486" w:hanging="723"/>
      </w:pPr>
      <w:rPr>
        <w:rFonts w:hint="default"/>
        <w:lang w:val="ru-RU" w:eastAsia="en-US" w:bidi="ar-SA"/>
      </w:rPr>
    </w:lvl>
    <w:lvl w:ilvl="5" w:tplc="17C68052">
      <w:numFmt w:val="bullet"/>
      <w:lvlText w:val="•"/>
      <w:lvlJc w:val="left"/>
      <w:pPr>
        <w:ind w:left="5473" w:hanging="723"/>
      </w:pPr>
      <w:rPr>
        <w:rFonts w:hint="default"/>
        <w:lang w:val="ru-RU" w:eastAsia="en-US" w:bidi="ar-SA"/>
      </w:rPr>
    </w:lvl>
    <w:lvl w:ilvl="6" w:tplc="597C6154">
      <w:numFmt w:val="bullet"/>
      <w:lvlText w:val="•"/>
      <w:lvlJc w:val="left"/>
      <w:pPr>
        <w:ind w:left="6459" w:hanging="723"/>
      </w:pPr>
      <w:rPr>
        <w:rFonts w:hint="default"/>
        <w:lang w:val="ru-RU" w:eastAsia="en-US" w:bidi="ar-SA"/>
      </w:rPr>
    </w:lvl>
    <w:lvl w:ilvl="7" w:tplc="6DE6B05E">
      <w:numFmt w:val="bullet"/>
      <w:lvlText w:val="•"/>
      <w:lvlJc w:val="left"/>
      <w:pPr>
        <w:ind w:left="7446" w:hanging="723"/>
      </w:pPr>
      <w:rPr>
        <w:rFonts w:hint="default"/>
        <w:lang w:val="ru-RU" w:eastAsia="en-US" w:bidi="ar-SA"/>
      </w:rPr>
    </w:lvl>
    <w:lvl w:ilvl="8" w:tplc="87BA7E70">
      <w:numFmt w:val="bullet"/>
      <w:lvlText w:val="•"/>
      <w:lvlJc w:val="left"/>
      <w:pPr>
        <w:ind w:left="8433" w:hanging="723"/>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3051B"/>
    <w:rsid w:val="00070C21"/>
    <w:rsid w:val="0033051B"/>
    <w:rsid w:val="0057152D"/>
    <w:rsid w:val="00ED2A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0C2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0C21"/>
    <w:tblPr>
      <w:tblInd w:w="0" w:type="dxa"/>
      <w:tblCellMar>
        <w:top w:w="0" w:type="dxa"/>
        <w:left w:w="0" w:type="dxa"/>
        <w:bottom w:w="0" w:type="dxa"/>
        <w:right w:w="0" w:type="dxa"/>
      </w:tblCellMar>
    </w:tblPr>
  </w:style>
  <w:style w:type="paragraph" w:styleId="a3">
    <w:name w:val="Body Text"/>
    <w:basedOn w:val="a"/>
    <w:uiPriority w:val="1"/>
    <w:qFormat/>
    <w:rsid w:val="00070C21"/>
    <w:rPr>
      <w:sz w:val="28"/>
      <w:szCs w:val="28"/>
    </w:rPr>
  </w:style>
  <w:style w:type="paragraph" w:styleId="a4">
    <w:name w:val="List Paragraph"/>
    <w:basedOn w:val="a"/>
    <w:uiPriority w:val="1"/>
    <w:qFormat/>
    <w:rsid w:val="00070C21"/>
    <w:pPr>
      <w:ind w:left="542" w:right="221" w:firstLine="707"/>
      <w:jc w:val="both"/>
    </w:pPr>
  </w:style>
  <w:style w:type="paragraph" w:customStyle="1" w:styleId="TableParagraph">
    <w:name w:val="Table Paragraph"/>
    <w:basedOn w:val="a"/>
    <w:uiPriority w:val="1"/>
    <w:qFormat/>
    <w:rsid w:val="00070C21"/>
    <w:pPr>
      <w:spacing w:line="268" w:lineRule="exact"/>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542" w:right="221" w:firstLine="707"/>
      <w:jc w:val="both"/>
    </w:pPr>
  </w:style>
  <w:style w:type="paragraph" w:customStyle="1" w:styleId="TableParagraph">
    <w:name w:val="Table Paragraph"/>
    <w:basedOn w:val="a"/>
    <w:uiPriority w:val="1"/>
    <w:qFormat/>
    <w:pPr>
      <w:spacing w:line="268" w:lineRule="exact"/>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2523</Words>
  <Characters>14384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Долотинка1</cp:lastModifiedBy>
  <cp:revision>2</cp:revision>
  <dcterms:created xsi:type="dcterms:W3CDTF">2022-02-09T08:41:00Z</dcterms:created>
  <dcterms:modified xsi:type="dcterms:W3CDTF">2022-02-09T08:41:00Z</dcterms:modified>
</cp:coreProperties>
</file>