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71" w:rsidRDefault="00EE3F71" w:rsidP="00EE3F71">
      <w:pPr>
        <w:pStyle w:val="2"/>
        <w:shd w:val="clear" w:color="auto" w:fill="5A5A5A"/>
        <w:spacing w:before="75" w:beforeAutospacing="0" w:after="0" w:afterAutospacing="0"/>
        <w:rPr>
          <w:rFonts w:ascii="Arial" w:hAnsi="Arial" w:cs="Arial"/>
          <w:color w:val="0000FF"/>
          <w:sz w:val="33"/>
          <w:szCs w:val="33"/>
        </w:rPr>
      </w:pPr>
      <w:bookmarkStart w:id="0" w:name="_GoBack"/>
      <w:r>
        <w:rPr>
          <w:rFonts w:ascii="Arial" w:hAnsi="Arial" w:cs="Arial"/>
          <w:color w:val="0000FF"/>
          <w:sz w:val="33"/>
          <w:szCs w:val="33"/>
        </w:rPr>
        <w:t>1 квартал 2013 </w:t>
      </w:r>
    </w:p>
    <w:p w:rsidR="00EE3F71" w:rsidRDefault="00EE3F71" w:rsidP="00EE3F71">
      <w:pPr>
        <w:shd w:val="clear" w:color="auto" w:fill="5A5A5A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№ 1</w:t>
      </w:r>
    </w:p>
    <w:p w:rsidR="00EE3F71" w:rsidRDefault="00EE3F71" w:rsidP="00EE3F71">
      <w:pPr>
        <w:shd w:val="clear" w:color="auto" w:fill="5A5A5A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объема предоставленных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 муниципальных услуг параметрам муниципального задания</w:t>
      </w:r>
    </w:p>
    <w:p w:rsidR="00EE3F71" w:rsidRDefault="00EE3F71" w:rsidP="00EE3F71">
      <w:pPr>
        <w:shd w:val="clear" w:color="auto" w:fill="5A5A5A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141"/>
        <w:gridCol w:w="1378"/>
        <w:gridCol w:w="1657"/>
        <w:gridCol w:w="1779"/>
        <w:gridCol w:w="1598"/>
      </w:tblGrid>
      <w:tr w:rsidR="00EE3F71" w:rsidTr="00EE3F71">
        <w:trPr>
          <w:trHeight w:val="27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EE3F71" w:rsidRDefault="00EE3F71">
            <w:pPr>
              <w:jc w:val="both"/>
            </w:pPr>
            <w:r>
              <w:rPr>
                <w:i/>
                <w:iCs/>
                <w:sz w:val="20"/>
                <w:szCs w:val="20"/>
              </w:rPr>
              <w:t>отчетный период за 1 кв. 2013г.</w:t>
            </w:r>
          </w:p>
        </w:tc>
      </w:tr>
      <w:tr w:rsidR="00EE3F71" w:rsidTr="00EE3F71">
        <w:trPr>
          <w:trHeight w:val="1682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Наименование услуги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Единица измерения услуги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Объем муниципального задания на предоставление услуг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Фактический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объем предоставленных услуг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Отклонение [(4)÷(3)]×100%</w:t>
            </w:r>
          </w:p>
        </w:tc>
      </w:tr>
      <w:tr w:rsidR="00EE3F71" w:rsidTr="00EE3F71">
        <w:trPr>
          <w:trHeight w:val="275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Услуга по книговыдаче пользователям библиотеки.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Книговыдача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(экземпляры)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    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7337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7341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EE3F71" w:rsidRDefault="00EE3F71" w:rsidP="00EE3F71">
      <w:pPr>
        <w:shd w:val="clear" w:color="auto" w:fill="5A5A5A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E3F71" w:rsidRDefault="00EE3F71" w:rsidP="00EE3F71">
      <w:pPr>
        <w:shd w:val="clear" w:color="auto" w:fill="5A5A5A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EE3F71" w:rsidRDefault="00EE3F71" w:rsidP="00EE3F71">
      <w:pPr>
        <w:shd w:val="clear" w:color="auto" w:fill="5A5A5A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E3F71" w:rsidRDefault="00EE3F71" w:rsidP="00EE3F71">
      <w:pPr>
        <w:shd w:val="clear" w:color="auto" w:fill="5A5A5A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контингента обслуженных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Долотинского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сельского поселения» потребителей параметрам муниципального задания</w:t>
      </w:r>
    </w:p>
    <w:p w:rsidR="00EE3F71" w:rsidRDefault="00EE3F71" w:rsidP="00EE3F71">
      <w:pPr>
        <w:shd w:val="clear" w:color="auto" w:fill="5A5A5A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48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099"/>
        <w:gridCol w:w="1733"/>
        <w:gridCol w:w="1982"/>
        <w:gridCol w:w="1645"/>
      </w:tblGrid>
      <w:tr w:rsidR="00EE3F71" w:rsidTr="00EE3F71">
        <w:tc>
          <w:tcPr>
            <w:tcW w:w="9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 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EE3F71" w:rsidRDefault="00EE3F71">
            <w:pPr>
              <w:jc w:val="both"/>
            </w:pPr>
            <w:r>
              <w:rPr>
                <w:i/>
                <w:iCs/>
                <w:sz w:val="20"/>
                <w:szCs w:val="20"/>
              </w:rPr>
              <w:t>За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1 квартал 2013 года</w:t>
            </w:r>
          </w:p>
        </w:tc>
      </w:tr>
      <w:tr w:rsidR="00EE3F71" w:rsidTr="00EE3F71"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Наименование услуги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Контингент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потребителей услуги,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установленный муниципальным заданием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Количество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обслуженных потребителей каждой категории из числа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установленных муниципальным заданием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Количество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 обслуженных потребителей сверх контингента, установленного муниципальным заданием: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(4)</w:t>
            </w:r>
          </w:p>
        </w:tc>
      </w:tr>
      <w:tr w:rsidR="00EE3F71" w:rsidTr="00EE3F71"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Услуга по пользователям библиотеки.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sz w:val="20"/>
                <w:szCs w:val="20"/>
              </w:rPr>
              <w:t>Долотинского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              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+</w:t>
            </w:r>
          </w:p>
        </w:tc>
      </w:tr>
      <w:tr w:rsidR="00EE3F71" w:rsidTr="00EE3F71"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Услуга по посещению массовых мероприятий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sz w:val="20"/>
                <w:szCs w:val="20"/>
              </w:rPr>
              <w:t>Долотинского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             +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E3F71" w:rsidRDefault="00EE3F71" w:rsidP="00EE3F71">
      <w:pPr>
        <w:shd w:val="clear" w:color="auto" w:fill="5A5A5A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E3F71" w:rsidRDefault="00EE3F71" w:rsidP="00EE3F71">
      <w:pPr>
        <w:shd w:val="clear" w:color="auto" w:fill="5A5A5A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3</w:t>
      </w:r>
    </w:p>
    <w:p w:rsidR="00EE3F71" w:rsidRDefault="00EE3F71" w:rsidP="00EE3F71">
      <w:pPr>
        <w:shd w:val="clear" w:color="auto" w:fill="5A5A5A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качества предоставленных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 муниципальных услуг</w:t>
      </w:r>
    </w:p>
    <w:p w:rsidR="00EE3F71" w:rsidRDefault="00EE3F71" w:rsidP="00EE3F71">
      <w:pPr>
        <w:shd w:val="clear" w:color="auto" w:fill="5A5A5A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параметрам муниципального задания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961"/>
        <w:gridCol w:w="854"/>
        <w:gridCol w:w="961"/>
        <w:gridCol w:w="855"/>
        <w:gridCol w:w="740"/>
        <w:gridCol w:w="296"/>
        <w:gridCol w:w="854"/>
        <w:gridCol w:w="740"/>
        <w:gridCol w:w="296"/>
        <w:gridCol w:w="854"/>
        <w:gridCol w:w="961"/>
      </w:tblGrid>
      <w:tr w:rsidR="00EE3F71" w:rsidTr="00EE3F71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EE3F71" w:rsidRDefault="00EE3F71">
            <w:pPr>
              <w:jc w:val="both"/>
            </w:pPr>
            <w:r>
              <w:rPr>
                <w:i/>
                <w:iCs/>
                <w:sz w:val="20"/>
                <w:szCs w:val="20"/>
              </w:rPr>
              <w:t>за 2 кв. 2013 г.</w:t>
            </w:r>
          </w:p>
        </w:tc>
      </w:tr>
      <w:tr w:rsidR="00EE3F71" w:rsidTr="00EE3F71">
        <w:tc>
          <w:tcPr>
            <w:tcW w:w="9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Требования к процедурам, порядку (регламенту) оказания услуги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Требования к оборудованию и инструментам, необходимым для оказания услуги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Требования к зданиям и сооружениям, необходимым для оказания услуги, и их содержанию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</w:tr>
      <w:tr w:rsidR="00EE3F71" w:rsidTr="00EE3F71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Показатель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Показатель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Показатель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Соответствие 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Показатель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Показатель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</w:tr>
      <w:tr w:rsidR="00EE3F71" w:rsidTr="00EE3F71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Наименование услуги: 1.Услуга по книговыдаче пользователям библиотеки.</w:t>
            </w:r>
          </w:p>
        </w:tc>
      </w:tr>
      <w:tr w:rsidR="00EE3F71" w:rsidTr="00EE3F71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П 3.4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П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П 3.2 ; П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+</w:t>
            </w:r>
          </w:p>
        </w:tc>
      </w:tr>
      <w:tr w:rsidR="00EE3F71" w:rsidTr="00EE3F71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</w:tc>
      </w:tr>
      <w:tr w:rsidR="00EE3F71" w:rsidTr="00EE3F71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71" w:rsidRDefault="00EE3F71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71" w:rsidRDefault="00EE3F71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71" w:rsidRDefault="00EE3F71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71" w:rsidRDefault="00EE3F71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71" w:rsidRDefault="00EE3F71"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71" w:rsidRDefault="00EE3F71">
            <w: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71" w:rsidRDefault="00EE3F71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71" w:rsidRDefault="00EE3F71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71" w:rsidRDefault="00EE3F71"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71" w:rsidRDefault="00EE3F71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71" w:rsidRDefault="00EE3F71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71" w:rsidRDefault="00EE3F71">
            <w:r>
              <w:t> </w:t>
            </w:r>
          </w:p>
        </w:tc>
      </w:tr>
    </w:tbl>
    <w:p w:rsidR="00EE3F71" w:rsidRDefault="00EE3F71" w:rsidP="00EE3F71">
      <w:pPr>
        <w:shd w:val="clear" w:color="auto" w:fill="5A5A5A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+(соответствует стандарту)</w:t>
      </w:r>
    </w:p>
    <w:p w:rsidR="00EE3F71" w:rsidRDefault="00EE3F71" w:rsidP="00EE3F71">
      <w:pPr>
        <w:shd w:val="clear" w:color="auto" w:fill="5A5A5A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EE3F71" w:rsidRDefault="00EE3F71" w:rsidP="00EE3F71">
      <w:pPr>
        <w:shd w:val="clear" w:color="auto" w:fill="5A5A5A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E3F71" w:rsidRDefault="00EE3F71" w:rsidP="00EE3F71">
      <w:pPr>
        <w:shd w:val="clear" w:color="auto" w:fill="5A5A5A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4</w:t>
      </w:r>
    </w:p>
    <w:p w:rsidR="00EE3F71" w:rsidRDefault="00EE3F71" w:rsidP="00EE3F71">
      <w:pPr>
        <w:shd w:val="clear" w:color="auto" w:fill="5A5A5A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Соотношение нормативной и фактической стоимости предоставления единицы муниципальной услуги МБУК «Библиотека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</w:t>
      </w:r>
    </w:p>
    <w:p w:rsidR="00EE3F71" w:rsidRDefault="00EE3F71" w:rsidP="00EE3F71">
      <w:pPr>
        <w:shd w:val="clear" w:color="auto" w:fill="5A5A5A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tbl>
      <w:tblPr>
        <w:tblW w:w="48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46"/>
        <w:gridCol w:w="2261"/>
        <w:gridCol w:w="1291"/>
        <w:gridCol w:w="1431"/>
      </w:tblGrid>
      <w:tr w:rsidR="00EE3F71" w:rsidTr="00EE3F71">
        <w:tc>
          <w:tcPr>
            <w:tcW w:w="9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EE3F71" w:rsidRDefault="00EE3F71">
            <w:pPr>
              <w:jc w:val="both"/>
            </w:pPr>
            <w:r>
              <w:rPr>
                <w:i/>
                <w:iCs/>
                <w:sz w:val="20"/>
                <w:szCs w:val="20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 за 1кв. 2013 г.</w:t>
            </w:r>
          </w:p>
        </w:tc>
      </w:tr>
      <w:tr w:rsidR="00EE3F71" w:rsidTr="00EE3F71"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Наименование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 услуги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Расчетно-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нормативная стоимость услуги   (2)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Фактическая стоимость услуги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Отклонение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[(3)÷(2)]×100%</w:t>
            </w:r>
          </w:p>
        </w:tc>
      </w:tr>
      <w:tr w:rsidR="00EE3F71" w:rsidTr="00EE3F71"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Услуга по книговыдаче пользователям библиотеки.</w:t>
            </w:r>
          </w:p>
          <w:p w:rsidR="00EE3F71" w:rsidRDefault="00EE3F71">
            <w:pPr>
              <w:jc w:val="both"/>
            </w:pPr>
            <w: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103451,7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 103508,1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71" w:rsidRDefault="00EE3F71">
            <w:pPr>
              <w:jc w:val="both"/>
            </w:pPr>
            <w:r>
              <w:t> </w:t>
            </w:r>
          </w:p>
          <w:p w:rsidR="00EE3F71" w:rsidRDefault="00EE3F71">
            <w:pPr>
              <w:jc w:val="both"/>
            </w:pPr>
            <w:r>
              <w:rPr>
                <w:sz w:val="20"/>
                <w:szCs w:val="20"/>
              </w:rPr>
              <w:t>+</w:t>
            </w:r>
          </w:p>
        </w:tc>
      </w:tr>
      <w:bookmarkEnd w:id="0"/>
    </w:tbl>
    <w:p w:rsidR="00E30652" w:rsidRPr="00EE3F71" w:rsidRDefault="00E30652" w:rsidP="00EE3F71"/>
    <w:sectPr w:rsidR="00E30652" w:rsidRPr="00EE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1"/>
    <w:multiLevelType w:val="multilevel"/>
    <w:tmpl w:val="0DEEA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C692E"/>
    <w:multiLevelType w:val="multilevel"/>
    <w:tmpl w:val="AA843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5176C"/>
    <w:multiLevelType w:val="multilevel"/>
    <w:tmpl w:val="9C84E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90268"/>
    <w:multiLevelType w:val="multilevel"/>
    <w:tmpl w:val="088E6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E15F6"/>
    <w:multiLevelType w:val="multilevel"/>
    <w:tmpl w:val="4146B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A0F15"/>
    <w:multiLevelType w:val="multilevel"/>
    <w:tmpl w:val="7DBE3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E4537"/>
    <w:multiLevelType w:val="multilevel"/>
    <w:tmpl w:val="19B6A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C4154"/>
    <w:multiLevelType w:val="multilevel"/>
    <w:tmpl w:val="D33C2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24E0C"/>
    <w:multiLevelType w:val="multilevel"/>
    <w:tmpl w:val="AB86A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16117"/>
    <w:multiLevelType w:val="multilevel"/>
    <w:tmpl w:val="E848C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245612"/>
    <w:rsid w:val="002D74AB"/>
    <w:rsid w:val="0038548E"/>
    <w:rsid w:val="004F4816"/>
    <w:rsid w:val="00591089"/>
    <w:rsid w:val="00630498"/>
    <w:rsid w:val="0072649C"/>
    <w:rsid w:val="00755C2A"/>
    <w:rsid w:val="00871A36"/>
    <w:rsid w:val="009E23B9"/>
    <w:rsid w:val="00B623EA"/>
    <w:rsid w:val="00C407AA"/>
    <w:rsid w:val="00DB795B"/>
    <w:rsid w:val="00E30652"/>
    <w:rsid w:val="00EE3F71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95B"/>
    <w:rPr>
      <w:color w:val="0000FF"/>
      <w:u w:val="single"/>
    </w:rPr>
  </w:style>
  <w:style w:type="paragraph" w:customStyle="1" w:styleId="art-page-footer">
    <w:name w:val="art-page-footer"/>
    <w:basedOn w:val="a"/>
    <w:rsid w:val="00DB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86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17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833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2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0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8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727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3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9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2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2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75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268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160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102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946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048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38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4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3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8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3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274">
                                      <w:marLeft w:val="0"/>
                                      <w:marRight w:val="3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3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57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89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7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8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23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39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19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5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3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0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5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1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12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9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3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3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7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2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2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30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1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7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2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7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77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1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5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9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16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9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02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63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3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2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33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7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0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8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5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6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5953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5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0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604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8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1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85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5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8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56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85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6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5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13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7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80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154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803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76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439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6943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6967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0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12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2017-01-10T13:31:00Z</dcterms:created>
  <dcterms:modified xsi:type="dcterms:W3CDTF">2017-01-10T13:31:00Z</dcterms:modified>
</cp:coreProperties>
</file>