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998" w:rsidRPr="00BD57BD" w:rsidRDefault="00E90998" w:rsidP="00E90998">
      <w:pPr>
        <w:ind w:right="-2" w:firstLine="0"/>
        <w:jc w:val="center"/>
        <w:outlineLvl w:val="0"/>
        <w:rPr>
          <w:b/>
          <w:sz w:val="24"/>
          <w:szCs w:val="24"/>
        </w:rPr>
      </w:pPr>
      <w:r w:rsidRPr="00BD57BD">
        <w:rPr>
          <w:b/>
          <w:sz w:val="24"/>
          <w:szCs w:val="24"/>
        </w:rPr>
        <w:t>Российская Федерация</w:t>
      </w:r>
    </w:p>
    <w:p w:rsidR="00E90998" w:rsidRPr="00BD57BD" w:rsidRDefault="00E90998" w:rsidP="00E90998">
      <w:pPr>
        <w:ind w:right="-2" w:firstLine="0"/>
        <w:jc w:val="center"/>
        <w:rPr>
          <w:b/>
          <w:sz w:val="24"/>
          <w:szCs w:val="24"/>
        </w:rPr>
      </w:pPr>
      <w:r w:rsidRPr="00BD57BD">
        <w:rPr>
          <w:b/>
          <w:sz w:val="24"/>
          <w:szCs w:val="24"/>
        </w:rPr>
        <w:t>Администрация</w:t>
      </w:r>
    </w:p>
    <w:p w:rsidR="00E90998" w:rsidRPr="00BD57BD" w:rsidRDefault="00E90998" w:rsidP="00E90998">
      <w:pPr>
        <w:ind w:right="-2" w:firstLine="0"/>
        <w:jc w:val="center"/>
        <w:rPr>
          <w:b/>
          <w:sz w:val="24"/>
          <w:szCs w:val="24"/>
        </w:rPr>
      </w:pPr>
      <w:r w:rsidRPr="00BD57BD">
        <w:rPr>
          <w:b/>
          <w:sz w:val="24"/>
          <w:szCs w:val="24"/>
        </w:rPr>
        <w:t>Долотинского</w:t>
      </w:r>
    </w:p>
    <w:p w:rsidR="00E90998" w:rsidRPr="00BD57BD" w:rsidRDefault="00E90998" w:rsidP="00E90998">
      <w:pPr>
        <w:ind w:right="-2" w:firstLine="0"/>
        <w:jc w:val="center"/>
        <w:rPr>
          <w:b/>
          <w:sz w:val="24"/>
          <w:szCs w:val="24"/>
        </w:rPr>
      </w:pPr>
      <w:r w:rsidRPr="00BD57BD">
        <w:rPr>
          <w:b/>
          <w:sz w:val="24"/>
          <w:szCs w:val="24"/>
        </w:rPr>
        <w:t>сельского поселения</w:t>
      </w:r>
    </w:p>
    <w:p w:rsidR="00E90998" w:rsidRPr="00BD57BD" w:rsidRDefault="00E90998" w:rsidP="00E90998">
      <w:pPr>
        <w:spacing w:before="12" w:after="12"/>
        <w:ind w:right="-2" w:firstLine="0"/>
        <w:jc w:val="center"/>
        <w:outlineLvl w:val="0"/>
        <w:rPr>
          <w:b/>
          <w:sz w:val="24"/>
          <w:szCs w:val="24"/>
        </w:rPr>
      </w:pPr>
      <w:r w:rsidRPr="00BD57BD">
        <w:rPr>
          <w:b/>
          <w:sz w:val="24"/>
          <w:szCs w:val="24"/>
        </w:rPr>
        <w:t>Красносулинского района</w:t>
      </w:r>
    </w:p>
    <w:p w:rsidR="00E90998" w:rsidRPr="00BD57BD" w:rsidRDefault="00E90998" w:rsidP="00E90998">
      <w:pPr>
        <w:spacing w:before="12" w:after="12"/>
        <w:ind w:right="-2" w:firstLine="0"/>
        <w:jc w:val="center"/>
        <w:outlineLvl w:val="0"/>
        <w:rPr>
          <w:b/>
          <w:sz w:val="24"/>
          <w:szCs w:val="24"/>
        </w:rPr>
      </w:pPr>
      <w:r w:rsidRPr="00BD57BD">
        <w:rPr>
          <w:b/>
          <w:sz w:val="24"/>
          <w:szCs w:val="24"/>
        </w:rPr>
        <w:t>Ростовской области</w:t>
      </w:r>
    </w:p>
    <w:p w:rsidR="00E90998" w:rsidRDefault="00E90998" w:rsidP="00E90998">
      <w:pPr>
        <w:ind w:firstLine="0"/>
        <w:jc w:val="center"/>
        <w:outlineLvl w:val="0"/>
        <w:rPr>
          <w:b/>
          <w:sz w:val="24"/>
          <w:szCs w:val="24"/>
        </w:rPr>
      </w:pPr>
    </w:p>
    <w:p w:rsidR="00E90998" w:rsidRPr="00BD57BD" w:rsidRDefault="00E90998" w:rsidP="00E90998">
      <w:pPr>
        <w:spacing w:before="100" w:after="100"/>
        <w:ind w:right="-2" w:firstLine="0"/>
        <w:jc w:val="center"/>
        <w:outlineLvl w:val="0"/>
        <w:rPr>
          <w:b/>
          <w:sz w:val="24"/>
          <w:szCs w:val="24"/>
        </w:rPr>
      </w:pPr>
      <w:r w:rsidRPr="00BD57BD">
        <w:rPr>
          <w:b/>
          <w:sz w:val="24"/>
          <w:szCs w:val="24"/>
        </w:rPr>
        <w:t>Постановление</w:t>
      </w:r>
    </w:p>
    <w:p w:rsidR="00E90998" w:rsidRPr="00BD57BD" w:rsidRDefault="00E90998" w:rsidP="00E90998">
      <w:pPr>
        <w:tabs>
          <w:tab w:val="center" w:pos="3686"/>
          <w:tab w:val="right" w:pos="7938"/>
        </w:tabs>
        <w:spacing w:before="160" w:after="160"/>
        <w:ind w:firstLine="0"/>
        <w:jc w:val="left"/>
        <w:outlineLvl w:val="0"/>
        <w:rPr>
          <w:sz w:val="24"/>
          <w:szCs w:val="24"/>
        </w:rPr>
      </w:pPr>
      <w:r>
        <w:rPr>
          <w:sz w:val="24"/>
          <w:szCs w:val="24"/>
        </w:rPr>
        <w:t xml:space="preserve">29.03.2016                                                     № 77                                           </w:t>
      </w:r>
      <w:r w:rsidRPr="00BD57BD">
        <w:rPr>
          <w:sz w:val="24"/>
          <w:szCs w:val="24"/>
        </w:rPr>
        <w:t>х. Молаканский</w:t>
      </w:r>
    </w:p>
    <w:p w:rsidR="00E90998" w:rsidRPr="00BD57BD" w:rsidRDefault="00E90998" w:rsidP="00E90998">
      <w:pPr>
        <w:tabs>
          <w:tab w:val="left" w:pos="4678"/>
          <w:tab w:val="left" w:pos="4820"/>
        </w:tabs>
        <w:spacing w:line="180" w:lineRule="exact"/>
        <w:ind w:right="5387"/>
        <w:rPr>
          <w:sz w:val="24"/>
          <w:szCs w:val="24"/>
        </w:rPr>
      </w:pPr>
      <w:bookmarkStart w:id="0" w:name="OLE_LINK3"/>
      <w:bookmarkStart w:id="1" w:name="OLE_LINK4"/>
    </w:p>
    <w:bookmarkEnd w:id="0"/>
    <w:bookmarkEnd w:id="1"/>
    <w:p w:rsidR="00E90998" w:rsidRPr="00BD57BD" w:rsidRDefault="00E90998" w:rsidP="00E90998">
      <w:pPr>
        <w:rPr>
          <w:sz w:val="24"/>
          <w:szCs w:val="24"/>
        </w:rPr>
      </w:pPr>
    </w:p>
    <w:p w:rsidR="00E90998" w:rsidRPr="00BD57BD" w:rsidRDefault="00E90998" w:rsidP="00E90998">
      <w:pPr>
        <w:tabs>
          <w:tab w:val="left" w:pos="4678"/>
          <w:tab w:val="left" w:pos="4820"/>
        </w:tabs>
        <w:ind w:right="4676" w:firstLine="0"/>
        <w:rPr>
          <w:sz w:val="24"/>
          <w:szCs w:val="24"/>
        </w:rPr>
      </w:pPr>
      <w:r w:rsidRPr="00BD57BD">
        <w:rPr>
          <w:sz w:val="24"/>
          <w:szCs w:val="24"/>
        </w:rPr>
        <w:t>Об утверждении административного регламента по предоставлению муниципальной услуги «Предоставление информации об объектах учета из реестра муниципального имущества»</w:t>
      </w:r>
    </w:p>
    <w:p w:rsidR="00E90998" w:rsidRPr="00BD57BD" w:rsidRDefault="00E90998" w:rsidP="00E90998">
      <w:pPr>
        <w:tabs>
          <w:tab w:val="left" w:pos="4678"/>
          <w:tab w:val="left" w:pos="4820"/>
        </w:tabs>
        <w:ind w:right="5386"/>
        <w:rPr>
          <w:sz w:val="24"/>
          <w:szCs w:val="24"/>
        </w:rPr>
      </w:pPr>
    </w:p>
    <w:p w:rsidR="00E90998" w:rsidRPr="00BD57BD" w:rsidRDefault="00E90998" w:rsidP="00E90998">
      <w:pPr>
        <w:pStyle w:val="af9"/>
        <w:spacing w:line="276" w:lineRule="auto"/>
        <w:ind w:firstLine="851"/>
        <w:jc w:val="both"/>
        <w:rPr>
          <w:b w:val="0"/>
          <w:bCs/>
          <w:sz w:val="24"/>
          <w:szCs w:val="24"/>
          <w:lang w:val="ru-RU"/>
        </w:rPr>
      </w:pPr>
      <w:proofErr w:type="gramStart"/>
      <w:r w:rsidRPr="00BD57BD">
        <w:rPr>
          <w:b w:val="0"/>
          <w:sz w:val="24"/>
          <w:szCs w:val="24"/>
          <w:lang w:val="ru-RU"/>
        </w:rPr>
        <w:t xml:space="preserve">В соответствии с </w:t>
      </w:r>
      <w:r w:rsidRPr="00BD57BD">
        <w:rPr>
          <w:b w:val="0"/>
          <w:bCs/>
          <w:sz w:val="24"/>
          <w:szCs w:val="24"/>
          <w:lang w:val="ru-RU"/>
        </w:rPr>
        <w:t xml:space="preserve"> </w:t>
      </w:r>
      <w:r w:rsidRPr="00BD57BD">
        <w:rPr>
          <w:b w:val="0"/>
          <w:sz w:val="24"/>
          <w:szCs w:val="24"/>
          <w:lang w:val="ru-RU"/>
        </w:rPr>
        <w:t>Федеральным законом</w:t>
      </w:r>
      <w:r w:rsidRPr="00BD57BD">
        <w:rPr>
          <w:b w:val="0"/>
          <w:bCs/>
          <w:sz w:val="24"/>
          <w:szCs w:val="24"/>
          <w:lang w:val="ru-RU"/>
        </w:rPr>
        <w:t xml:space="preserve"> от 27.07.2010 № 210-ФЗ «Об организации предоставления государственных и муниципальных услуг», постановлением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 - телекоммуникационной сети Интернет»,  руководствуясь ст. 3</w:t>
      </w:r>
      <w:r>
        <w:rPr>
          <w:b w:val="0"/>
          <w:bCs/>
          <w:sz w:val="24"/>
          <w:szCs w:val="24"/>
          <w:lang w:val="ru-RU"/>
        </w:rPr>
        <w:t>0</w:t>
      </w:r>
      <w:r w:rsidR="009527F2">
        <w:rPr>
          <w:b w:val="0"/>
          <w:bCs/>
          <w:sz w:val="24"/>
          <w:szCs w:val="24"/>
          <w:lang w:val="ru-RU"/>
        </w:rPr>
        <w:t xml:space="preserve"> </w:t>
      </w:r>
      <w:r w:rsidRPr="00BD57BD">
        <w:rPr>
          <w:b w:val="0"/>
          <w:bCs/>
          <w:sz w:val="24"/>
          <w:szCs w:val="24"/>
          <w:lang w:val="ru-RU"/>
        </w:rPr>
        <w:t>Устава муниципального образования «Долотинское сельское</w:t>
      </w:r>
      <w:proofErr w:type="gramEnd"/>
      <w:r w:rsidRPr="00BD57BD">
        <w:rPr>
          <w:b w:val="0"/>
          <w:bCs/>
          <w:sz w:val="24"/>
          <w:szCs w:val="24"/>
          <w:lang w:val="ru-RU"/>
        </w:rPr>
        <w:t xml:space="preserve"> поселение», </w:t>
      </w:r>
      <w:r w:rsidR="009527F2">
        <w:rPr>
          <w:b w:val="0"/>
          <w:bCs/>
          <w:sz w:val="24"/>
          <w:szCs w:val="24"/>
          <w:lang w:val="ru-RU"/>
        </w:rPr>
        <w:t>Администрация Долотинского сельского поселения,-</w:t>
      </w:r>
    </w:p>
    <w:p w:rsidR="00B92A6F" w:rsidRDefault="00E90998" w:rsidP="00B92A6F">
      <w:pPr>
        <w:pStyle w:val="af9"/>
        <w:tabs>
          <w:tab w:val="left" w:pos="2835"/>
          <w:tab w:val="left" w:pos="2977"/>
        </w:tabs>
        <w:spacing w:before="100" w:after="100" w:line="276" w:lineRule="auto"/>
        <w:outlineLvl w:val="0"/>
        <w:rPr>
          <w:b w:val="0"/>
          <w:bCs/>
          <w:sz w:val="24"/>
          <w:szCs w:val="24"/>
          <w:lang w:val="ru-RU"/>
        </w:rPr>
      </w:pPr>
      <w:r>
        <w:rPr>
          <w:b w:val="0"/>
          <w:bCs/>
          <w:sz w:val="24"/>
          <w:szCs w:val="24"/>
          <w:lang w:val="ru-RU"/>
        </w:rPr>
        <w:t>ПОСТАНОВЛЯ</w:t>
      </w:r>
      <w:r w:rsidR="009527F2">
        <w:rPr>
          <w:b w:val="0"/>
          <w:bCs/>
          <w:sz w:val="24"/>
          <w:szCs w:val="24"/>
          <w:lang w:val="ru-RU"/>
        </w:rPr>
        <w:t>ЕТ</w:t>
      </w:r>
      <w:r w:rsidRPr="00BD57BD">
        <w:rPr>
          <w:b w:val="0"/>
          <w:bCs/>
          <w:sz w:val="24"/>
          <w:szCs w:val="24"/>
          <w:lang w:val="ru-RU"/>
        </w:rPr>
        <w:t>:</w:t>
      </w:r>
    </w:p>
    <w:p w:rsidR="00B92A6F" w:rsidRDefault="00E90998" w:rsidP="00B92A6F">
      <w:pPr>
        <w:pStyle w:val="af9"/>
        <w:tabs>
          <w:tab w:val="left" w:pos="2835"/>
          <w:tab w:val="left" w:pos="2977"/>
        </w:tabs>
        <w:spacing w:before="100" w:after="100" w:line="276" w:lineRule="auto"/>
        <w:jc w:val="left"/>
        <w:outlineLvl w:val="0"/>
        <w:rPr>
          <w:b w:val="0"/>
          <w:sz w:val="24"/>
          <w:szCs w:val="24"/>
          <w:lang w:val="ru-RU"/>
        </w:rPr>
      </w:pPr>
      <w:r w:rsidRPr="00B92A6F">
        <w:rPr>
          <w:b w:val="0"/>
          <w:sz w:val="24"/>
          <w:szCs w:val="24"/>
          <w:lang w:val="ru-RU"/>
        </w:rPr>
        <w:t>1.</w:t>
      </w:r>
      <w:r w:rsidRPr="000954EF">
        <w:rPr>
          <w:sz w:val="24"/>
          <w:szCs w:val="24"/>
          <w:lang w:val="ru-RU"/>
        </w:rPr>
        <w:t xml:space="preserve">  </w:t>
      </w:r>
      <w:r w:rsidRPr="000954EF">
        <w:rPr>
          <w:b w:val="0"/>
          <w:sz w:val="24"/>
          <w:szCs w:val="24"/>
          <w:lang w:val="ru-RU"/>
        </w:rPr>
        <w:t>Признать утратившим силу постановление Администрации Долотинского сельского поселения от 09.05.2014 № 55«Об утверждении Административного регламента по предоставлению муниципальной услуги</w:t>
      </w:r>
      <w:r w:rsidRPr="00F10765">
        <w:rPr>
          <w:b w:val="0"/>
          <w:szCs w:val="28"/>
          <w:lang w:val="ru-RU"/>
        </w:rPr>
        <w:t xml:space="preserve"> </w:t>
      </w:r>
      <w:r w:rsidRPr="00E90998">
        <w:rPr>
          <w:b w:val="0"/>
          <w:sz w:val="24"/>
          <w:szCs w:val="24"/>
          <w:lang w:val="ru-RU"/>
        </w:rPr>
        <w:t>«Предоставление информации об объектах учета из реестра муниципального имущества»</w:t>
      </w:r>
    </w:p>
    <w:p w:rsidR="00E90998" w:rsidRPr="00B92A6F" w:rsidRDefault="00E90998" w:rsidP="00B92A6F">
      <w:pPr>
        <w:pStyle w:val="af9"/>
        <w:tabs>
          <w:tab w:val="left" w:pos="2835"/>
          <w:tab w:val="left" w:pos="2977"/>
        </w:tabs>
        <w:spacing w:before="100" w:after="100" w:line="276" w:lineRule="auto"/>
        <w:jc w:val="left"/>
        <w:outlineLvl w:val="0"/>
        <w:rPr>
          <w:b w:val="0"/>
          <w:bCs/>
          <w:sz w:val="24"/>
          <w:szCs w:val="24"/>
          <w:lang w:val="ru-RU"/>
        </w:rPr>
      </w:pPr>
      <w:r w:rsidRPr="00B92A6F">
        <w:rPr>
          <w:b w:val="0"/>
          <w:sz w:val="24"/>
          <w:szCs w:val="24"/>
          <w:lang w:val="ru-RU"/>
        </w:rPr>
        <w:t xml:space="preserve"> 2.Утвердить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согласно приложению.</w:t>
      </w:r>
    </w:p>
    <w:p w:rsidR="00E90998" w:rsidRPr="00BD57BD" w:rsidRDefault="00E90998" w:rsidP="00B92A6F">
      <w:pPr>
        <w:tabs>
          <w:tab w:val="left" w:pos="4678"/>
          <w:tab w:val="left" w:pos="4820"/>
          <w:tab w:val="left" w:pos="5529"/>
        </w:tabs>
        <w:ind w:firstLine="0"/>
        <w:jc w:val="left"/>
        <w:rPr>
          <w:bCs/>
          <w:sz w:val="24"/>
          <w:szCs w:val="24"/>
        </w:rPr>
      </w:pPr>
      <w:r>
        <w:rPr>
          <w:sz w:val="24"/>
          <w:szCs w:val="24"/>
        </w:rPr>
        <w:t>3</w:t>
      </w:r>
      <w:r w:rsidRPr="00BD57BD">
        <w:rPr>
          <w:sz w:val="24"/>
          <w:szCs w:val="24"/>
        </w:rPr>
        <w:t xml:space="preserve">. </w:t>
      </w:r>
      <w:r w:rsidRPr="00BD57BD">
        <w:rPr>
          <w:bCs/>
          <w:sz w:val="24"/>
          <w:szCs w:val="24"/>
        </w:rPr>
        <w:t xml:space="preserve"> Настоящее постановление вступает в законную силу с момента официального опубликования.</w:t>
      </w:r>
    </w:p>
    <w:p w:rsidR="00E90998" w:rsidRPr="00BD57BD" w:rsidRDefault="00E90998" w:rsidP="00B92A6F">
      <w:pPr>
        <w:spacing w:line="276" w:lineRule="auto"/>
        <w:ind w:firstLine="0"/>
        <w:jc w:val="left"/>
        <w:rPr>
          <w:b/>
          <w:bCs/>
          <w:sz w:val="24"/>
          <w:szCs w:val="24"/>
        </w:rPr>
      </w:pPr>
      <w:bookmarkStart w:id="2" w:name="_GoBack"/>
      <w:bookmarkEnd w:id="2"/>
      <w:r>
        <w:rPr>
          <w:sz w:val="24"/>
          <w:szCs w:val="24"/>
        </w:rPr>
        <w:t>4</w:t>
      </w:r>
      <w:r w:rsidRPr="00BD57BD">
        <w:rPr>
          <w:sz w:val="24"/>
          <w:szCs w:val="24"/>
        </w:rPr>
        <w:t xml:space="preserve">. </w:t>
      </w:r>
      <w:proofErr w:type="gramStart"/>
      <w:r w:rsidRPr="00BD57BD">
        <w:rPr>
          <w:sz w:val="24"/>
          <w:szCs w:val="24"/>
        </w:rPr>
        <w:t>Контроль за</w:t>
      </w:r>
      <w:proofErr w:type="gramEnd"/>
      <w:r w:rsidRPr="00BD57BD">
        <w:rPr>
          <w:sz w:val="24"/>
          <w:szCs w:val="24"/>
        </w:rPr>
        <w:t xml:space="preserve"> выполнением постановления оставляю за собой</w:t>
      </w:r>
    </w:p>
    <w:p w:rsidR="00E90998" w:rsidRPr="00BD57BD" w:rsidRDefault="00E90998" w:rsidP="00B92A6F">
      <w:pPr>
        <w:tabs>
          <w:tab w:val="right" w:pos="9072"/>
        </w:tabs>
        <w:jc w:val="left"/>
        <w:rPr>
          <w:sz w:val="24"/>
          <w:szCs w:val="24"/>
        </w:rPr>
      </w:pPr>
    </w:p>
    <w:p w:rsidR="00E90998" w:rsidRDefault="00E90998" w:rsidP="00B92A6F">
      <w:pPr>
        <w:tabs>
          <w:tab w:val="right" w:pos="9072"/>
        </w:tabs>
        <w:jc w:val="left"/>
        <w:rPr>
          <w:sz w:val="24"/>
          <w:szCs w:val="24"/>
        </w:rPr>
      </w:pPr>
    </w:p>
    <w:p w:rsidR="00E90998" w:rsidRDefault="00E90998" w:rsidP="00E90998">
      <w:pPr>
        <w:tabs>
          <w:tab w:val="right" w:pos="9072"/>
        </w:tabs>
        <w:jc w:val="left"/>
        <w:rPr>
          <w:sz w:val="24"/>
          <w:szCs w:val="24"/>
        </w:rPr>
      </w:pPr>
    </w:p>
    <w:p w:rsidR="00E90998" w:rsidRDefault="00E90998" w:rsidP="00E90998">
      <w:pPr>
        <w:tabs>
          <w:tab w:val="right" w:pos="9072"/>
        </w:tabs>
        <w:jc w:val="left"/>
        <w:rPr>
          <w:sz w:val="24"/>
          <w:szCs w:val="24"/>
        </w:rPr>
      </w:pPr>
    </w:p>
    <w:p w:rsidR="00E90998" w:rsidRDefault="00E90998" w:rsidP="00E90998">
      <w:pPr>
        <w:tabs>
          <w:tab w:val="right" w:pos="9072"/>
        </w:tabs>
        <w:jc w:val="left"/>
        <w:rPr>
          <w:sz w:val="24"/>
          <w:szCs w:val="24"/>
        </w:rPr>
      </w:pPr>
    </w:p>
    <w:p w:rsidR="00E90998" w:rsidRPr="00BD57BD" w:rsidRDefault="00E90998" w:rsidP="00E90998">
      <w:pPr>
        <w:tabs>
          <w:tab w:val="right" w:pos="9072"/>
        </w:tabs>
        <w:jc w:val="left"/>
        <w:rPr>
          <w:sz w:val="24"/>
          <w:szCs w:val="24"/>
        </w:rPr>
      </w:pPr>
      <w:r w:rsidRPr="00BD57BD">
        <w:rPr>
          <w:sz w:val="24"/>
          <w:szCs w:val="24"/>
        </w:rPr>
        <w:t xml:space="preserve">Глава Долотинского </w:t>
      </w:r>
    </w:p>
    <w:p w:rsidR="00E90998" w:rsidRPr="00BD57BD" w:rsidRDefault="00E90998" w:rsidP="00E90998">
      <w:pPr>
        <w:tabs>
          <w:tab w:val="right" w:pos="9072"/>
        </w:tabs>
        <w:jc w:val="left"/>
        <w:rPr>
          <w:sz w:val="24"/>
          <w:szCs w:val="24"/>
        </w:rPr>
      </w:pPr>
      <w:r w:rsidRPr="00BD57BD">
        <w:rPr>
          <w:sz w:val="24"/>
          <w:szCs w:val="24"/>
        </w:rPr>
        <w:t xml:space="preserve">сельского поселения                                                    </w:t>
      </w:r>
      <w:r>
        <w:rPr>
          <w:sz w:val="24"/>
          <w:szCs w:val="24"/>
        </w:rPr>
        <w:t xml:space="preserve">                        </w:t>
      </w:r>
      <w:r w:rsidRPr="00BD57BD">
        <w:rPr>
          <w:sz w:val="24"/>
          <w:szCs w:val="24"/>
        </w:rPr>
        <w:t>Е.Н.Кудинова</w:t>
      </w:r>
    </w:p>
    <w:p w:rsidR="00E90998" w:rsidRPr="00BD57BD" w:rsidRDefault="00E90998" w:rsidP="00E90998">
      <w:pPr>
        <w:pStyle w:val="af9"/>
        <w:jc w:val="left"/>
        <w:rPr>
          <w:b w:val="0"/>
          <w:sz w:val="24"/>
          <w:szCs w:val="24"/>
          <w:lang w:val="ru-RU"/>
        </w:rPr>
      </w:pPr>
    </w:p>
    <w:p w:rsidR="00E90998" w:rsidRPr="00BD57BD" w:rsidRDefault="00E90998" w:rsidP="00E90998">
      <w:pPr>
        <w:pStyle w:val="af9"/>
        <w:pageBreakBefore/>
        <w:ind w:left="5529"/>
        <w:jc w:val="left"/>
        <w:rPr>
          <w:b w:val="0"/>
          <w:sz w:val="24"/>
          <w:szCs w:val="24"/>
          <w:lang w:val="ru-RU"/>
        </w:rPr>
      </w:pPr>
      <w:r w:rsidRPr="00BD57BD">
        <w:rPr>
          <w:b w:val="0"/>
          <w:sz w:val="24"/>
          <w:szCs w:val="24"/>
          <w:lang w:val="ru-RU"/>
        </w:rPr>
        <w:lastRenderedPageBreak/>
        <w:t xml:space="preserve">Приложение </w:t>
      </w:r>
    </w:p>
    <w:p w:rsidR="00E90998" w:rsidRPr="00BD57BD" w:rsidRDefault="00E90998" w:rsidP="00E90998">
      <w:pPr>
        <w:pStyle w:val="af9"/>
        <w:ind w:left="5529"/>
        <w:jc w:val="left"/>
        <w:rPr>
          <w:b w:val="0"/>
          <w:sz w:val="24"/>
          <w:szCs w:val="24"/>
          <w:lang w:val="ru-RU"/>
        </w:rPr>
      </w:pPr>
      <w:r w:rsidRPr="00BD57BD">
        <w:rPr>
          <w:b w:val="0"/>
          <w:sz w:val="24"/>
          <w:szCs w:val="24"/>
          <w:lang w:val="ru-RU"/>
        </w:rPr>
        <w:t xml:space="preserve">к постановлению </w:t>
      </w:r>
    </w:p>
    <w:p w:rsidR="00E90998" w:rsidRPr="00BD57BD" w:rsidRDefault="00E90998" w:rsidP="00E90998">
      <w:pPr>
        <w:pStyle w:val="af9"/>
        <w:ind w:left="5529"/>
        <w:jc w:val="left"/>
        <w:rPr>
          <w:b w:val="0"/>
          <w:sz w:val="24"/>
          <w:szCs w:val="24"/>
          <w:lang w:val="ru-RU"/>
        </w:rPr>
      </w:pPr>
      <w:r w:rsidRPr="00BD57BD">
        <w:rPr>
          <w:b w:val="0"/>
          <w:sz w:val="24"/>
          <w:szCs w:val="24"/>
          <w:lang w:val="ru-RU"/>
        </w:rPr>
        <w:t xml:space="preserve">Администрации </w:t>
      </w:r>
    </w:p>
    <w:p w:rsidR="00E90998" w:rsidRDefault="00E90998" w:rsidP="00E90998">
      <w:pPr>
        <w:pStyle w:val="af9"/>
        <w:ind w:left="5529"/>
        <w:jc w:val="left"/>
        <w:rPr>
          <w:b w:val="0"/>
          <w:sz w:val="24"/>
          <w:szCs w:val="24"/>
          <w:lang w:val="ru-RU"/>
        </w:rPr>
      </w:pPr>
      <w:r w:rsidRPr="00BD57BD">
        <w:rPr>
          <w:b w:val="0"/>
          <w:sz w:val="24"/>
          <w:szCs w:val="24"/>
          <w:lang w:val="ru-RU"/>
        </w:rPr>
        <w:t xml:space="preserve">Долотинского </w:t>
      </w:r>
    </w:p>
    <w:p w:rsidR="00E90998" w:rsidRPr="00BD57BD" w:rsidRDefault="00E90998" w:rsidP="00E90998">
      <w:pPr>
        <w:pStyle w:val="af9"/>
        <w:ind w:left="5529"/>
        <w:jc w:val="left"/>
        <w:rPr>
          <w:b w:val="0"/>
          <w:sz w:val="24"/>
          <w:szCs w:val="24"/>
          <w:lang w:val="ru-RU"/>
        </w:rPr>
      </w:pPr>
      <w:r w:rsidRPr="00BD57BD">
        <w:rPr>
          <w:b w:val="0"/>
          <w:sz w:val="24"/>
          <w:szCs w:val="24"/>
          <w:lang w:val="ru-RU"/>
        </w:rPr>
        <w:t xml:space="preserve">сельского поселения </w:t>
      </w:r>
    </w:p>
    <w:p w:rsidR="00E90998" w:rsidRPr="00BD57BD" w:rsidRDefault="00E90998" w:rsidP="00E90998">
      <w:pPr>
        <w:pStyle w:val="af9"/>
        <w:ind w:left="5529"/>
        <w:jc w:val="left"/>
        <w:rPr>
          <w:b w:val="0"/>
          <w:sz w:val="24"/>
          <w:szCs w:val="24"/>
          <w:lang w:val="ru-RU"/>
        </w:rPr>
      </w:pPr>
      <w:r>
        <w:rPr>
          <w:b w:val="0"/>
          <w:sz w:val="24"/>
          <w:szCs w:val="24"/>
          <w:lang w:val="ru-RU"/>
        </w:rPr>
        <w:t>от 29.03.2016 № 77</w:t>
      </w:r>
    </w:p>
    <w:p w:rsidR="00E90998" w:rsidRPr="00BD57BD" w:rsidRDefault="00E90998" w:rsidP="00E90998">
      <w:pPr>
        <w:pStyle w:val="ConsPlusTitle"/>
        <w:widowControl/>
        <w:jc w:val="right"/>
      </w:pPr>
    </w:p>
    <w:p w:rsidR="00E90998" w:rsidRPr="00BD57BD" w:rsidRDefault="00E90998" w:rsidP="00E90998">
      <w:pPr>
        <w:pStyle w:val="ConsPlusTitle"/>
        <w:widowControl/>
        <w:jc w:val="center"/>
      </w:pPr>
    </w:p>
    <w:p w:rsidR="00E90998" w:rsidRPr="00BD57BD" w:rsidRDefault="00E90998" w:rsidP="00E90998">
      <w:pPr>
        <w:pStyle w:val="ConsPlusTitle"/>
        <w:widowControl/>
        <w:jc w:val="center"/>
        <w:rPr>
          <w:b w:val="0"/>
          <w:color w:val="000000"/>
        </w:rPr>
      </w:pPr>
      <w:r w:rsidRPr="00BD57BD">
        <w:rPr>
          <w:b w:val="0"/>
        </w:rPr>
        <w:t xml:space="preserve">Административный регламент по предоставлению муниципальной услуги </w:t>
      </w:r>
      <w:r w:rsidRPr="00BD57BD">
        <w:rPr>
          <w:b w:val="0"/>
          <w:color w:val="000000"/>
        </w:rPr>
        <w:t>«Предоставление информации об объекте учета из реестра муниципального имущества»</w:t>
      </w:r>
    </w:p>
    <w:p w:rsidR="00E90998" w:rsidRPr="00BD57BD" w:rsidRDefault="00E90998" w:rsidP="00E90998">
      <w:pPr>
        <w:pStyle w:val="ConsPlusTitle"/>
        <w:widowControl/>
        <w:jc w:val="center"/>
        <w:rPr>
          <w:b w:val="0"/>
        </w:rPr>
      </w:pPr>
    </w:p>
    <w:p w:rsidR="00E90998" w:rsidRPr="00BD57BD" w:rsidRDefault="00E90998" w:rsidP="00E90998">
      <w:pPr>
        <w:pStyle w:val="ConsPlusTitle"/>
        <w:widowControl/>
        <w:jc w:val="center"/>
        <w:outlineLvl w:val="0"/>
        <w:rPr>
          <w:b w:val="0"/>
        </w:rPr>
      </w:pPr>
      <w:r w:rsidRPr="00BD57BD">
        <w:rPr>
          <w:b w:val="0"/>
        </w:rPr>
        <w:t xml:space="preserve">Раздел </w:t>
      </w:r>
      <w:r w:rsidRPr="00BD57BD">
        <w:rPr>
          <w:b w:val="0"/>
          <w:lang w:val="en-US"/>
        </w:rPr>
        <w:t>I</w:t>
      </w:r>
      <w:r w:rsidRPr="00BD57BD">
        <w:rPr>
          <w:b w:val="0"/>
        </w:rPr>
        <w:t>. Общие положения</w:t>
      </w:r>
    </w:p>
    <w:p w:rsidR="00E90998" w:rsidRPr="00BD57BD" w:rsidRDefault="00E90998" w:rsidP="00E90998">
      <w:pPr>
        <w:pStyle w:val="ConsPlusNormal"/>
        <w:widowControl/>
        <w:ind w:firstLine="0"/>
        <w:jc w:val="center"/>
        <w:rPr>
          <w:rFonts w:ascii="Times New Roman" w:hAnsi="Times New Roman" w:cs="Times New Roman"/>
          <w:sz w:val="24"/>
          <w:szCs w:val="24"/>
        </w:rPr>
      </w:pPr>
    </w:p>
    <w:p w:rsidR="00E90998" w:rsidRPr="00BD57BD" w:rsidRDefault="00E90998" w:rsidP="00E90998">
      <w:pPr>
        <w:pStyle w:val="ConsPlusNormal"/>
        <w:widowControl/>
        <w:numPr>
          <w:ilvl w:val="0"/>
          <w:numId w:val="3"/>
        </w:numPr>
        <w:tabs>
          <w:tab w:val="num" w:pos="284"/>
          <w:tab w:val="left" w:pos="851"/>
        </w:tabs>
        <w:suppressAutoHyphens/>
        <w:autoSpaceDN/>
        <w:adjustRightInd/>
        <w:ind w:left="0" w:firstLine="0"/>
        <w:jc w:val="center"/>
        <w:rPr>
          <w:rFonts w:ascii="Times New Roman" w:hAnsi="Times New Roman" w:cs="Times New Roman"/>
          <w:sz w:val="24"/>
          <w:szCs w:val="24"/>
        </w:rPr>
      </w:pPr>
      <w:r w:rsidRPr="00BD57BD">
        <w:rPr>
          <w:rFonts w:ascii="Times New Roman" w:hAnsi="Times New Roman" w:cs="Times New Roman"/>
          <w:sz w:val="24"/>
          <w:szCs w:val="24"/>
        </w:rPr>
        <w:t>Предмет регулирования административного регламента</w:t>
      </w:r>
    </w:p>
    <w:p w:rsidR="00E90998" w:rsidRPr="00BD57BD" w:rsidRDefault="00E90998" w:rsidP="00E90998">
      <w:pPr>
        <w:pStyle w:val="ConsPlusNormal"/>
        <w:widowControl/>
        <w:ind w:firstLine="0"/>
        <w:jc w:val="center"/>
        <w:rPr>
          <w:rFonts w:ascii="Times New Roman" w:hAnsi="Times New Roman" w:cs="Times New Roman"/>
          <w:b/>
          <w:sz w:val="24"/>
          <w:szCs w:val="24"/>
        </w:rPr>
      </w:pPr>
    </w:p>
    <w:p w:rsidR="00E90998" w:rsidRPr="00BD57BD" w:rsidRDefault="00E90998" w:rsidP="00E90998">
      <w:pPr>
        <w:pStyle w:val="ConsPlusNormal"/>
        <w:widowControl/>
        <w:numPr>
          <w:ilvl w:val="1"/>
          <w:numId w:val="3"/>
        </w:numPr>
        <w:tabs>
          <w:tab w:val="num" w:pos="284"/>
          <w:tab w:val="left" w:pos="993"/>
        </w:tabs>
        <w:suppressAutoHyphens/>
        <w:autoSpaceDN/>
        <w:adjustRightInd/>
        <w:ind w:left="0" w:firstLine="567"/>
        <w:jc w:val="both"/>
        <w:rPr>
          <w:rFonts w:ascii="Times New Roman" w:hAnsi="Times New Roman" w:cs="Times New Roman"/>
          <w:sz w:val="24"/>
          <w:szCs w:val="24"/>
        </w:rPr>
      </w:pPr>
      <w:r w:rsidRPr="00BD57BD">
        <w:rPr>
          <w:rFonts w:ascii="Times New Roman" w:hAnsi="Times New Roman" w:cs="Times New Roman"/>
          <w:sz w:val="24"/>
          <w:szCs w:val="24"/>
        </w:rPr>
        <w:t xml:space="preserve">Административный регламент </w:t>
      </w:r>
      <w:r w:rsidRPr="00BD57BD">
        <w:rPr>
          <w:rFonts w:ascii="Times New Roman" w:hAnsi="Times New Roman" w:cs="Times New Roman"/>
          <w:color w:val="000000"/>
          <w:sz w:val="24"/>
          <w:szCs w:val="24"/>
        </w:rPr>
        <w:t>по предоставлению информации об объекте учета из реестра муниципального имущества (</w:t>
      </w:r>
      <w:r w:rsidRPr="00BD57BD">
        <w:rPr>
          <w:rFonts w:ascii="Times New Roman" w:hAnsi="Times New Roman" w:cs="Times New Roman"/>
          <w:sz w:val="24"/>
          <w:szCs w:val="24"/>
        </w:rPr>
        <w:t>далее - муниципальная услуга) разработан в целях повышения качества исполнения и доступности результата предоставления  муниципальной услуги, создания комфортных условий для  получателей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E90998" w:rsidRPr="00BD57BD" w:rsidRDefault="00E90998" w:rsidP="00E90998">
      <w:pPr>
        <w:pStyle w:val="ConsPlusNormal"/>
        <w:widowControl/>
        <w:ind w:firstLine="0"/>
        <w:jc w:val="both"/>
        <w:rPr>
          <w:rFonts w:ascii="Times New Roman" w:hAnsi="Times New Roman" w:cs="Times New Roman"/>
          <w:sz w:val="24"/>
          <w:szCs w:val="24"/>
        </w:rPr>
      </w:pPr>
    </w:p>
    <w:p w:rsidR="00E90998" w:rsidRPr="00BD57BD" w:rsidRDefault="00E90998" w:rsidP="00E90998">
      <w:pPr>
        <w:pStyle w:val="ConsPlusNormal"/>
        <w:widowControl/>
        <w:numPr>
          <w:ilvl w:val="0"/>
          <w:numId w:val="3"/>
        </w:numPr>
        <w:tabs>
          <w:tab w:val="left" w:pos="284"/>
          <w:tab w:val="left" w:pos="3119"/>
          <w:tab w:val="left" w:pos="3261"/>
          <w:tab w:val="left" w:pos="3402"/>
        </w:tabs>
        <w:suppressAutoHyphens/>
        <w:autoSpaceDN/>
        <w:adjustRightInd/>
        <w:ind w:left="0" w:firstLine="0"/>
        <w:jc w:val="center"/>
        <w:rPr>
          <w:rFonts w:ascii="Times New Roman" w:hAnsi="Times New Roman" w:cs="Times New Roman"/>
          <w:color w:val="000000"/>
          <w:sz w:val="24"/>
          <w:szCs w:val="24"/>
        </w:rPr>
      </w:pPr>
      <w:r w:rsidRPr="00BD57BD">
        <w:rPr>
          <w:rFonts w:ascii="Times New Roman" w:hAnsi="Times New Roman" w:cs="Times New Roman"/>
          <w:color w:val="000000"/>
          <w:sz w:val="24"/>
          <w:szCs w:val="24"/>
        </w:rPr>
        <w:t>Круг заявителей</w:t>
      </w:r>
    </w:p>
    <w:p w:rsidR="00E90998" w:rsidRPr="00BD57BD" w:rsidRDefault="00E90998" w:rsidP="00E90998">
      <w:pPr>
        <w:pStyle w:val="ConsPlusNonformat"/>
        <w:ind w:left="709" w:hanging="142"/>
        <w:rPr>
          <w:rFonts w:ascii="Times New Roman" w:hAnsi="Times New Roman"/>
          <w:color w:val="000000"/>
          <w:sz w:val="24"/>
          <w:szCs w:val="24"/>
        </w:rPr>
      </w:pPr>
      <w:r w:rsidRPr="00BD57BD">
        <w:rPr>
          <w:rFonts w:ascii="Times New Roman" w:hAnsi="Times New Roman"/>
          <w:color w:val="000000"/>
          <w:sz w:val="24"/>
          <w:szCs w:val="24"/>
        </w:rPr>
        <w:t>Заявителями на получение муниципальной услуги являются:</w:t>
      </w:r>
    </w:p>
    <w:p w:rsidR="00E90998" w:rsidRPr="00BD57BD" w:rsidRDefault="00E90998" w:rsidP="00E90998">
      <w:pPr>
        <w:pStyle w:val="ConsPlusNonformat"/>
        <w:ind w:firstLine="567"/>
        <w:rPr>
          <w:rFonts w:ascii="Times New Roman" w:hAnsi="Times New Roman"/>
          <w:color w:val="000000"/>
          <w:sz w:val="24"/>
          <w:szCs w:val="24"/>
        </w:rPr>
      </w:pPr>
      <w:r w:rsidRPr="00BD57BD">
        <w:rPr>
          <w:rFonts w:ascii="Times New Roman" w:hAnsi="Times New Roman"/>
          <w:color w:val="000000"/>
          <w:sz w:val="24"/>
          <w:szCs w:val="24"/>
        </w:rPr>
        <w:t>2.1. Физическое лицо (индивидуальный предприниматель)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E90998" w:rsidRPr="00BD57BD" w:rsidRDefault="00E90998" w:rsidP="00E90998">
      <w:pPr>
        <w:pStyle w:val="ConsPlusNonformat"/>
        <w:rPr>
          <w:rFonts w:ascii="Times New Roman" w:hAnsi="Times New Roman"/>
          <w:sz w:val="24"/>
          <w:szCs w:val="24"/>
        </w:rPr>
      </w:pPr>
    </w:p>
    <w:p w:rsidR="00E90998" w:rsidRPr="00BD57BD" w:rsidRDefault="00E90998" w:rsidP="00E90998">
      <w:pPr>
        <w:pStyle w:val="ConsPlusNormal"/>
        <w:widowControl/>
        <w:ind w:firstLine="709"/>
        <w:jc w:val="center"/>
        <w:rPr>
          <w:rFonts w:ascii="Times New Roman" w:hAnsi="Times New Roman" w:cs="Times New Roman"/>
          <w:sz w:val="24"/>
          <w:szCs w:val="24"/>
        </w:rPr>
      </w:pPr>
      <w:r w:rsidRPr="00BD57BD">
        <w:rPr>
          <w:rFonts w:ascii="Times New Roman" w:hAnsi="Times New Roman" w:cs="Times New Roman"/>
          <w:sz w:val="24"/>
          <w:szCs w:val="24"/>
        </w:rPr>
        <w:t>3. Требования к порядку информирования о предоставлении муниципальной услуги</w:t>
      </w:r>
    </w:p>
    <w:p w:rsidR="00E90998" w:rsidRPr="00BD57BD" w:rsidRDefault="00E90998" w:rsidP="00E90998">
      <w:pPr>
        <w:pStyle w:val="ConsPlusNormal"/>
        <w:widowControl/>
        <w:ind w:firstLine="0"/>
        <w:rPr>
          <w:rFonts w:ascii="Times New Roman" w:hAnsi="Times New Roman"/>
          <w:color w:val="000000"/>
          <w:sz w:val="24"/>
          <w:szCs w:val="24"/>
        </w:rPr>
      </w:pPr>
    </w:p>
    <w:p w:rsidR="00E90998" w:rsidRPr="00BD57BD" w:rsidRDefault="00E90998" w:rsidP="00E90998">
      <w:pPr>
        <w:autoSpaceDE w:val="0"/>
        <w:ind w:firstLine="540"/>
        <w:rPr>
          <w:color w:val="000000"/>
          <w:sz w:val="24"/>
          <w:szCs w:val="24"/>
        </w:rPr>
      </w:pPr>
      <w:r w:rsidRPr="00BD57BD">
        <w:rPr>
          <w:color w:val="000000"/>
          <w:sz w:val="24"/>
          <w:szCs w:val="24"/>
        </w:rPr>
        <w:t>Информирование о предоставлении муниципальной услуги осуществляется специалистами:</w:t>
      </w:r>
    </w:p>
    <w:p w:rsidR="00E90998" w:rsidRPr="00BD57BD" w:rsidRDefault="00E90998" w:rsidP="00E90998">
      <w:pPr>
        <w:pStyle w:val="ConsPlusNormal"/>
        <w:widowControl/>
        <w:ind w:firstLine="709"/>
        <w:jc w:val="both"/>
        <w:rPr>
          <w:rFonts w:ascii="Times New Roman" w:hAnsi="Times New Roman" w:cs="Times New Roman"/>
          <w:color w:val="000000"/>
          <w:sz w:val="24"/>
          <w:szCs w:val="24"/>
        </w:rPr>
      </w:pPr>
      <w:r w:rsidRPr="00BD57BD">
        <w:rPr>
          <w:rFonts w:ascii="Times New Roman" w:hAnsi="Times New Roman" w:cs="Times New Roman"/>
          <w:color w:val="000000"/>
          <w:sz w:val="24"/>
          <w:szCs w:val="24"/>
        </w:rPr>
        <w:t>Долотинского сельского поселения Ростовской области (далее Администрацию);</w:t>
      </w:r>
    </w:p>
    <w:p w:rsidR="00E90998" w:rsidRPr="00BD57BD" w:rsidRDefault="00E90998" w:rsidP="00E90998">
      <w:pPr>
        <w:pStyle w:val="ConsPlusNormal"/>
        <w:widowControl/>
        <w:ind w:firstLine="540"/>
        <w:jc w:val="both"/>
        <w:rPr>
          <w:rFonts w:ascii="Times New Roman" w:hAnsi="Times New Roman" w:cs="Times New Roman"/>
          <w:color w:val="000000"/>
          <w:sz w:val="24"/>
          <w:szCs w:val="24"/>
        </w:rPr>
      </w:pPr>
      <w:r w:rsidRPr="00BD57BD">
        <w:rPr>
          <w:rFonts w:ascii="Times New Roman" w:hAnsi="Times New Roman" w:cs="Times New Roman"/>
          <w:color w:val="000000"/>
          <w:sz w:val="24"/>
          <w:szCs w:val="24"/>
        </w:rPr>
        <w:t>Муниципального автономного учреждения «Многофункциональный центр предоставления государственных и муниципальных услуг» (далее-МФЦ).</w:t>
      </w:r>
    </w:p>
    <w:p w:rsidR="00E90998" w:rsidRPr="00BD57BD" w:rsidRDefault="00E90998" w:rsidP="00E90998">
      <w:pPr>
        <w:pStyle w:val="ConsPlusNormal"/>
        <w:ind w:firstLine="540"/>
        <w:jc w:val="both"/>
        <w:rPr>
          <w:rFonts w:ascii="Times New Roman" w:hAnsi="Times New Roman" w:cs="Times New Roman"/>
          <w:color w:val="000000"/>
          <w:sz w:val="24"/>
          <w:szCs w:val="24"/>
        </w:rPr>
      </w:pPr>
      <w:r w:rsidRPr="00BD57BD">
        <w:rPr>
          <w:rFonts w:ascii="Times New Roman" w:hAnsi="Times New Roman" w:cs="Times New Roman"/>
          <w:color w:val="000000"/>
          <w:sz w:val="24"/>
          <w:szCs w:val="24"/>
        </w:rPr>
        <w:t>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E90998" w:rsidRPr="00BD57BD" w:rsidRDefault="00E90998" w:rsidP="00E90998">
      <w:pPr>
        <w:pStyle w:val="ConsPlusNormal"/>
        <w:ind w:firstLine="0"/>
        <w:jc w:val="both"/>
        <w:rPr>
          <w:rFonts w:ascii="Times New Roman" w:hAnsi="Times New Roman" w:cs="Times New Roman"/>
          <w:color w:val="000000"/>
          <w:sz w:val="24"/>
          <w:szCs w:val="24"/>
        </w:rPr>
      </w:pPr>
      <w:r w:rsidRPr="00BD57BD">
        <w:rPr>
          <w:rFonts w:ascii="Times New Roman" w:hAnsi="Times New Roman" w:cs="Times New Roman"/>
          <w:color w:val="000000"/>
          <w:sz w:val="24"/>
          <w:szCs w:val="24"/>
        </w:rPr>
        <w:t xml:space="preserve">          Информация о предоставлении муниципальной услуги  размещается в открытой и доступной форме на официальном сайте </w:t>
      </w:r>
      <w:r>
        <w:rPr>
          <w:rFonts w:ascii="Times New Roman" w:hAnsi="Times New Roman" w:cs="Times New Roman"/>
          <w:color w:val="000000"/>
          <w:sz w:val="24"/>
          <w:szCs w:val="24"/>
        </w:rPr>
        <w:t xml:space="preserve">Администрации Красносулинского района - </w:t>
      </w:r>
      <w:r w:rsidRPr="00BD57BD">
        <w:rPr>
          <w:rFonts w:ascii="Times New Roman" w:hAnsi="Times New Roman" w:cs="Times New Roman"/>
          <w:color w:val="000000"/>
          <w:sz w:val="24"/>
          <w:szCs w:val="24"/>
        </w:rPr>
        <w:t xml:space="preserve">Администрации Долотинского сельского поселения </w:t>
      </w:r>
      <w:r w:rsidRPr="00BD57BD">
        <w:rPr>
          <w:rFonts w:ascii="Times New Roman" w:hAnsi="Times New Roman" w:cs="Times New Roman"/>
          <w:sz w:val="24"/>
          <w:szCs w:val="24"/>
        </w:rPr>
        <w:t>(</w:t>
      </w:r>
      <w:r w:rsidRPr="00BD57BD">
        <w:rPr>
          <w:rFonts w:ascii="Times New Roman" w:hAnsi="Times New Roman" w:cs="Times New Roman"/>
          <w:sz w:val="24"/>
          <w:szCs w:val="24"/>
          <w:lang w:val="en-US"/>
        </w:rPr>
        <w:t>www</w:t>
      </w:r>
      <w:r w:rsidRPr="00BD57BD">
        <w:rPr>
          <w:rFonts w:ascii="Times New Roman" w:hAnsi="Times New Roman" w:cs="Times New Roman"/>
          <w:sz w:val="24"/>
          <w:szCs w:val="24"/>
        </w:rPr>
        <w:t>.</w:t>
      </w:r>
      <w:proofErr w:type="spellStart"/>
      <w:r w:rsidRPr="00BD57BD">
        <w:rPr>
          <w:rFonts w:ascii="Times New Roman" w:hAnsi="Times New Roman" w:cs="Times New Roman"/>
          <w:sz w:val="24"/>
          <w:szCs w:val="24"/>
          <w:lang w:val="en-US"/>
        </w:rPr>
        <w:t>ksrayon</w:t>
      </w:r>
      <w:proofErr w:type="spellEnd"/>
      <w:r w:rsidRPr="00BD57BD">
        <w:rPr>
          <w:rFonts w:ascii="Times New Roman" w:hAnsi="Times New Roman" w:cs="Times New Roman"/>
          <w:sz w:val="24"/>
          <w:szCs w:val="24"/>
        </w:rPr>
        <w:t>.</w:t>
      </w:r>
      <w:proofErr w:type="spellStart"/>
      <w:r w:rsidRPr="00BD57BD">
        <w:rPr>
          <w:rFonts w:ascii="Times New Roman" w:hAnsi="Times New Roman" w:cs="Times New Roman"/>
          <w:sz w:val="24"/>
          <w:szCs w:val="24"/>
          <w:lang w:val="en-US"/>
        </w:rPr>
        <w:t>donland</w:t>
      </w:r>
      <w:proofErr w:type="spellEnd"/>
      <w:r w:rsidRPr="00BD57BD">
        <w:rPr>
          <w:rFonts w:ascii="Times New Roman" w:hAnsi="Times New Roman" w:cs="Times New Roman"/>
          <w:sz w:val="24"/>
          <w:szCs w:val="24"/>
        </w:rPr>
        <w:t>.</w:t>
      </w:r>
      <w:proofErr w:type="spellStart"/>
      <w:r w:rsidRPr="00BD57BD">
        <w:rPr>
          <w:rFonts w:ascii="Times New Roman" w:hAnsi="Times New Roman" w:cs="Times New Roman"/>
          <w:sz w:val="24"/>
          <w:szCs w:val="24"/>
          <w:lang w:val="en-US"/>
        </w:rPr>
        <w:t>ru</w:t>
      </w:r>
      <w:proofErr w:type="spellEnd"/>
      <w:r w:rsidRPr="00BD57BD">
        <w:rPr>
          <w:rFonts w:ascii="Times New Roman" w:hAnsi="Times New Roman" w:cs="Times New Roman"/>
          <w:sz w:val="24"/>
          <w:szCs w:val="24"/>
        </w:rPr>
        <w:t xml:space="preserve">) </w:t>
      </w:r>
      <w:r w:rsidRPr="00BD57BD">
        <w:rPr>
          <w:rFonts w:ascii="Times New Roman" w:hAnsi="Times New Roman" w:cs="Times New Roman"/>
          <w:color w:val="000000"/>
          <w:sz w:val="24"/>
          <w:szCs w:val="24"/>
        </w:rPr>
        <w:t>и на официальном сайте МАУ «МФЦ Долотинского сельского поселения» (</w:t>
      </w:r>
      <w:proofErr w:type="spellStart"/>
      <w:r w:rsidRPr="00BD57BD">
        <w:rPr>
          <w:rFonts w:ascii="Times New Roman" w:hAnsi="Times New Roman" w:cs="Times New Roman"/>
          <w:color w:val="000000"/>
          <w:sz w:val="24"/>
          <w:szCs w:val="24"/>
          <w:lang w:val="en-US"/>
        </w:rPr>
        <w:t>mfc</w:t>
      </w:r>
      <w:proofErr w:type="spellEnd"/>
      <w:r w:rsidRPr="00BD57BD">
        <w:rPr>
          <w:rFonts w:ascii="Times New Roman" w:hAnsi="Times New Roman" w:cs="Times New Roman"/>
          <w:color w:val="000000"/>
          <w:sz w:val="24"/>
          <w:szCs w:val="24"/>
        </w:rPr>
        <w:t>-</w:t>
      </w:r>
      <w:proofErr w:type="spellStart"/>
      <w:r w:rsidRPr="00BD57BD">
        <w:rPr>
          <w:rFonts w:ascii="Times New Roman" w:hAnsi="Times New Roman" w:cs="Times New Roman"/>
          <w:color w:val="000000"/>
          <w:sz w:val="24"/>
          <w:szCs w:val="24"/>
          <w:lang w:val="en-US"/>
        </w:rPr>
        <w:t>krsulin</w:t>
      </w:r>
      <w:proofErr w:type="spellEnd"/>
      <w:r w:rsidRPr="00BD57BD">
        <w:rPr>
          <w:rFonts w:ascii="Times New Roman" w:hAnsi="Times New Roman" w:cs="Times New Roman"/>
          <w:color w:val="000000"/>
          <w:sz w:val="24"/>
          <w:szCs w:val="24"/>
        </w:rPr>
        <w:t>/</w:t>
      </w:r>
      <w:proofErr w:type="spellStart"/>
      <w:r w:rsidRPr="00BD57BD">
        <w:rPr>
          <w:rFonts w:ascii="Times New Roman" w:hAnsi="Times New Roman" w:cs="Times New Roman"/>
          <w:color w:val="000000"/>
          <w:sz w:val="24"/>
          <w:szCs w:val="24"/>
          <w:lang w:val="en-US"/>
        </w:rPr>
        <w:t>ru</w:t>
      </w:r>
      <w:proofErr w:type="spellEnd"/>
      <w:r w:rsidRPr="00BD57BD">
        <w:rPr>
          <w:rFonts w:ascii="Times New Roman" w:hAnsi="Times New Roman" w:cs="Times New Roman"/>
          <w:color w:val="000000"/>
          <w:sz w:val="24"/>
          <w:szCs w:val="24"/>
        </w:rPr>
        <w:t>)</w:t>
      </w:r>
    </w:p>
    <w:p w:rsidR="00E90998" w:rsidRPr="00BD57BD" w:rsidRDefault="00E90998" w:rsidP="00E90998">
      <w:pPr>
        <w:pStyle w:val="ConsPlusNormal"/>
        <w:widowControl/>
        <w:ind w:firstLine="540"/>
        <w:jc w:val="both"/>
        <w:rPr>
          <w:rFonts w:ascii="Times New Roman" w:hAnsi="Times New Roman" w:cs="Times New Roman"/>
          <w:color w:val="000000"/>
          <w:sz w:val="24"/>
          <w:szCs w:val="24"/>
        </w:rPr>
      </w:pPr>
      <w:r w:rsidRPr="00BD57BD">
        <w:rPr>
          <w:rFonts w:ascii="Times New Roman" w:hAnsi="Times New Roman" w:cs="Times New Roman"/>
          <w:color w:val="000000"/>
          <w:sz w:val="24"/>
          <w:szCs w:val="24"/>
        </w:rPr>
        <w:t>Информацию заявители могут получать также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w:t>
      </w:r>
    </w:p>
    <w:p w:rsidR="00E90998" w:rsidRPr="00BD57BD" w:rsidRDefault="00E90998" w:rsidP="00E90998">
      <w:pPr>
        <w:pStyle w:val="ConsPlusNormal"/>
        <w:widowControl/>
        <w:ind w:firstLine="0"/>
        <w:jc w:val="center"/>
        <w:rPr>
          <w:rFonts w:ascii="Times New Roman" w:hAnsi="Times New Roman"/>
          <w:color w:val="FF0000"/>
          <w:sz w:val="24"/>
          <w:szCs w:val="24"/>
        </w:rPr>
      </w:pPr>
    </w:p>
    <w:p w:rsidR="00E90998" w:rsidRPr="00BD57BD" w:rsidRDefault="00E90998" w:rsidP="00E90998">
      <w:pPr>
        <w:pStyle w:val="ConsPlusNormal"/>
        <w:widowControl/>
        <w:ind w:firstLine="0"/>
        <w:jc w:val="center"/>
        <w:rPr>
          <w:rFonts w:ascii="Times New Roman" w:hAnsi="Times New Roman"/>
          <w:sz w:val="24"/>
          <w:szCs w:val="24"/>
        </w:rPr>
      </w:pPr>
    </w:p>
    <w:p w:rsidR="00E90998" w:rsidRPr="00BD57BD" w:rsidRDefault="00E90998" w:rsidP="00E90998">
      <w:pPr>
        <w:ind w:firstLine="720"/>
        <w:jc w:val="left"/>
        <w:rPr>
          <w:sz w:val="24"/>
          <w:szCs w:val="24"/>
        </w:rPr>
      </w:pPr>
      <w:r w:rsidRPr="00BD57BD">
        <w:rPr>
          <w:sz w:val="24"/>
          <w:szCs w:val="24"/>
        </w:rPr>
        <w:t>3.1. Информация о месте нахождения и графике работы органов местного самоуправления Долотинского сельского поселения, предоставляющих муниципальную услугу, организациях, участвующих в предоставлении муниципальной услуги</w:t>
      </w:r>
    </w:p>
    <w:p w:rsidR="00E90998" w:rsidRPr="00BD57BD" w:rsidRDefault="00E90998" w:rsidP="00E90998">
      <w:pPr>
        <w:ind w:left="720"/>
        <w:jc w:val="center"/>
        <w:rPr>
          <w:sz w:val="24"/>
          <w:szCs w:val="24"/>
        </w:rPr>
      </w:pPr>
    </w:p>
    <w:p w:rsidR="00E90998" w:rsidRPr="00BD57BD" w:rsidRDefault="00E90998" w:rsidP="00E90998">
      <w:pPr>
        <w:pStyle w:val="ConsPlusNormal"/>
        <w:widowControl/>
        <w:ind w:firstLine="540"/>
        <w:jc w:val="center"/>
        <w:rPr>
          <w:rFonts w:ascii="Times New Roman" w:hAnsi="Times New Roman" w:cs="Times New Roman"/>
          <w:sz w:val="24"/>
          <w:szCs w:val="24"/>
        </w:rPr>
      </w:pPr>
      <w:r w:rsidRPr="00BD57BD">
        <w:rPr>
          <w:rFonts w:ascii="Times New Roman" w:hAnsi="Times New Roman" w:cs="Times New Roman"/>
          <w:sz w:val="24"/>
          <w:szCs w:val="24"/>
        </w:rPr>
        <w:t>Информация о месте нахождения и графике работы Администрации по управлению имуществом Долотинского сельского поселения Ростовской области</w:t>
      </w:r>
    </w:p>
    <w:p w:rsidR="00E90998" w:rsidRPr="00BD57BD" w:rsidRDefault="00E90998" w:rsidP="00E90998">
      <w:pPr>
        <w:pStyle w:val="ConsPlusNormal"/>
        <w:widowControl/>
        <w:ind w:firstLine="0"/>
        <w:jc w:val="center"/>
        <w:rPr>
          <w:rFonts w:ascii="Times New Roman" w:hAnsi="Times New Roman"/>
          <w:sz w:val="24"/>
          <w:szCs w:val="24"/>
        </w:rPr>
      </w:pPr>
    </w:p>
    <w:p w:rsidR="00E90998" w:rsidRPr="00BD57BD" w:rsidRDefault="00E90998" w:rsidP="00E90998">
      <w:pPr>
        <w:pStyle w:val="ConsPlusNormal"/>
        <w:widowControl/>
        <w:ind w:firstLine="0"/>
        <w:jc w:val="center"/>
        <w:rPr>
          <w:rFonts w:ascii="Times New Roman" w:hAnsi="Times New Roman"/>
          <w:sz w:val="24"/>
          <w:szCs w:val="24"/>
        </w:rPr>
      </w:pPr>
    </w:p>
    <w:p w:rsidR="00E90998" w:rsidRPr="00BD57BD" w:rsidRDefault="00E90998" w:rsidP="00E90998">
      <w:pPr>
        <w:keepNext/>
        <w:keepLines/>
        <w:ind w:firstLine="0"/>
        <w:rPr>
          <w:sz w:val="24"/>
          <w:szCs w:val="24"/>
        </w:rPr>
      </w:pPr>
      <w:r w:rsidRPr="00BD57BD">
        <w:rPr>
          <w:sz w:val="24"/>
          <w:szCs w:val="24"/>
        </w:rPr>
        <w:t>Юридический адрес: 346314, Ростовская область, Красносулинский район, х. Молаканский,  ул. Придорожная 1/1</w:t>
      </w:r>
    </w:p>
    <w:p w:rsidR="00E90998" w:rsidRPr="00BD57BD" w:rsidRDefault="00E90998" w:rsidP="00E90998">
      <w:pPr>
        <w:keepNext/>
        <w:keepLines/>
        <w:ind w:firstLine="0"/>
        <w:outlineLvl w:val="0"/>
        <w:rPr>
          <w:sz w:val="24"/>
          <w:szCs w:val="24"/>
        </w:rPr>
      </w:pPr>
      <w:r w:rsidRPr="00BD57BD">
        <w:rPr>
          <w:sz w:val="24"/>
          <w:szCs w:val="24"/>
        </w:rPr>
        <w:t>Электронный адрес: (</w:t>
      </w:r>
      <w:r w:rsidRPr="00BD57BD">
        <w:rPr>
          <w:sz w:val="24"/>
          <w:szCs w:val="24"/>
          <w:lang w:val="en-US"/>
        </w:rPr>
        <w:t>www</w:t>
      </w:r>
      <w:r w:rsidRPr="00BD57BD">
        <w:rPr>
          <w:sz w:val="24"/>
          <w:szCs w:val="24"/>
        </w:rPr>
        <w:t>.</w:t>
      </w:r>
      <w:proofErr w:type="spellStart"/>
      <w:r w:rsidRPr="00BD57BD">
        <w:rPr>
          <w:sz w:val="24"/>
          <w:szCs w:val="24"/>
          <w:lang w:val="en-US"/>
        </w:rPr>
        <w:t>ksrayon</w:t>
      </w:r>
      <w:proofErr w:type="spellEnd"/>
      <w:r w:rsidRPr="00BD57BD">
        <w:rPr>
          <w:sz w:val="24"/>
          <w:szCs w:val="24"/>
        </w:rPr>
        <w:t>.</w:t>
      </w:r>
      <w:proofErr w:type="spellStart"/>
      <w:r w:rsidRPr="00BD57BD">
        <w:rPr>
          <w:sz w:val="24"/>
          <w:szCs w:val="24"/>
          <w:lang w:val="en-US"/>
        </w:rPr>
        <w:t>donland</w:t>
      </w:r>
      <w:proofErr w:type="spellEnd"/>
      <w:r w:rsidRPr="00BD57BD">
        <w:rPr>
          <w:sz w:val="24"/>
          <w:szCs w:val="24"/>
        </w:rPr>
        <w:t>.</w:t>
      </w:r>
      <w:proofErr w:type="spellStart"/>
      <w:r w:rsidRPr="00BD57BD">
        <w:rPr>
          <w:sz w:val="24"/>
          <w:szCs w:val="24"/>
          <w:lang w:val="en-US"/>
        </w:rPr>
        <w:t>ru</w:t>
      </w:r>
      <w:proofErr w:type="spellEnd"/>
      <w:r w:rsidRPr="00BD57BD">
        <w:rPr>
          <w:sz w:val="24"/>
          <w:szCs w:val="24"/>
        </w:rPr>
        <w:t xml:space="preserve">) </w:t>
      </w:r>
    </w:p>
    <w:p w:rsidR="00E90998" w:rsidRPr="00BD57BD" w:rsidRDefault="00E90998" w:rsidP="00E90998">
      <w:pPr>
        <w:keepNext/>
        <w:keepLines/>
        <w:ind w:firstLine="0"/>
        <w:outlineLvl w:val="0"/>
        <w:rPr>
          <w:sz w:val="24"/>
          <w:szCs w:val="24"/>
        </w:rPr>
      </w:pPr>
      <w:r w:rsidRPr="00BD57BD">
        <w:rPr>
          <w:sz w:val="24"/>
          <w:szCs w:val="24"/>
        </w:rPr>
        <w:t>Телефон  89081815608</w:t>
      </w:r>
    </w:p>
    <w:p w:rsidR="00E90998" w:rsidRPr="00BD57BD" w:rsidRDefault="00E90998" w:rsidP="00E90998">
      <w:pPr>
        <w:ind w:firstLine="0"/>
        <w:rPr>
          <w:sz w:val="24"/>
          <w:szCs w:val="24"/>
        </w:rPr>
      </w:pPr>
      <w:r w:rsidRPr="00BD57BD">
        <w:rPr>
          <w:sz w:val="24"/>
          <w:szCs w:val="24"/>
        </w:rPr>
        <w:t xml:space="preserve">График работы: </w:t>
      </w:r>
      <w:r w:rsidRPr="00BD57BD">
        <w:rPr>
          <w:sz w:val="24"/>
          <w:szCs w:val="24"/>
        </w:rPr>
        <w:tab/>
        <w:t>понедельник – пятница - с 08</w:t>
      </w:r>
      <w:r w:rsidRPr="00BD57BD">
        <w:rPr>
          <w:sz w:val="24"/>
          <w:szCs w:val="24"/>
          <w:vertAlign w:val="superscript"/>
        </w:rPr>
        <w:t xml:space="preserve">00 </w:t>
      </w:r>
      <w:r w:rsidRPr="00BD57BD">
        <w:rPr>
          <w:sz w:val="24"/>
          <w:szCs w:val="24"/>
        </w:rPr>
        <w:t xml:space="preserve"> до 17</w:t>
      </w:r>
      <w:r w:rsidRPr="00BD57BD">
        <w:rPr>
          <w:sz w:val="24"/>
          <w:szCs w:val="24"/>
          <w:vertAlign w:val="superscript"/>
        </w:rPr>
        <w:t>00</w:t>
      </w:r>
      <w:r w:rsidRPr="00BD57BD">
        <w:rPr>
          <w:sz w:val="24"/>
          <w:szCs w:val="24"/>
        </w:rPr>
        <w:t xml:space="preserve">, </w:t>
      </w:r>
    </w:p>
    <w:p w:rsidR="00E90998" w:rsidRPr="00BD57BD" w:rsidRDefault="00E90998" w:rsidP="00E90998">
      <w:pPr>
        <w:tabs>
          <w:tab w:val="left" w:pos="284"/>
        </w:tabs>
        <w:autoSpaceDE w:val="0"/>
        <w:ind w:left="1" w:right="57" w:hanging="1"/>
        <w:rPr>
          <w:sz w:val="24"/>
          <w:szCs w:val="24"/>
        </w:rPr>
      </w:pPr>
      <w:r w:rsidRPr="00BD57BD">
        <w:rPr>
          <w:sz w:val="24"/>
          <w:szCs w:val="24"/>
        </w:rPr>
        <w:tab/>
      </w:r>
      <w:r w:rsidRPr="00BD57BD">
        <w:rPr>
          <w:sz w:val="24"/>
          <w:szCs w:val="24"/>
        </w:rPr>
        <w:tab/>
      </w:r>
      <w:r w:rsidRPr="00BD57BD">
        <w:rPr>
          <w:sz w:val="24"/>
          <w:szCs w:val="24"/>
        </w:rPr>
        <w:tab/>
      </w:r>
      <w:r w:rsidRPr="00BD57BD">
        <w:rPr>
          <w:sz w:val="24"/>
          <w:szCs w:val="24"/>
        </w:rPr>
        <w:tab/>
      </w:r>
      <w:r w:rsidRPr="00BD57BD">
        <w:rPr>
          <w:sz w:val="24"/>
          <w:szCs w:val="24"/>
        </w:rPr>
        <w:tab/>
      </w:r>
      <w:r w:rsidRPr="00BD57BD">
        <w:rPr>
          <w:sz w:val="24"/>
          <w:szCs w:val="24"/>
        </w:rPr>
        <w:tab/>
      </w:r>
      <w:r w:rsidRPr="00BD57BD">
        <w:rPr>
          <w:sz w:val="24"/>
          <w:szCs w:val="24"/>
        </w:rPr>
        <w:tab/>
      </w:r>
      <w:r w:rsidRPr="00BD57BD">
        <w:rPr>
          <w:sz w:val="24"/>
          <w:szCs w:val="24"/>
        </w:rPr>
        <w:tab/>
        <w:t xml:space="preserve">             с 12</w:t>
      </w:r>
      <w:r w:rsidRPr="00BD57BD">
        <w:rPr>
          <w:sz w:val="24"/>
          <w:szCs w:val="24"/>
          <w:vertAlign w:val="superscript"/>
        </w:rPr>
        <w:t xml:space="preserve">00 </w:t>
      </w:r>
      <w:r w:rsidRPr="00BD57BD">
        <w:rPr>
          <w:sz w:val="24"/>
          <w:szCs w:val="24"/>
        </w:rPr>
        <w:t>до 13</w:t>
      </w:r>
      <w:r w:rsidRPr="00BD57BD">
        <w:rPr>
          <w:sz w:val="24"/>
          <w:szCs w:val="24"/>
          <w:vertAlign w:val="superscript"/>
        </w:rPr>
        <w:t>00</w:t>
      </w:r>
      <w:r w:rsidRPr="00BD57BD">
        <w:rPr>
          <w:sz w:val="24"/>
          <w:szCs w:val="24"/>
        </w:rPr>
        <w:t xml:space="preserve"> - перерыв </w:t>
      </w:r>
    </w:p>
    <w:p w:rsidR="00E90998" w:rsidRPr="00BD57BD" w:rsidRDefault="00E90998" w:rsidP="00E90998">
      <w:pPr>
        <w:tabs>
          <w:tab w:val="left" w:pos="284"/>
        </w:tabs>
        <w:autoSpaceDE w:val="0"/>
        <w:ind w:left="1" w:right="57" w:hanging="1"/>
        <w:rPr>
          <w:sz w:val="24"/>
          <w:szCs w:val="24"/>
        </w:rPr>
      </w:pPr>
      <w:r w:rsidRPr="00BD57BD">
        <w:rPr>
          <w:sz w:val="24"/>
          <w:szCs w:val="24"/>
        </w:rPr>
        <w:tab/>
        <w:t xml:space="preserve"> </w:t>
      </w:r>
      <w:r w:rsidRPr="00BD57BD">
        <w:rPr>
          <w:sz w:val="24"/>
          <w:szCs w:val="24"/>
        </w:rPr>
        <w:tab/>
      </w:r>
      <w:r w:rsidRPr="00BD57BD">
        <w:rPr>
          <w:sz w:val="24"/>
          <w:szCs w:val="24"/>
        </w:rPr>
        <w:tab/>
      </w:r>
      <w:r w:rsidRPr="00BD57BD">
        <w:rPr>
          <w:sz w:val="24"/>
          <w:szCs w:val="24"/>
        </w:rPr>
        <w:tab/>
      </w:r>
      <w:r w:rsidRPr="00BD57BD">
        <w:rPr>
          <w:sz w:val="24"/>
          <w:szCs w:val="24"/>
        </w:rPr>
        <w:tab/>
      </w:r>
      <w:r w:rsidRPr="00BD57BD">
        <w:rPr>
          <w:sz w:val="24"/>
          <w:szCs w:val="24"/>
        </w:rPr>
        <w:tab/>
      </w:r>
    </w:p>
    <w:p w:rsidR="00E90998" w:rsidRPr="00BD57BD" w:rsidRDefault="00E90998" w:rsidP="00E90998">
      <w:pPr>
        <w:pStyle w:val="ConsPlusNormal"/>
        <w:widowControl/>
        <w:tabs>
          <w:tab w:val="left" w:pos="284"/>
        </w:tabs>
        <w:ind w:firstLine="540"/>
        <w:jc w:val="center"/>
        <w:rPr>
          <w:rFonts w:ascii="Times New Roman" w:hAnsi="Times New Roman" w:cs="Times New Roman"/>
          <w:bCs/>
          <w:sz w:val="24"/>
          <w:szCs w:val="24"/>
        </w:rPr>
      </w:pPr>
      <w:r w:rsidRPr="00BD57BD">
        <w:rPr>
          <w:rFonts w:ascii="Times New Roman" w:hAnsi="Times New Roman" w:cs="Times New Roman"/>
          <w:bCs/>
          <w:sz w:val="24"/>
          <w:szCs w:val="24"/>
        </w:rPr>
        <w:t>Информация о месте нахождения и графике работы Муниципального автономного учреждения «Многофункциональный центр предоставления государственных и муниципальных услуг»</w:t>
      </w:r>
    </w:p>
    <w:p w:rsidR="00E90998" w:rsidRPr="00BD57BD" w:rsidRDefault="00E90998" w:rsidP="00E90998">
      <w:pPr>
        <w:tabs>
          <w:tab w:val="left" w:pos="284"/>
        </w:tabs>
        <w:autoSpaceDE w:val="0"/>
        <w:ind w:left="1" w:right="57" w:firstLine="566"/>
        <w:jc w:val="center"/>
        <w:rPr>
          <w:sz w:val="24"/>
          <w:szCs w:val="24"/>
        </w:rPr>
      </w:pPr>
    </w:p>
    <w:p w:rsidR="00E90998" w:rsidRPr="00BD57BD" w:rsidRDefault="00E90998" w:rsidP="00E90998">
      <w:pPr>
        <w:keepNext/>
        <w:keepLines/>
        <w:ind w:firstLine="0"/>
        <w:rPr>
          <w:sz w:val="24"/>
          <w:szCs w:val="24"/>
        </w:rPr>
      </w:pPr>
      <w:proofErr w:type="gramStart"/>
      <w:r w:rsidRPr="00BD57BD">
        <w:rPr>
          <w:sz w:val="24"/>
          <w:szCs w:val="24"/>
        </w:rPr>
        <w:t>Юридический адрес: 346350, Ростовская область, Красносулинский район, г. Красный Сулин,  ул. Ленина, 9 – б.</w:t>
      </w:r>
      <w:proofErr w:type="gramEnd"/>
    </w:p>
    <w:p w:rsidR="00E90998" w:rsidRPr="00BD57BD" w:rsidRDefault="00E90998" w:rsidP="00E90998">
      <w:pPr>
        <w:keepNext/>
        <w:keepLines/>
        <w:tabs>
          <w:tab w:val="left" w:pos="284"/>
        </w:tabs>
        <w:autoSpaceDE w:val="0"/>
        <w:ind w:right="57" w:firstLine="0"/>
        <w:rPr>
          <w:sz w:val="24"/>
          <w:szCs w:val="24"/>
        </w:rPr>
      </w:pPr>
      <w:r w:rsidRPr="00BD57BD">
        <w:rPr>
          <w:sz w:val="24"/>
          <w:szCs w:val="24"/>
        </w:rPr>
        <w:t xml:space="preserve">Электронный адрес: </w:t>
      </w:r>
      <w:proofErr w:type="spellStart"/>
      <w:r w:rsidRPr="00BD57BD">
        <w:rPr>
          <w:sz w:val="24"/>
          <w:szCs w:val="24"/>
          <w:lang w:val="en-US"/>
        </w:rPr>
        <w:t>mfc</w:t>
      </w:r>
      <w:proofErr w:type="spellEnd"/>
      <w:r w:rsidRPr="00BD57BD">
        <w:rPr>
          <w:sz w:val="24"/>
          <w:szCs w:val="24"/>
        </w:rPr>
        <w:t>-</w:t>
      </w:r>
      <w:proofErr w:type="spellStart"/>
      <w:r w:rsidRPr="00BD57BD">
        <w:rPr>
          <w:sz w:val="24"/>
          <w:szCs w:val="24"/>
          <w:lang w:val="en-US"/>
        </w:rPr>
        <w:t>krsulin</w:t>
      </w:r>
      <w:proofErr w:type="spellEnd"/>
      <w:r w:rsidRPr="00BD57BD">
        <w:rPr>
          <w:sz w:val="24"/>
          <w:szCs w:val="24"/>
        </w:rPr>
        <w:t>@</w:t>
      </w:r>
      <w:proofErr w:type="spellStart"/>
      <w:r w:rsidRPr="00BD57BD">
        <w:rPr>
          <w:sz w:val="24"/>
          <w:szCs w:val="24"/>
          <w:lang w:val="en-US"/>
        </w:rPr>
        <w:t>yandex</w:t>
      </w:r>
      <w:proofErr w:type="spellEnd"/>
      <w:r w:rsidRPr="00BD57BD">
        <w:rPr>
          <w:sz w:val="24"/>
          <w:szCs w:val="24"/>
        </w:rPr>
        <w:t>.</w:t>
      </w:r>
      <w:proofErr w:type="spellStart"/>
      <w:r w:rsidRPr="00BD57BD">
        <w:rPr>
          <w:sz w:val="24"/>
          <w:szCs w:val="24"/>
          <w:lang w:val="en-US"/>
        </w:rPr>
        <w:t>ru</w:t>
      </w:r>
      <w:proofErr w:type="spellEnd"/>
    </w:p>
    <w:p w:rsidR="00E90998" w:rsidRPr="00BD57BD" w:rsidRDefault="00E90998" w:rsidP="00E90998">
      <w:pPr>
        <w:pStyle w:val="ConsPlusNormal"/>
        <w:widowControl/>
        <w:ind w:firstLine="0"/>
        <w:jc w:val="both"/>
        <w:rPr>
          <w:rFonts w:ascii="Times New Roman" w:hAnsi="Times New Roman" w:cs="Times New Roman"/>
          <w:sz w:val="24"/>
          <w:szCs w:val="24"/>
        </w:rPr>
      </w:pPr>
      <w:r w:rsidRPr="00BD57BD">
        <w:rPr>
          <w:rFonts w:ascii="Times New Roman" w:hAnsi="Times New Roman" w:cs="Times New Roman"/>
          <w:sz w:val="24"/>
          <w:szCs w:val="24"/>
        </w:rPr>
        <w:t>Телефон:  8 (86367) 5-33-62</w:t>
      </w:r>
    </w:p>
    <w:p w:rsidR="00E90998" w:rsidRPr="00BD57BD" w:rsidRDefault="00E90998" w:rsidP="00E90998">
      <w:pPr>
        <w:pStyle w:val="ConsPlusNormal"/>
        <w:widowControl/>
        <w:ind w:firstLine="0"/>
        <w:rPr>
          <w:rFonts w:ascii="Times New Roman" w:hAnsi="Times New Roman" w:cs="Times New Roman"/>
          <w:sz w:val="24"/>
          <w:szCs w:val="24"/>
        </w:rPr>
      </w:pPr>
      <w:r w:rsidRPr="00BD57BD">
        <w:rPr>
          <w:rFonts w:ascii="Times New Roman" w:hAnsi="Times New Roman" w:cs="Times New Roman"/>
          <w:sz w:val="24"/>
          <w:szCs w:val="24"/>
        </w:rPr>
        <w:t>График работы: понедельник — пятница — с 08</w:t>
      </w:r>
      <w:r w:rsidRPr="00BD57BD">
        <w:rPr>
          <w:rFonts w:ascii="Times New Roman" w:hAnsi="Times New Roman" w:cs="Times New Roman"/>
          <w:sz w:val="24"/>
          <w:szCs w:val="24"/>
          <w:vertAlign w:val="superscript"/>
        </w:rPr>
        <w:t xml:space="preserve">00 </w:t>
      </w:r>
      <w:r w:rsidRPr="00BD57BD">
        <w:rPr>
          <w:rFonts w:ascii="Times New Roman" w:hAnsi="Times New Roman" w:cs="Times New Roman"/>
          <w:sz w:val="24"/>
          <w:szCs w:val="24"/>
        </w:rPr>
        <w:t xml:space="preserve"> до 18</w:t>
      </w:r>
      <w:r w:rsidRPr="00BD57BD">
        <w:rPr>
          <w:rFonts w:ascii="Times New Roman" w:hAnsi="Times New Roman" w:cs="Times New Roman"/>
          <w:sz w:val="24"/>
          <w:szCs w:val="24"/>
          <w:vertAlign w:val="superscript"/>
        </w:rPr>
        <w:t>00</w:t>
      </w:r>
      <w:r w:rsidRPr="00BD57BD">
        <w:rPr>
          <w:rFonts w:ascii="Times New Roman" w:hAnsi="Times New Roman" w:cs="Times New Roman"/>
          <w:sz w:val="24"/>
          <w:szCs w:val="24"/>
        </w:rPr>
        <w:t xml:space="preserve">, </w:t>
      </w:r>
    </w:p>
    <w:p w:rsidR="00E90998" w:rsidRPr="00BD57BD" w:rsidRDefault="00E90998" w:rsidP="00E90998">
      <w:pPr>
        <w:pStyle w:val="ConsPlusNormal"/>
        <w:widowControl/>
        <w:ind w:firstLine="0"/>
        <w:rPr>
          <w:rFonts w:ascii="Times New Roman" w:hAnsi="Times New Roman" w:cs="Times New Roman"/>
          <w:sz w:val="24"/>
          <w:szCs w:val="24"/>
        </w:rPr>
      </w:pPr>
      <w:r w:rsidRPr="00BD57BD">
        <w:rPr>
          <w:rFonts w:ascii="Times New Roman" w:hAnsi="Times New Roman" w:cs="Times New Roman"/>
          <w:sz w:val="24"/>
          <w:szCs w:val="24"/>
        </w:rPr>
        <w:tab/>
      </w:r>
      <w:r w:rsidRPr="00BD57BD">
        <w:rPr>
          <w:rFonts w:ascii="Times New Roman" w:hAnsi="Times New Roman" w:cs="Times New Roman"/>
          <w:sz w:val="24"/>
          <w:szCs w:val="24"/>
        </w:rPr>
        <w:tab/>
      </w:r>
      <w:r w:rsidRPr="00BD57BD">
        <w:rPr>
          <w:rFonts w:ascii="Times New Roman" w:hAnsi="Times New Roman" w:cs="Times New Roman"/>
          <w:sz w:val="24"/>
          <w:szCs w:val="24"/>
        </w:rPr>
        <w:tab/>
      </w:r>
      <w:r w:rsidRPr="00BD57BD">
        <w:rPr>
          <w:rFonts w:ascii="Times New Roman" w:hAnsi="Times New Roman" w:cs="Times New Roman"/>
          <w:sz w:val="24"/>
          <w:szCs w:val="24"/>
        </w:rPr>
        <w:tab/>
      </w:r>
      <w:r w:rsidRPr="00BD57BD">
        <w:rPr>
          <w:rFonts w:ascii="Times New Roman" w:hAnsi="Times New Roman" w:cs="Times New Roman"/>
          <w:sz w:val="24"/>
          <w:szCs w:val="24"/>
        </w:rPr>
        <w:tab/>
        <w:t xml:space="preserve">                         с 12</w:t>
      </w:r>
      <w:r w:rsidRPr="00BD57BD">
        <w:rPr>
          <w:rFonts w:ascii="Times New Roman" w:hAnsi="Times New Roman" w:cs="Times New Roman"/>
          <w:sz w:val="24"/>
          <w:szCs w:val="24"/>
          <w:vertAlign w:val="superscript"/>
        </w:rPr>
        <w:t xml:space="preserve">00 </w:t>
      </w:r>
      <w:r w:rsidRPr="00BD57BD">
        <w:rPr>
          <w:rFonts w:ascii="Times New Roman" w:hAnsi="Times New Roman" w:cs="Times New Roman"/>
          <w:sz w:val="24"/>
          <w:szCs w:val="24"/>
        </w:rPr>
        <w:t>до 13</w:t>
      </w:r>
      <w:r w:rsidRPr="00BD57BD">
        <w:rPr>
          <w:rFonts w:ascii="Times New Roman" w:hAnsi="Times New Roman" w:cs="Times New Roman"/>
          <w:sz w:val="24"/>
          <w:szCs w:val="24"/>
          <w:vertAlign w:val="superscript"/>
        </w:rPr>
        <w:t>00</w:t>
      </w:r>
      <w:r w:rsidRPr="00BD57BD">
        <w:rPr>
          <w:rFonts w:ascii="Times New Roman" w:hAnsi="Times New Roman" w:cs="Times New Roman"/>
          <w:sz w:val="24"/>
          <w:szCs w:val="24"/>
        </w:rPr>
        <w:t xml:space="preserve"> - перерыв </w:t>
      </w:r>
    </w:p>
    <w:p w:rsidR="00E90998" w:rsidRPr="00BD57BD" w:rsidRDefault="00E90998" w:rsidP="00E90998">
      <w:pPr>
        <w:pStyle w:val="ConsPlusNormal"/>
        <w:widowControl/>
        <w:ind w:firstLine="0"/>
        <w:rPr>
          <w:rFonts w:ascii="Times New Roman" w:hAnsi="Times New Roman" w:cs="Times New Roman"/>
          <w:sz w:val="24"/>
          <w:szCs w:val="24"/>
        </w:rPr>
      </w:pPr>
      <w:r w:rsidRPr="00BD57BD">
        <w:rPr>
          <w:rFonts w:ascii="Times New Roman" w:hAnsi="Times New Roman" w:cs="Times New Roman"/>
          <w:sz w:val="24"/>
          <w:szCs w:val="24"/>
        </w:rPr>
        <w:t xml:space="preserve">                                                        суббота -    с  09</w:t>
      </w:r>
      <w:r w:rsidRPr="00BD57BD">
        <w:rPr>
          <w:rFonts w:ascii="Times New Roman" w:hAnsi="Times New Roman" w:cs="Times New Roman"/>
          <w:sz w:val="24"/>
          <w:szCs w:val="24"/>
          <w:vertAlign w:val="superscript"/>
        </w:rPr>
        <w:t xml:space="preserve">00 </w:t>
      </w:r>
      <w:r w:rsidRPr="00BD57BD">
        <w:rPr>
          <w:rFonts w:ascii="Times New Roman" w:hAnsi="Times New Roman" w:cs="Times New Roman"/>
          <w:sz w:val="24"/>
          <w:szCs w:val="24"/>
        </w:rPr>
        <w:t xml:space="preserve"> до 15</w:t>
      </w:r>
      <w:r w:rsidRPr="00BD57BD">
        <w:rPr>
          <w:rFonts w:ascii="Times New Roman" w:hAnsi="Times New Roman" w:cs="Times New Roman"/>
          <w:sz w:val="24"/>
          <w:szCs w:val="24"/>
          <w:vertAlign w:val="superscript"/>
        </w:rPr>
        <w:t>00</w:t>
      </w:r>
      <w:r w:rsidRPr="00BD57BD">
        <w:rPr>
          <w:rFonts w:ascii="Times New Roman" w:hAnsi="Times New Roman" w:cs="Times New Roman"/>
          <w:sz w:val="24"/>
          <w:szCs w:val="24"/>
        </w:rPr>
        <w:t xml:space="preserve">, </w:t>
      </w:r>
    </w:p>
    <w:p w:rsidR="00E90998" w:rsidRPr="00BD57BD" w:rsidRDefault="00E90998" w:rsidP="00E90998">
      <w:pPr>
        <w:pStyle w:val="ConsPlusNormal"/>
        <w:widowControl/>
        <w:ind w:firstLine="0"/>
        <w:rPr>
          <w:rFonts w:ascii="Times New Roman" w:hAnsi="Times New Roman" w:cs="Times New Roman"/>
          <w:sz w:val="24"/>
          <w:szCs w:val="24"/>
        </w:rPr>
      </w:pPr>
      <w:r w:rsidRPr="00BD57BD">
        <w:rPr>
          <w:rFonts w:ascii="Times New Roman" w:hAnsi="Times New Roman" w:cs="Times New Roman"/>
          <w:sz w:val="24"/>
          <w:szCs w:val="24"/>
        </w:rPr>
        <w:t xml:space="preserve">                                                                            без перерыва       </w:t>
      </w:r>
    </w:p>
    <w:p w:rsidR="00E90998" w:rsidRPr="00BD57BD" w:rsidRDefault="00E90998" w:rsidP="00E90998">
      <w:pPr>
        <w:pStyle w:val="ConsPlusNormal"/>
        <w:widowControl/>
        <w:ind w:firstLine="0"/>
        <w:rPr>
          <w:rFonts w:ascii="Times New Roman" w:hAnsi="Times New Roman" w:cs="Times New Roman"/>
          <w:sz w:val="24"/>
          <w:szCs w:val="24"/>
        </w:rPr>
      </w:pPr>
      <w:r w:rsidRPr="00BD57BD">
        <w:rPr>
          <w:rFonts w:ascii="Times New Roman" w:hAnsi="Times New Roman" w:cs="Times New Roman"/>
          <w:sz w:val="24"/>
          <w:szCs w:val="24"/>
        </w:rPr>
        <w:tab/>
      </w:r>
      <w:r w:rsidRPr="00BD57BD">
        <w:rPr>
          <w:rFonts w:ascii="Times New Roman" w:hAnsi="Times New Roman" w:cs="Times New Roman"/>
          <w:sz w:val="24"/>
          <w:szCs w:val="24"/>
        </w:rPr>
        <w:tab/>
      </w:r>
      <w:r w:rsidRPr="00BD57BD">
        <w:rPr>
          <w:rFonts w:ascii="Times New Roman" w:hAnsi="Times New Roman" w:cs="Times New Roman"/>
          <w:sz w:val="24"/>
          <w:szCs w:val="24"/>
        </w:rPr>
        <w:tab/>
      </w:r>
      <w:r w:rsidRPr="00BD57BD">
        <w:rPr>
          <w:rFonts w:ascii="Times New Roman" w:hAnsi="Times New Roman" w:cs="Times New Roman"/>
          <w:sz w:val="24"/>
          <w:szCs w:val="24"/>
        </w:rPr>
        <w:tab/>
      </w:r>
      <w:r w:rsidRPr="00BD57BD">
        <w:rPr>
          <w:rFonts w:ascii="Times New Roman" w:hAnsi="Times New Roman" w:cs="Times New Roman"/>
          <w:sz w:val="24"/>
          <w:szCs w:val="24"/>
        </w:rPr>
        <w:tab/>
      </w:r>
      <w:r w:rsidRPr="00BD57BD">
        <w:rPr>
          <w:rFonts w:ascii="Times New Roman" w:hAnsi="Times New Roman" w:cs="Times New Roman"/>
          <w:sz w:val="24"/>
          <w:szCs w:val="24"/>
        </w:rPr>
        <w:tab/>
      </w:r>
      <w:r w:rsidRPr="00BD57BD">
        <w:rPr>
          <w:rFonts w:ascii="Times New Roman" w:hAnsi="Times New Roman" w:cs="Times New Roman"/>
          <w:sz w:val="24"/>
          <w:szCs w:val="24"/>
        </w:rPr>
        <w:tab/>
      </w:r>
      <w:r w:rsidRPr="00BD57BD">
        <w:rPr>
          <w:rFonts w:ascii="Times New Roman" w:hAnsi="Times New Roman" w:cs="Times New Roman"/>
          <w:sz w:val="24"/>
          <w:szCs w:val="24"/>
        </w:rPr>
        <w:tab/>
        <w:t xml:space="preserve">             </w:t>
      </w:r>
    </w:p>
    <w:p w:rsidR="00E90998" w:rsidRPr="00BD57BD" w:rsidRDefault="00E90998" w:rsidP="00E90998">
      <w:pPr>
        <w:ind w:firstLine="540"/>
        <w:jc w:val="left"/>
        <w:rPr>
          <w:sz w:val="24"/>
          <w:szCs w:val="24"/>
        </w:rPr>
      </w:pPr>
      <w:r w:rsidRPr="00BD57BD">
        <w:rPr>
          <w:sz w:val="24"/>
          <w:szCs w:val="24"/>
        </w:rPr>
        <w:t>3.2.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w:t>
      </w:r>
    </w:p>
    <w:p w:rsidR="00E90998" w:rsidRPr="00BD57BD" w:rsidRDefault="00E90998" w:rsidP="00E90998">
      <w:pPr>
        <w:pStyle w:val="ConsPlusNormal"/>
        <w:ind w:firstLine="540"/>
        <w:jc w:val="center"/>
        <w:rPr>
          <w:rFonts w:ascii="Times New Roman" w:hAnsi="Times New Roman"/>
          <w:sz w:val="24"/>
          <w:szCs w:val="24"/>
        </w:rPr>
      </w:pP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Консультирование граждан о порядке предоставления муниципальной услуги может осуществляться:</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по телефонам Администрации и МФЦ;</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по письменным обращениям;</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в средствах массовой информации;</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по электронной почте;</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При консультировании по письменным обращениям ответ направляется в адрес гражданина в течение 30 дней со дня регистрации письменного обращения.</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При осуществлении консультирования по телефону в соответствии с поступившим запросом предоставляют информацию:</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 xml:space="preserve">о порядке предоставления муниципальной услуги, </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о перечне документов, необходимых для предоставления муниципальной услуги,</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о входящих номерах, под которыми зарегистрированы заявления граждан, и исходящих номерах ответов по этим заявлениям,</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о принятом по конкретному заявлению решении.</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Иные вопросы по предоставлению муниципальной услуги рассматриваются только на основании личного обращения гражданина.</w:t>
      </w:r>
    </w:p>
    <w:p w:rsidR="00E90998" w:rsidRPr="00BD57BD" w:rsidRDefault="00E90998" w:rsidP="00E90998">
      <w:pPr>
        <w:pStyle w:val="ConsPlusNormal"/>
        <w:widowControl/>
        <w:ind w:firstLine="540"/>
        <w:jc w:val="both"/>
        <w:rPr>
          <w:rFonts w:ascii="Times New Roman" w:hAnsi="Times New Roman" w:cs="Times New Roman"/>
          <w:sz w:val="24"/>
          <w:szCs w:val="24"/>
        </w:rPr>
      </w:pPr>
      <w:r w:rsidRPr="00BD57BD">
        <w:rPr>
          <w:rFonts w:ascii="Times New Roman" w:hAnsi="Times New Roman" w:cs="Times New Roman"/>
          <w:sz w:val="24"/>
          <w:szCs w:val="24"/>
        </w:rPr>
        <w:t>При ответах на телефонные звонки и устные обращения специалисты Администрации и МФЦ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При невозможности дать ответ на вопрос гражданина, специалист обязан переадресовать звонок уполномоченному специалисту. Должно производиться не более одной переадресации звонка к специалисту, который может ответить на вопрос гражданина. Время разговора не должно превышать 10 минут.</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Информацию заявители могут получать также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w:t>
      </w:r>
    </w:p>
    <w:p w:rsidR="00E90998" w:rsidRPr="00BD57BD" w:rsidRDefault="00E90998" w:rsidP="00E90998">
      <w:pPr>
        <w:spacing w:before="120" w:after="120"/>
        <w:jc w:val="left"/>
        <w:rPr>
          <w:sz w:val="24"/>
          <w:szCs w:val="24"/>
        </w:rPr>
      </w:pPr>
      <w:r w:rsidRPr="00BD57BD">
        <w:rPr>
          <w:sz w:val="24"/>
          <w:szCs w:val="24"/>
        </w:rPr>
        <w:t>3.3 Порядок, форма и место размещения информации</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Информирование граждан о порядке предоставления муниципальной услуги осуществляется в форме:</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информационных материалов, размещенных на официальном сайте Администрации сельского поселения (</w:t>
      </w:r>
      <w:r w:rsidRPr="00BD57BD">
        <w:rPr>
          <w:rFonts w:ascii="Times New Roman" w:hAnsi="Times New Roman" w:cs="Times New Roman"/>
          <w:sz w:val="24"/>
          <w:szCs w:val="24"/>
          <w:lang w:val="en-US"/>
        </w:rPr>
        <w:t>www</w:t>
      </w:r>
      <w:r w:rsidRPr="00BD57BD">
        <w:rPr>
          <w:rFonts w:ascii="Times New Roman" w:hAnsi="Times New Roman" w:cs="Times New Roman"/>
          <w:sz w:val="24"/>
          <w:szCs w:val="24"/>
        </w:rPr>
        <w:t>.</w:t>
      </w:r>
      <w:proofErr w:type="spellStart"/>
      <w:r w:rsidRPr="00BD57BD">
        <w:rPr>
          <w:rFonts w:ascii="Times New Roman" w:hAnsi="Times New Roman" w:cs="Times New Roman"/>
          <w:sz w:val="24"/>
          <w:szCs w:val="24"/>
          <w:lang w:val="en-US"/>
        </w:rPr>
        <w:t>ksrayon</w:t>
      </w:r>
      <w:proofErr w:type="spellEnd"/>
      <w:r w:rsidRPr="00BD57BD">
        <w:rPr>
          <w:rFonts w:ascii="Times New Roman" w:hAnsi="Times New Roman" w:cs="Times New Roman"/>
          <w:sz w:val="24"/>
          <w:szCs w:val="24"/>
        </w:rPr>
        <w:t>.</w:t>
      </w:r>
      <w:proofErr w:type="spellStart"/>
      <w:r w:rsidRPr="00BD57BD">
        <w:rPr>
          <w:rFonts w:ascii="Times New Roman" w:hAnsi="Times New Roman" w:cs="Times New Roman"/>
          <w:sz w:val="24"/>
          <w:szCs w:val="24"/>
          <w:lang w:val="en-US"/>
        </w:rPr>
        <w:t>donland</w:t>
      </w:r>
      <w:proofErr w:type="spellEnd"/>
      <w:r w:rsidRPr="00BD57BD">
        <w:rPr>
          <w:rFonts w:ascii="Times New Roman" w:hAnsi="Times New Roman" w:cs="Times New Roman"/>
          <w:sz w:val="24"/>
          <w:szCs w:val="24"/>
        </w:rPr>
        <w:t>.</w:t>
      </w:r>
      <w:proofErr w:type="spellStart"/>
      <w:r w:rsidRPr="00BD57BD">
        <w:rPr>
          <w:rFonts w:ascii="Times New Roman" w:hAnsi="Times New Roman" w:cs="Times New Roman"/>
          <w:sz w:val="24"/>
          <w:szCs w:val="24"/>
          <w:lang w:val="en-US"/>
        </w:rPr>
        <w:t>ru</w:t>
      </w:r>
      <w:proofErr w:type="spellEnd"/>
      <w:r w:rsidRPr="00BD57BD">
        <w:rPr>
          <w:rFonts w:ascii="Times New Roman" w:hAnsi="Times New Roman" w:cs="Times New Roman"/>
          <w:sz w:val="24"/>
          <w:szCs w:val="24"/>
        </w:rPr>
        <w:t xml:space="preserve">) и МФЦ </w:t>
      </w:r>
      <w:r w:rsidRPr="00BD57BD">
        <w:rPr>
          <w:rFonts w:ascii="Times New Roman" w:hAnsi="Times New Roman" w:cs="Times New Roman"/>
          <w:color w:val="000000"/>
          <w:sz w:val="24"/>
          <w:szCs w:val="24"/>
        </w:rPr>
        <w:t xml:space="preserve">                        (</w:t>
      </w:r>
      <w:proofErr w:type="spellStart"/>
      <w:r w:rsidRPr="00BD57BD">
        <w:rPr>
          <w:rFonts w:ascii="Times New Roman" w:hAnsi="Times New Roman" w:cs="Times New Roman"/>
          <w:color w:val="000000"/>
          <w:sz w:val="24"/>
          <w:szCs w:val="24"/>
          <w:lang w:val="en-US"/>
        </w:rPr>
        <w:t>mfc</w:t>
      </w:r>
      <w:proofErr w:type="spellEnd"/>
      <w:r w:rsidRPr="00BD57BD">
        <w:rPr>
          <w:rFonts w:ascii="Times New Roman" w:hAnsi="Times New Roman" w:cs="Times New Roman"/>
          <w:color w:val="000000"/>
          <w:sz w:val="24"/>
          <w:szCs w:val="24"/>
        </w:rPr>
        <w:t>-</w:t>
      </w:r>
      <w:proofErr w:type="spellStart"/>
      <w:r w:rsidRPr="00BD57BD">
        <w:rPr>
          <w:rFonts w:ascii="Times New Roman" w:hAnsi="Times New Roman" w:cs="Times New Roman"/>
          <w:color w:val="000000"/>
          <w:sz w:val="24"/>
          <w:szCs w:val="24"/>
          <w:lang w:val="en-US"/>
        </w:rPr>
        <w:t>krsulin</w:t>
      </w:r>
      <w:proofErr w:type="spellEnd"/>
      <w:r w:rsidRPr="00BD57BD">
        <w:rPr>
          <w:rFonts w:ascii="Times New Roman" w:hAnsi="Times New Roman" w:cs="Times New Roman"/>
          <w:color w:val="000000"/>
          <w:sz w:val="24"/>
          <w:szCs w:val="24"/>
        </w:rPr>
        <w:t>/</w:t>
      </w:r>
      <w:proofErr w:type="spellStart"/>
      <w:r w:rsidRPr="00BD57BD">
        <w:rPr>
          <w:rFonts w:ascii="Times New Roman" w:hAnsi="Times New Roman" w:cs="Times New Roman"/>
          <w:color w:val="000000"/>
          <w:sz w:val="24"/>
          <w:szCs w:val="24"/>
          <w:lang w:val="en-US"/>
        </w:rPr>
        <w:t>ru</w:t>
      </w:r>
      <w:proofErr w:type="spellEnd"/>
      <w:r w:rsidRPr="00BD57BD">
        <w:rPr>
          <w:rFonts w:ascii="Times New Roman" w:hAnsi="Times New Roman" w:cs="Times New Roman"/>
          <w:color w:val="000000"/>
          <w:sz w:val="24"/>
          <w:szCs w:val="24"/>
        </w:rPr>
        <w:t>)</w:t>
      </w:r>
      <w:r w:rsidRPr="00BD57BD">
        <w:rPr>
          <w:rFonts w:ascii="Times New Roman" w:hAnsi="Times New Roman" w:cs="Times New Roman"/>
          <w:sz w:val="24"/>
          <w:szCs w:val="24"/>
        </w:rPr>
        <w:t>, на информационных стендах в местах непосредственного предоставления муниципальной услуги, публикаций в средствах массовой информации; раздаточного информационного материала (брошюры, буклеты и т.п.).</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Информационные материалы включают в себя:</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образец заявления и перечень документов, необходимых для предоставления муниципальной услуги;</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адреса места нахождения Администрации, МФЦ, контактные телефоны, адреса электронной почты;</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график работы специалистов, осуществляющих прием и консультирование заявителей по вопросам предоставления муниципальной услуги;</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основания отказа в предоставлении муниципальной услуги;</w:t>
      </w:r>
    </w:p>
    <w:p w:rsidR="00E90998" w:rsidRPr="00BD57BD" w:rsidRDefault="00E90998" w:rsidP="00E90998">
      <w:pPr>
        <w:pStyle w:val="ConsPlusNormal"/>
        <w:tabs>
          <w:tab w:val="left" w:pos="1276"/>
        </w:tabs>
        <w:ind w:firstLine="540"/>
        <w:jc w:val="both"/>
        <w:rPr>
          <w:rFonts w:ascii="Times New Roman" w:hAnsi="Times New Roman" w:cs="Times New Roman"/>
          <w:sz w:val="24"/>
          <w:szCs w:val="24"/>
        </w:rPr>
      </w:pPr>
      <w:r w:rsidRPr="00BD57BD">
        <w:rPr>
          <w:rFonts w:ascii="Times New Roman" w:hAnsi="Times New Roman" w:cs="Times New Roman"/>
          <w:sz w:val="24"/>
          <w:szCs w:val="24"/>
        </w:rPr>
        <w:t>основания для прекращения и приостановления предоставления муниципальной услуги.</w:t>
      </w:r>
    </w:p>
    <w:p w:rsidR="00E90998" w:rsidRPr="00BD57BD" w:rsidRDefault="00E90998" w:rsidP="00E90998">
      <w:pPr>
        <w:pStyle w:val="ConsPlusNormal"/>
        <w:spacing w:before="120" w:after="120"/>
        <w:ind w:firstLine="0"/>
        <w:jc w:val="center"/>
        <w:outlineLvl w:val="0"/>
        <w:rPr>
          <w:rFonts w:ascii="Times New Roman" w:hAnsi="Times New Roman" w:cs="Times New Roman"/>
          <w:sz w:val="24"/>
          <w:szCs w:val="24"/>
        </w:rPr>
      </w:pPr>
      <w:r w:rsidRPr="00BD57BD">
        <w:rPr>
          <w:rFonts w:ascii="Times New Roman" w:hAnsi="Times New Roman" w:cs="Times New Roman"/>
          <w:sz w:val="24"/>
          <w:szCs w:val="24"/>
        </w:rPr>
        <w:t xml:space="preserve">Раздел </w:t>
      </w:r>
      <w:r w:rsidRPr="00BD57BD">
        <w:rPr>
          <w:rFonts w:ascii="Times New Roman" w:hAnsi="Times New Roman" w:cs="Times New Roman"/>
          <w:sz w:val="24"/>
          <w:szCs w:val="24"/>
          <w:lang w:val="en-US"/>
        </w:rPr>
        <w:t>II</w:t>
      </w:r>
      <w:r w:rsidRPr="00BD57BD">
        <w:rPr>
          <w:rFonts w:ascii="Times New Roman" w:hAnsi="Times New Roman" w:cs="Times New Roman"/>
          <w:sz w:val="24"/>
          <w:szCs w:val="24"/>
        </w:rPr>
        <w:t>. Стандарт предоставления муниципальной услуги</w:t>
      </w:r>
    </w:p>
    <w:p w:rsidR="00E90998" w:rsidRPr="00BD57BD" w:rsidRDefault="00E90998" w:rsidP="00E90998">
      <w:pPr>
        <w:pStyle w:val="ConsPlusNormal"/>
        <w:numPr>
          <w:ilvl w:val="0"/>
          <w:numId w:val="8"/>
        </w:numPr>
        <w:spacing w:after="120"/>
        <w:ind w:left="425" w:firstLine="0"/>
        <w:rPr>
          <w:rFonts w:ascii="Times New Roman" w:hAnsi="Times New Roman" w:cs="Times New Roman"/>
          <w:sz w:val="24"/>
          <w:szCs w:val="24"/>
        </w:rPr>
      </w:pPr>
      <w:r w:rsidRPr="00BD57BD">
        <w:rPr>
          <w:rFonts w:ascii="Times New Roman" w:hAnsi="Times New Roman" w:cs="Times New Roman"/>
          <w:sz w:val="24"/>
          <w:szCs w:val="24"/>
        </w:rPr>
        <w:t>Наименование муниципальной услуги</w:t>
      </w:r>
    </w:p>
    <w:p w:rsidR="00E90998" w:rsidRPr="00BD57BD" w:rsidRDefault="00E90998" w:rsidP="00E90998">
      <w:pPr>
        <w:pStyle w:val="ConsPlusNormal"/>
        <w:widowControl/>
        <w:ind w:firstLine="709"/>
        <w:jc w:val="both"/>
        <w:rPr>
          <w:rFonts w:ascii="Times New Roman" w:hAnsi="Times New Roman" w:cs="Times New Roman"/>
          <w:sz w:val="24"/>
          <w:szCs w:val="24"/>
        </w:rPr>
      </w:pPr>
      <w:r w:rsidRPr="00BD57BD">
        <w:rPr>
          <w:rFonts w:ascii="Times New Roman" w:hAnsi="Times New Roman" w:cs="Times New Roman"/>
          <w:sz w:val="24"/>
          <w:szCs w:val="24"/>
        </w:rPr>
        <w:t>Наименование муниципальной услуги - «Предоставление информации об объектах учета из реестра муниципального имущества».</w:t>
      </w:r>
    </w:p>
    <w:p w:rsidR="00E90998" w:rsidRPr="00BD57BD" w:rsidRDefault="00E90998" w:rsidP="00E90998">
      <w:pPr>
        <w:pStyle w:val="ConsPlusNormal"/>
        <w:widowControl/>
        <w:ind w:firstLine="0"/>
        <w:jc w:val="both"/>
        <w:rPr>
          <w:rFonts w:ascii="Times New Roman" w:hAnsi="Times New Roman" w:cs="Times New Roman"/>
          <w:sz w:val="24"/>
          <w:szCs w:val="24"/>
        </w:rPr>
      </w:pPr>
    </w:p>
    <w:p w:rsidR="00E90998" w:rsidRPr="00BD57BD" w:rsidRDefault="00E90998" w:rsidP="00E90998">
      <w:pPr>
        <w:pStyle w:val="ConsPlusNormal"/>
        <w:tabs>
          <w:tab w:val="left" w:pos="851"/>
        </w:tabs>
        <w:spacing w:before="120"/>
        <w:ind w:firstLine="567"/>
        <w:rPr>
          <w:rFonts w:ascii="Times New Roman" w:hAnsi="Times New Roman" w:cs="Times New Roman"/>
          <w:sz w:val="24"/>
          <w:szCs w:val="24"/>
        </w:rPr>
      </w:pPr>
      <w:r w:rsidRPr="00BD57BD">
        <w:rPr>
          <w:rFonts w:ascii="Times New Roman" w:hAnsi="Times New Roman" w:cs="Times New Roman"/>
          <w:sz w:val="24"/>
          <w:szCs w:val="24"/>
        </w:rPr>
        <w:t>2.Наименование органа муниципального образования непосредственно предоставляющего муниципальную услугу</w:t>
      </w:r>
    </w:p>
    <w:p w:rsidR="00E90998" w:rsidRPr="00BD57BD" w:rsidRDefault="00E90998" w:rsidP="00E90998">
      <w:pPr>
        <w:pStyle w:val="ConsPlusNormal"/>
        <w:ind w:firstLine="708"/>
        <w:jc w:val="both"/>
        <w:rPr>
          <w:rFonts w:ascii="Times New Roman" w:hAnsi="Times New Roman" w:cs="Times New Roman"/>
          <w:sz w:val="24"/>
          <w:szCs w:val="24"/>
        </w:rPr>
      </w:pPr>
      <w:r w:rsidRPr="00BD57BD">
        <w:rPr>
          <w:rFonts w:ascii="Times New Roman" w:hAnsi="Times New Roman" w:cs="Times New Roman"/>
          <w:sz w:val="24"/>
          <w:szCs w:val="24"/>
        </w:rPr>
        <w:t>Муниципальная услуга предоставляется Администрацией  Долотинского сельского поселения Ростовской области.</w:t>
      </w:r>
    </w:p>
    <w:p w:rsidR="00E90998" w:rsidRPr="00BD57BD" w:rsidRDefault="00E90998" w:rsidP="00E90998">
      <w:pPr>
        <w:pStyle w:val="ConsPlusNormal"/>
        <w:spacing w:before="120" w:after="120"/>
        <w:ind w:left="567" w:firstLine="0"/>
        <w:rPr>
          <w:rFonts w:ascii="Times New Roman" w:hAnsi="Times New Roman" w:cs="Times New Roman"/>
          <w:sz w:val="24"/>
          <w:szCs w:val="24"/>
        </w:rPr>
      </w:pPr>
      <w:r w:rsidRPr="00BD57BD">
        <w:rPr>
          <w:rFonts w:ascii="Times New Roman" w:hAnsi="Times New Roman" w:cs="Times New Roman"/>
          <w:sz w:val="24"/>
          <w:szCs w:val="24"/>
        </w:rPr>
        <w:t>3.Результат предоставления муниципальной услуги</w:t>
      </w:r>
    </w:p>
    <w:p w:rsidR="00E90998" w:rsidRPr="00BD57BD" w:rsidRDefault="00E90998" w:rsidP="00E90998">
      <w:pPr>
        <w:tabs>
          <w:tab w:val="left" w:pos="540"/>
        </w:tabs>
        <w:ind w:firstLine="426"/>
        <w:rPr>
          <w:sz w:val="24"/>
          <w:szCs w:val="24"/>
        </w:rPr>
      </w:pPr>
      <w:r w:rsidRPr="00BD57BD">
        <w:rPr>
          <w:sz w:val="24"/>
          <w:szCs w:val="24"/>
        </w:rPr>
        <w:t>Результатом предоставления муниципальной услуги является:</w:t>
      </w:r>
    </w:p>
    <w:p w:rsidR="00E90998" w:rsidRPr="00BD57BD" w:rsidRDefault="00E90998" w:rsidP="00E90998">
      <w:pPr>
        <w:pStyle w:val="afc"/>
        <w:spacing w:before="0" w:after="0"/>
        <w:ind w:firstLine="851"/>
      </w:pPr>
      <w:r w:rsidRPr="00BD57BD">
        <w:t>- Предоставление выписки из реестра муниципального имущества;</w:t>
      </w:r>
    </w:p>
    <w:p w:rsidR="00E90998" w:rsidRPr="00BD57BD" w:rsidRDefault="00E90998" w:rsidP="00E90998">
      <w:pPr>
        <w:tabs>
          <w:tab w:val="left" w:pos="540"/>
        </w:tabs>
        <w:ind w:firstLine="851"/>
        <w:rPr>
          <w:sz w:val="24"/>
          <w:szCs w:val="24"/>
        </w:rPr>
      </w:pPr>
      <w:r w:rsidRPr="00BD57BD">
        <w:rPr>
          <w:sz w:val="24"/>
          <w:szCs w:val="24"/>
        </w:rPr>
        <w:t>- прекращение процедуры предоставления муниципальной услуги.</w:t>
      </w:r>
    </w:p>
    <w:p w:rsidR="00E90998" w:rsidRPr="00BD57BD" w:rsidRDefault="00E90998" w:rsidP="00E90998">
      <w:pPr>
        <w:pStyle w:val="ConsPlusNormal"/>
        <w:ind w:firstLine="851"/>
        <w:jc w:val="both"/>
        <w:rPr>
          <w:rFonts w:ascii="Times New Roman" w:hAnsi="Times New Roman" w:cs="Times New Roman"/>
          <w:sz w:val="24"/>
          <w:szCs w:val="24"/>
        </w:rPr>
      </w:pPr>
      <w:r w:rsidRPr="00BD57BD">
        <w:rPr>
          <w:rFonts w:ascii="Times New Roman" w:hAnsi="Times New Roman" w:cs="Times New Roman"/>
          <w:sz w:val="24"/>
          <w:szCs w:val="24"/>
        </w:rPr>
        <w:t>Юридическими фактами, заканчивающими предоставление муниципальной услуги, являются, принятие соответствующего решения органом, ответственным за предоставление муниципальной услуги.</w:t>
      </w:r>
    </w:p>
    <w:p w:rsidR="00E90998" w:rsidRPr="00BD57BD" w:rsidRDefault="00E90998" w:rsidP="00E90998">
      <w:pPr>
        <w:pStyle w:val="ConsPlusNormal"/>
        <w:spacing w:before="120" w:after="120"/>
        <w:ind w:left="567" w:firstLine="0"/>
        <w:rPr>
          <w:rFonts w:ascii="Times New Roman" w:hAnsi="Times New Roman" w:cs="Times New Roman"/>
          <w:sz w:val="24"/>
          <w:szCs w:val="24"/>
        </w:rPr>
      </w:pPr>
      <w:r w:rsidRPr="00BD57BD">
        <w:rPr>
          <w:rFonts w:ascii="Times New Roman" w:hAnsi="Times New Roman" w:cs="Times New Roman"/>
          <w:sz w:val="24"/>
          <w:szCs w:val="24"/>
        </w:rPr>
        <w:t>4.Сроки предоставления муниципальной услуги</w:t>
      </w:r>
    </w:p>
    <w:p w:rsidR="00E90998" w:rsidRPr="00BD57BD" w:rsidRDefault="00E90998" w:rsidP="00E90998">
      <w:pPr>
        <w:pStyle w:val="ConsPlusNormal"/>
        <w:ind w:firstLine="567"/>
        <w:rPr>
          <w:rFonts w:ascii="Times New Roman" w:hAnsi="Times New Roman" w:cs="Times New Roman"/>
          <w:sz w:val="24"/>
          <w:szCs w:val="24"/>
        </w:rPr>
      </w:pPr>
      <w:r w:rsidRPr="00BD57BD">
        <w:rPr>
          <w:rFonts w:ascii="Times New Roman" w:hAnsi="Times New Roman" w:cs="Times New Roman"/>
          <w:sz w:val="24"/>
          <w:szCs w:val="24"/>
        </w:rPr>
        <w:t>4.1 Сроки принятия решения о предоставлении муниципальной услуги при очном и заочном обращении заявителя, представлены в таблице.</w:t>
      </w:r>
    </w:p>
    <w:p w:rsidR="00E90998" w:rsidRPr="00BD57BD" w:rsidRDefault="00E90998" w:rsidP="00E90998">
      <w:pPr>
        <w:pStyle w:val="ConsPlusNormal"/>
        <w:ind w:firstLine="567"/>
        <w:rPr>
          <w:rFonts w:ascii="Times New Roman" w:hAnsi="Times New Roman" w:cs="Times New Roman"/>
          <w:sz w:val="24"/>
          <w:szCs w:val="24"/>
        </w:rPr>
      </w:pPr>
    </w:p>
    <w:p w:rsidR="00E90998" w:rsidRPr="00BD57BD" w:rsidRDefault="00E90998" w:rsidP="00E90998">
      <w:pPr>
        <w:pStyle w:val="ConsPlusNormal"/>
        <w:numPr>
          <w:ilvl w:val="1"/>
          <w:numId w:val="28"/>
        </w:numPr>
        <w:ind w:left="0" w:firstLine="567"/>
        <w:jc w:val="both"/>
        <w:rPr>
          <w:rFonts w:ascii="Times New Roman" w:hAnsi="Times New Roman" w:cs="Times New Roman"/>
          <w:sz w:val="24"/>
          <w:szCs w:val="24"/>
        </w:rPr>
      </w:pPr>
      <w:r w:rsidRPr="00BD57BD">
        <w:rPr>
          <w:rFonts w:ascii="Times New Roman" w:hAnsi="Times New Roman" w:cs="Times New Roman"/>
          <w:sz w:val="24"/>
          <w:szCs w:val="24"/>
        </w:rPr>
        <w:t>Таблица  - Сроки принятия решения о предоставлении муниципальной услуги.</w:t>
      </w:r>
    </w:p>
    <w:tbl>
      <w:tblPr>
        <w:tblW w:w="90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2496"/>
        <w:gridCol w:w="2548"/>
        <w:gridCol w:w="3383"/>
      </w:tblGrid>
      <w:tr w:rsidR="00E90998" w:rsidRPr="00BD57BD" w:rsidTr="004F7730">
        <w:trPr>
          <w:trHeight w:val="145"/>
        </w:trPr>
        <w:tc>
          <w:tcPr>
            <w:tcW w:w="626" w:type="dxa"/>
            <w:tcBorders>
              <w:top w:val="single" w:sz="4" w:space="0" w:color="auto"/>
              <w:left w:val="single" w:sz="4" w:space="0" w:color="auto"/>
              <w:bottom w:val="single" w:sz="4" w:space="0" w:color="auto"/>
              <w:right w:val="single" w:sz="4" w:space="0" w:color="auto"/>
            </w:tcBorders>
            <w:hideMark/>
          </w:tcPr>
          <w:p w:rsidR="00E90998" w:rsidRPr="00BD57BD" w:rsidRDefault="00E90998" w:rsidP="004F7730">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 xml:space="preserve">№ </w:t>
            </w:r>
            <w:proofErr w:type="gramStart"/>
            <w:r w:rsidRPr="00BD57BD">
              <w:rPr>
                <w:rFonts w:ascii="Times New Roman" w:hAnsi="Times New Roman" w:cs="Times New Roman"/>
                <w:sz w:val="24"/>
                <w:szCs w:val="24"/>
              </w:rPr>
              <w:t>п</w:t>
            </w:r>
            <w:proofErr w:type="gramEnd"/>
            <w:r w:rsidRPr="00BD57BD">
              <w:rPr>
                <w:rFonts w:ascii="Times New Roman" w:hAnsi="Times New Roman" w:cs="Times New Roman"/>
                <w:sz w:val="24"/>
                <w:szCs w:val="24"/>
              </w:rPr>
              <w:t>/п</w:t>
            </w:r>
          </w:p>
        </w:tc>
        <w:tc>
          <w:tcPr>
            <w:tcW w:w="2496" w:type="dxa"/>
            <w:tcBorders>
              <w:top w:val="single" w:sz="4" w:space="0" w:color="auto"/>
              <w:left w:val="single" w:sz="4" w:space="0" w:color="auto"/>
              <w:bottom w:val="single" w:sz="4" w:space="0" w:color="auto"/>
              <w:right w:val="single" w:sz="4" w:space="0" w:color="auto"/>
            </w:tcBorders>
            <w:hideMark/>
          </w:tcPr>
          <w:p w:rsidR="00E90998" w:rsidRPr="00BD57BD" w:rsidRDefault="00E90998" w:rsidP="004F7730">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Действия</w:t>
            </w:r>
          </w:p>
        </w:tc>
        <w:tc>
          <w:tcPr>
            <w:tcW w:w="2548" w:type="dxa"/>
            <w:tcBorders>
              <w:top w:val="single" w:sz="4" w:space="0" w:color="auto"/>
              <w:left w:val="single" w:sz="4" w:space="0" w:color="auto"/>
              <w:bottom w:val="single" w:sz="4" w:space="0" w:color="auto"/>
              <w:right w:val="single" w:sz="4" w:space="0" w:color="auto"/>
            </w:tcBorders>
            <w:hideMark/>
          </w:tcPr>
          <w:p w:rsidR="00E90998" w:rsidRPr="00BD57BD" w:rsidRDefault="00E90998" w:rsidP="004F7730">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Ответственное лицо</w:t>
            </w:r>
          </w:p>
        </w:tc>
        <w:tc>
          <w:tcPr>
            <w:tcW w:w="3383" w:type="dxa"/>
            <w:tcBorders>
              <w:top w:val="single" w:sz="4" w:space="0" w:color="auto"/>
              <w:left w:val="single" w:sz="4" w:space="0" w:color="auto"/>
              <w:bottom w:val="single" w:sz="4" w:space="0" w:color="auto"/>
              <w:right w:val="single" w:sz="4" w:space="0" w:color="auto"/>
            </w:tcBorders>
            <w:hideMark/>
          </w:tcPr>
          <w:p w:rsidR="00E90998" w:rsidRPr="00BD57BD" w:rsidRDefault="00E90998" w:rsidP="004F7730">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Максимальный срок</w:t>
            </w:r>
          </w:p>
        </w:tc>
      </w:tr>
      <w:tr w:rsidR="00E90998" w:rsidRPr="00BD57BD" w:rsidTr="004F7730">
        <w:trPr>
          <w:trHeight w:val="145"/>
        </w:trPr>
        <w:tc>
          <w:tcPr>
            <w:tcW w:w="626" w:type="dxa"/>
            <w:tcBorders>
              <w:top w:val="single" w:sz="4" w:space="0" w:color="auto"/>
              <w:left w:val="single" w:sz="4" w:space="0" w:color="auto"/>
              <w:bottom w:val="single" w:sz="4" w:space="0" w:color="auto"/>
              <w:right w:val="single" w:sz="4" w:space="0" w:color="auto"/>
            </w:tcBorders>
            <w:hideMark/>
          </w:tcPr>
          <w:p w:rsidR="00E90998" w:rsidRPr="00BD57BD" w:rsidRDefault="00E90998" w:rsidP="004F7730">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1</w:t>
            </w:r>
          </w:p>
        </w:tc>
        <w:tc>
          <w:tcPr>
            <w:tcW w:w="2496" w:type="dxa"/>
            <w:tcBorders>
              <w:top w:val="single" w:sz="4" w:space="0" w:color="auto"/>
              <w:left w:val="single" w:sz="4" w:space="0" w:color="auto"/>
              <w:bottom w:val="single" w:sz="4" w:space="0" w:color="auto"/>
              <w:right w:val="single" w:sz="4" w:space="0" w:color="auto"/>
            </w:tcBorders>
            <w:hideMark/>
          </w:tcPr>
          <w:p w:rsidR="00E90998" w:rsidRPr="00BD57BD" w:rsidRDefault="00E90998" w:rsidP="004F7730">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Прием, регистрация заявления о предоставлении муниципальной услуги</w:t>
            </w:r>
          </w:p>
        </w:tc>
        <w:tc>
          <w:tcPr>
            <w:tcW w:w="2548" w:type="dxa"/>
            <w:tcBorders>
              <w:top w:val="single" w:sz="4" w:space="0" w:color="auto"/>
              <w:left w:val="single" w:sz="4" w:space="0" w:color="auto"/>
              <w:bottom w:val="single" w:sz="4" w:space="0" w:color="auto"/>
              <w:right w:val="single" w:sz="4" w:space="0" w:color="auto"/>
            </w:tcBorders>
            <w:hideMark/>
          </w:tcPr>
          <w:p w:rsidR="00E90998" w:rsidRPr="00BD57BD" w:rsidRDefault="00E90998" w:rsidP="004F7730">
            <w:pPr>
              <w:pStyle w:val="ConsPlusNormal"/>
              <w:ind w:firstLine="0"/>
              <w:jc w:val="both"/>
              <w:rPr>
                <w:rFonts w:ascii="Times New Roman" w:hAnsi="Times New Roman" w:cs="Times New Roman"/>
                <w:color w:val="000000"/>
                <w:sz w:val="24"/>
                <w:szCs w:val="24"/>
              </w:rPr>
            </w:pPr>
            <w:r w:rsidRPr="00BD57BD">
              <w:rPr>
                <w:rFonts w:ascii="Times New Roman" w:hAnsi="Times New Roman" w:cs="Times New Roman"/>
                <w:sz w:val="24"/>
                <w:szCs w:val="24"/>
              </w:rPr>
              <w:t>Ответственный сотрудник Администрации</w:t>
            </w:r>
          </w:p>
        </w:tc>
        <w:tc>
          <w:tcPr>
            <w:tcW w:w="3383" w:type="dxa"/>
            <w:tcBorders>
              <w:top w:val="single" w:sz="4" w:space="0" w:color="auto"/>
              <w:left w:val="single" w:sz="4" w:space="0" w:color="auto"/>
              <w:bottom w:val="single" w:sz="4" w:space="0" w:color="auto"/>
              <w:right w:val="single" w:sz="4" w:space="0" w:color="auto"/>
            </w:tcBorders>
            <w:hideMark/>
          </w:tcPr>
          <w:p w:rsidR="00E90998" w:rsidRPr="00BD57BD" w:rsidRDefault="00E90998" w:rsidP="004F7730">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 xml:space="preserve">В день обращения с </w:t>
            </w:r>
            <w:proofErr w:type="gramStart"/>
            <w:r w:rsidRPr="00BD57BD">
              <w:rPr>
                <w:rFonts w:ascii="Times New Roman" w:hAnsi="Times New Roman" w:cs="Times New Roman"/>
                <w:sz w:val="24"/>
                <w:szCs w:val="24"/>
              </w:rPr>
              <w:t>заявле-нием</w:t>
            </w:r>
            <w:proofErr w:type="gramEnd"/>
            <w:r w:rsidRPr="00BD57BD">
              <w:rPr>
                <w:rFonts w:ascii="Times New Roman" w:hAnsi="Times New Roman" w:cs="Times New Roman"/>
                <w:sz w:val="24"/>
                <w:szCs w:val="24"/>
              </w:rPr>
              <w:t xml:space="preserve"> либо в день поступления</w:t>
            </w:r>
          </w:p>
          <w:p w:rsidR="00E90998" w:rsidRPr="00BD57BD" w:rsidRDefault="00E90998" w:rsidP="004F7730">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 xml:space="preserve">заявления, поступившего </w:t>
            </w:r>
            <w:proofErr w:type="gramStart"/>
            <w:r w:rsidRPr="00BD57BD">
              <w:rPr>
                <w:rFonts w:ascii="Times New Roman" w:hAnsi="Times New Roman" w:cs="Times New Roman"/>
                <w:sz w:val="24"/>
                <w:szCs w:val="24"/>
              </w:rPr>
              <w:t>в</w:t>
            </w:r>
            <w:proofErr w:type="gramEnd"/>
          </w:p>
          <w:p w:rsidR="00E90998" w:rsidRPr="00BD57BD" w:rsidRDefault="00E90998" w:rsidP="004F7730">
            <w:pPr>
              <w:pStyle w:val="ConsPlusNormal"/>
              <w:ind w:firstLine="0"/>
              <w:jc w:val="both"/>
              <w:rPr>
                <w:rFonts w:ascii="Times New Roman" w:hAnsi="Times New Roman" w:cs="Times New Roman"/>
                <w:sz w:val="24"/>
                <w:szCs w:val="24"/>
              </w:rPr>
            </w:pPr>
            <w:proofErr w:type="gramStart"/>
            <w:r w:rsidRPr="00BD57BD">
              <w:rPr>
                <w:rFonts w:ascii="Times New Roman" w:hAnsi="Times New Roman" w:cs="Times New Roman"/>
                <w:sz w:val="24"/>
                <w:szCs w:val="24"/>
              </w:rPr>
              <w:t>электронной форме или почтой (заказным письмом,</w:t>
            </w:r>
            <w:proofErr w:type="gramEnd"/>
          </w:p>
          <w:p w:rsidR="00E90998" w:rsidRPr="00BD57BD" w:rsidRDefault="00E90998" w:rsidP="004F7730">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курьером)</w:t>
            </w:r>
          </w:p>
        </w:tc>
      </w:tr>
      <w:tr w:rsidR="00E90998" w:rsidRPr="00BD57BD" w:rsidTr="004F7730">
        <w:trPr>
          <w:trHeight w:val="1673"/>
        </w:trPr>
        <w:tc>
          <w:tcPr>
            <w:tcW w:w="626" w:type="dxa"/>
            <w:tcBorders>
              <w:top w:val="single" w:sz="4" w:space="0" w:color="auto"/>
              <w:left w:val="single" w:sz="4" w:space="0" w:color="auto"/>
              <w:bottom w:val="single" w:sz="4" w:space="0" w:color="auto"/>
              <w:right w:val="single" w:sz="4" w:space="0" w:color="auto"/>
            </w:tcBorders>
            <w:hideMark/>
          </w:tcPr>
          <w:p w:rsidR="00E90998" w:rsidRPr="00BD57BD" w:rsidRDefault="00E90998" w:rsidP="004F7730">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2</w:t>
            </w:r>
          </w:p>
        </w:tc>
        <w:tc>
          <w:tcPr>
            <w:tcW w:w="2496" w:type="dxa"/>
            <w:tcBorders>
              <w:top w:val="single" w:sz="4" w:space="0" w:color="auto"/>
              <w:left w:val="single" w:sz="4" w:space="0" w:color="auto"/>
              <w:bottom w:val="single" w:sz="4" w:space="0" w:color="auto"/>
              <w:right w:val="single" w:sz="4" w:space="0" w:color="auto"/>
            </w:tcBorders>
            <w:hideMark/>
          </w:tcPr>
          <w:p w:rsidR="00E90998" w:rsidRPr="00BD57BD" w:rsidRDefault="00E90998" w:rsidP="004F7730">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Рассмотрение заявления о предоставлении муниципальной услуги (принятие решения о предоставлении муниципальной услуги или отказ)</w:t>
            </w:r>
          </w:p>
        </w:tc>
        <w:tc>
          <w:tcPr>
            <w:tcW w:w="2548" w:type="dxa"/>
            <w:tcBorders>
              <w:top w:val="single" w:sz="4" w:space="0" w:color="auto"/>
              <w:left w:val="single" w:sz="4" w:space="0" w:color="auto"/>
              <w:bottom w:val="single" w:sz="4" w:space="0" w:color="auto"/>
              <w:right w:val="single" w:sz="4" w:space="0" w:color="auto"/>
            </w:tcBorders>
            <w:hideMark/>
          </w:tcPr>
          <w:p w:rsidR="00E90998" w:rsidRPr="00BD57BD" w:rsidRDefault="00E90998" w:rsidP="004F7730">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Ответственный сотрудник Администрации</w:t>
            </w:r>
          </w:p>
        </w:tc>
        <w:tc>
          <w:tcPr>
            <w:tcW w:w="3383" w:type="dxa"/>
            <w:tcBorders>
              <w:top w:val="single" w:sz="4" w:space="0" w:color="auto"/>
              <w:left w:val="single" w:sz="4" w:space="0" w:color="auto"/>
              <w:bottom w:val="single" w:sz="4" w:space="0" w:color="auto"/>
              <w:right w:val="single" w:sz="4" w:space="0" w:color="auto"/>
            </w:tcBorders>
            <w:hideMark/>
          </w:tcPr>
          <w:p w:rsidR="00E90998" w:rsidRPr="00BD57BD" w:rsidRDefault="00E90998" w:rsidP="004F7730">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10 рабочих дней</w:t>
            </w:r>
          </w:p>
        </w:tc>
      </w:tr>
      <w:tr w:rsidR="00E90998" w:rsidRPr="00BD57BD" w:rsidTr="004F7730">
        <w:trPr>
          <w:trHeight w:val="1962"/>
        </w:trPr>
        <w:tc>
          <w:tcPr>
            <w:tcW w:w="626" w:type="dxa"/>
            <w:tcBorders>
              <w:top w:val="single" w:sz="4" w:space="0" w:color="auto"/>
              <w:left w:val="single" w:sz="4" w:space="0" w:color="auto"/>
              <w:bottom w:val="single" w:sz="4" w:space="0" w:color="auto"/>
              <w:right w:val="single" w:sz="4" w:space="0" w:color="auto"/>
            </w:tcBorders>
            <w:hideMark/>
          </w:tcPr>
          <w:p w:rsidR="00E90998" w:rsidRPr="00BD57BD" w:rsidRDefault="00E90998" w:rsidP="004F7730">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3</w:t>
            </w:r>
          </w:p>
        </w:tc>
        <w:tc>
          <w:tcPr>
            <w:tcW w:w="2496" w:type="dxa"/>
            <w:tcBorders>
              <w:top w:val="single" w:sz="4" w:space="0" w:color="auto"/>
              <w:left w:val="single" w:sz="4" w:space="0" w:color="auto"/>
              <w:bottom w:val="single" w:sz="4" w:space="0" w:color="auto"/>
              <w:right w:val="single" w:sz="4" w:space="0" w:color="auto"/>
            </w:tcBorders>
            <w:hideMark/>
          </w:tcPr>
          <w:p w:rsidR="00E90998" w:rsidRPr="00BD57BD" w:rsidRDefault="00E90998" w:rsidP="004F7730">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Информирование заявителя о результате предоставления муниципальной услуги и направление результата предоставления услуги заявителю</w:t>
            </w:r>
          </w:p>
        </w:tc>
        <w:tc>
          <w:tcPr>
            <w:tcW w:w="2548" w:type="dxa"/>
            <w:tcBorders>
              <w:top w:val="single" w:sz="4" w:space="0" w:color="auto"/>
              <w:left w:val="single" w:sz="4" w:space="0" w:color="auto"/>
              <w:bottom w:val="single" w:sz="4" w:space="0" w:color="auto"/>
              <w:right w:val="single" w:sz="4" w:space="0" w:color="auto"/>
            </w:tcBorders>
            <w:hideMark/>
          </w:tcPr>
          <w:p w:rsidR="00E90998" w:rsidRPr="00BD57BD" w:rsidRDefault="00E90998" w:rsidP="004F7730">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Ответственный сотрудник Администрации</w:t>
            </w:r>
          </w:p>
        </w:tc>
        <w:tc>
          <w:tcPr>
            <w:tcW w:w="3383" w:type="dxa"/>
            <w:tcBorders>
              <w:top w:val="single" w:sz="4" w:space="0" w:color="auto"/>
              <w:left w:val="single" w:sz="4" w:space="0" w:color="auto"/>
              <w:bottom w:val="single" w:sz="4" w:space="0" w:color="auto"/>
              <w:right w:val="single" w:sz="4" w:space="0" w:color="auto"/>
            </w:tcBorders>
            <w:hideMark/>
          </w:tcPr>
          <w:p w:rsidR="00E90998" w:rsidRPr="00BD57BD" w:rsidRDefault="00E90998" w:rsidP="004F7730">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1 рабочий день</w:t>
            </w:r>
          </w:p>
        </w:tc>
      </w:tr>
      <w:tr w:rsidR="00E90998" w:rsidRPr="00BD57BD" w:rsidTr="004F7730">
        <w:trPr>
          <w:trHeight w:val="852"/>
        </w:trPr>
        <w:tc>
          <w:tcPr>
            <w:tcW w:w="626" w:type="dxa"/>
            <w:tcBorders>
              <w:top w:val="single" w:sz="4" w:space="0" w:color="auto"/>
              <w:left w:val="single" w:sz="4" w:space="0" w:color="auto"/>
              <w:bottom w:val="single" w:sz="4" w:space="0" w:color="auto"/>
              <w:right w:val="single" w:sz="4" w:space="0" w:color="auto"/>
            </w:tcBorders>
          </w:tcPr>
          <w:p w:rsidR="00E90998" w:rsidRPr="00BD57BD" w:rsidRDefault="00E90998" w:rsidP="004F7730">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4</w:t>
            </w:r>
          </w:p>
        </w:tc>
        <w:tc>
          <w:tcPr>
            <w:tcW w:w="2496" w:type="dxa"/>
            <w:tcBorders>
              <w:top w:val="single" w:sz="4" w:space="0" w:color="auto"/>
              <w:left w:val="single" w:sz="4" w:space="0" w:color="auto"/>
              <w:bottom w:val="single" w:sz="4" w:space="0" w:color="auto"/>
              <w:right w:val="single" w:sz="4" w:space="0" w:color="auto"/>
            </w:tcBorders>
            <w:hideMark/>
          </w:tcPr>
          <w:p w:rsidR="00E90998" w:rsidRPr="00BD57BD" w:rsidRDefault="00E90998" w:rsidP="004F7730">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Срок предоставления муниципальной услуги</w:t>
            </w:r>
          </w:p>
        </w:tc>
        <w:tc>
          <w:tcPr>
            <w:tcW w:w="2548" w:type="dxa"/>
            <w:tcBorders>
              <w:top w:val="single" w:sz="4" w:space="0" w:color="auto"/>
              <w:left w:val="single" w:sz="4" w:space="0" w:color="auto"/>
              <w:bottom w:val="single" w:sz="4" w:space="0" w:color="auto"/>
              <w:right w:val="single" w:sz="4" w:space="0" w:color="auto"/>
            </w:tcBorders>
            <w:hideMark/>
          </w:tcPr>
          <w:p w:rsidR="00E90998" w:rsidRPr="00BD57BD" w:rsidRDefault="00E90998" w:rsidP="004F7730">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Ответственный сотрудник Администрации</w:t>
            </w:r>
          </w:p>
        </w:tc>
        <w:tc>
          <w:tcPr>
            <w:tcW w:w="3383" w:type="dxa"/>
            <w:tcBorders>
              <w:top w:val="single" w:sz="4" w:space="0" w:color="auto"/>
              <w:left w:val="single" w:sz="4" w:space="0" w:color="auto"/>
              <w:bottom w:val="single" w:sz="4" w:space="0" w:color="auto"/>
              <w:right w:val="single" w:sz="4" w:space="0" w:color="auto"/>
            </w:tcBorders>
            <w:hideMark/>
          </w:tcPr>
          <w:p w:rsidR="00E90998" w:rsidRPr="00BD57BD" w:rsidRDefault="00E90998" w:rsidP="004F7730">
            <w:pPr>
              <w:pStyle w:val="ConsPlusNormal"/>
              <w:ind w:firstLine="0"/>
              <w:jc w:val="both"/>
              <w:rPr>
                <w:rFonts w:ascii="Times New Roman" w:hAnsi="Times New Roman" w:cs="Times New Roman"/>
                <w:color w:val="FF0000"/>
                <w:sz w:val="24"/>
                <w:szCs w:val="24"/>
              </w:rPr>
            </w:pPr>
            <w:r w:rsidRPr="00BD57BD">
              <w:rPr>
                <w:rFonts w:ascii="Times New Roman" w:hAnsi="Times New Roman" w:cs="Times New Roman"/>
                <w:sz w:val="24"/>
                <w:szCs w:val="24"/>
              </w:rPr>
              <w:t>10 календарных дней</w:t>
            </w:r>
          </w:p>
        </w:tc>
      </w:tr>
    </w:tbl>
    <w:p w:rsidR="00E90998" w:rsidRPr="00BD57BD" w:rsidRDefault="00E90998" w:rsidP="00E90998">
      <w:pPr>
        <w:pStyle w:val="ConsPlusNormal"/>
        <w:ind w:firstLine="0"/>
        <w:jc w:val="both"/>
        <w:rPr>
          <w:rFonts w:ascii="Times New Roman" w:hAnsi="Times New Roman" w:cs="Times New Roman"/>
          <w:sz w:val="24"/>
          <w:szCs w:val="24"/>
        </w:rPr>
      </w:pPr>
    </w:p>
    <w:p w:rsidR="00E90998" w:rsidRPr="00BD57BD" w:rsidRDefault="00E90998" w:rsidP="00E90998">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Информация о принятом решении предоставляется:</w:t>
      </w:r>
    </w:p>
    <w:p w:rsidR="00E90998" w:rsidRPr="00BD57BD" w:rsidRDefault="00E90998" w:rsidP="00E90998">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при личном обращении;</w:t>
      </w:r>
    </w:p>
    <w:p w:rsidR="00E90998" w:rsidRPr="00BD57BD" w:rsidRDefault="00E90998" w:rsidP="00E90998">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по почте;</w:t>
      </w:r>
    </w:p>
    <w:p w:rsidR="00E90998" w:rsidRPr="00BD57BD" w:rsidRDefault="00E90998" w:rsidP="00E90998">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с использованием электронной почты;</w:t>
      </w:r>
    </w:p>
    <w:p w:rsidR="00E90998" w:rsidRPr="00BD57BD" w:rsidRDefault="00E90998" w:rsidP="00E90998">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через Портал;</w:t>
      </w:r>
    </w:p>
    <w:p w:rsidR="00E90998" w:rsidRPr="00BD57BD" w:rsidRDefault="00E90998" w:rsidP="00E90998">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через МФЦ при личном обращении или в электронном виде по технологиям, предусмотренным МФЦ.</w:t>
      </w:r>
    </w:p>
    <w:p w:rsidR="00E90998" w:rsidRPr="00BD57BD" w:rsidRDefault="00E90998" w:rsidP="00E90998">
      <w:pPr>
        <w:pStyle w:val="ConsPlusNormal"/>
        <w:ind w:firstLine="0"/>
        <w:jc w:val="center"/>
        <w:rPr>
          <w:rFonts w:ascii="Times New Roman" w:hAnsi="Times New Roman" w:cs="Times New Roman"/>
          <w:sz w:val="24"/>
          <w:szCs w:val="24"/>
        </w:rPr>
      </w:pPr>
    </w:p>
    <w:p w:rsidR="00E90998" w:rsidRPr="00BD57BD" w:rsidRDefault="00E90998" w:rsidP="00E90998">
      <w:pPr>
        <w:pStyle w:val="ConsPlusNormal"/>
        <w:tabs>
          <w:tab w:val="left" w:pos="993"/>
          <w:tab w:val="left" w:pos="1134"/>
        </w:tabs>
        <w:ind w:firstLine="567"/>
        <w:rPr>
          <w:rFonts w:ascii="Times New Roman" w:hAnsi="Times New Roman" w:cs="Times New Roman"/>
          <w:sz w:val="24"/>
          <w:szCs w:val="24"/>
        </w:rPr>
      </w:pPr>
      <w:r w:rsidRPr="00BD57BD">
        <w:rPr>
          <w:rFonts w:ascii="Times New Roman" w:hAnsi="Times New Roman" w:cs="Times New Roman"/>
          <w:sz w:val="24"/>
          <w:szCs w:val="24"/>
        </w:rPr>
        <w:t>5.Перечень нормативных правовых актов, регулирующих предоставление муниципальной услуги</w:t>
      </w:r>
    </w:p>
    <w:p w:rsidR="00E90998" w:rsidRPr="00BD57BD" w:rsidRDefault="00E90998" w:rsidP="00E90998">
      <w:pPr>
        <w:pStyle w:val="ConsPlusNormal"/>
        <w:tabs>
          <w:tab w:val="left" w:pos="993"/>
          <w:tab w:val="left" w:pos="1134"/>
        </w:tabs>
        <w:ind w:firstLine="567"/>
        <w:rPr>
          <w:rFonts w:ascii="Times New Roman" w:hAnsi="Times New Roman" w:cs="Times New Roman"/>
          <w:sz w:val="24"/>
          <w:szCs w:val="24"/>
        </w:rPr>
      </w:pPr>
    </w:p>
    <w:p w:rsidR="00E90998" w:rsidRPr="00BD57BD" w:rsidRDefault="00E90998" w:rsidP="00E90998">
      <w:pPr>
        <w:pStyle w:val="ConsPlusNormal"/>
        <w:ind w:firstLine="567"/>
        <w:jc w:val="both"/>
        <w:rPr>
          <w:rFonts w:ascii="Times New Roman" w:hAnsi="Times New Roman" w:cs="Times New Roman"/>
          <w:sz w:val="24"/>
          <w:szCs w:val="24"/>
        </w:rPr>
      </w:pPr>
      <w:r w:rsidRPr="00BD57BD">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E90998" w:rsidRPr="00BD57BD" w:rsidRDefault="00E90998" w:rsidP="00E90998">
      <w:pPr>
        <w:rPr>
          <w:sz w:val="24"/>
          <w:szCs w:val="24"/>
        </w:rPr>
      </w:pPr>
      <w:r w:rsidRPr="00BD57BD">
        <w:rPr>
          <w:sz w:val="24"/>
          <w:szCs w:val="24"/>
        </w:rPr>
        <w:t>Конституцией Российской Федерации от 12.12.1993 года (с учетом поправок, внесенных Законами Российской Федерации о поправках к Конституции Российской Федерации от 30.12.2008 № 6-ФКЗ и от 30.12.2008 № 7-ФКЗ);</w:t>
      </w:r>
    </w:p>
    <w:p w:rsidR="00E90998" w:rsidRPr="00BD57BD" w:rsidRDefault="00E90998" w:rsidP="00E90998">
      <w:pPr>
        <w:rPr>
          <w:sz w:val="24"/>
          <w:szCs w:val="24"/>
        </w:rPr>
      </w:pPr>
      <w:r w:rsidRPr="00BD57BD">
        <w:rPr>
          <w:sz w:val="24"/>
          <w:szCs w:val="24"/>
        </w:rPr>
        <w:t xml:space="preserve">Гражданским    кодексом    Российской      Федерации от 30.11.1994 </w:t>
      </w:r>
    </w:p>
    <w:p w:rsidR="00E90998" w:rsidRPr="00BD57BD" w:rsidRDefault="00E90998" w:rsidP="00E90998">
      <w:pPr>
        <w:ind w:firstLine="0"/>
        <w:rPr>
          <w:sz w:val="24"/>
          <w:szCs w:val="24"/>
        </w:rPr>
      </w:pPr>
      <w:r w:rsidRPr="00BD57BD">
        <w:rPr>
          <w:sz w:val="24"/>
          <w:szCs w:val="24"/>
        </w:rPr>
        <w:t>№ 51-ФЗ (принят ГД ФС РФ 21.10.1994 г.) (Собрание законодательства Российской Федерации 05.12.1994 № 32 ст.330);</w:t>
      </w:r>
    </w:p>
    <w:p w:rsidR="00E90998" w:rsidRPr="00BD57BD" w:rsidRDefault="00E90998" w:rsidP="00E90998">
      <w:pPr>
        <w:rPr>
          <w:sz w:val="24"/>
          <w:szCs w:val="24"/>
        </w:rPr>
      </w:pPr>
      <w:proofErr w:type="gramStart"/>
      <w:r w:rsidRPr="00BD57BD">
        <w:rPr>
          <w:sz w:val="24"/>
          <w:szCs w:val="24"/>
        </w:rPr>
        <w:t xml:space="preserve">Федеральным законом от 06.10.2003 № 131-ФЗ «Об общих принципах организации местного самоуправления в Российской Федерации» (в ред. Федеральных законов от 19.06.2004 № 53-ФЗ, от 12.08.2004 № 99-ФЗ, </w:t>
      </w:r>
      <w:proofErr w:type="gramEnd"/>
    </w:p>
    <w:p w:rsidR="00E90998" w:rsidRPr="00BD57BD" w:rsidRDefault="00E90998" w:rsidP="00E90998">
      <w:pPr>
        <w:ind w:firstLine="0"/>
        <w:rPr>
          <w:sz w:val="24"/>
          <w:szCs w:val="24"/>
        </w:rPr>
      </w:pPr>
      <w:r w:rsidRPr="00BD57BD">
        <w:rPr>
          <w:sz w:val="24"/>
          <w:szCs w:val="24"/>
        </w:rPr>
        <w:t>от 28.12.2004 № 183-ФЗ, от 28.12.2004 № 186-ФЗ, от 29.12.2004 № 191-ФЗ, от 29.12.2004 № 199-ФЗ, от 30.12.2004 № 211-ФЗ  (ред. 26.12.2005),</w:t>
      </w:r>
    </w:p>
    <w:p w:rsidR="00E90998" w:rsidRPr="00BD57BD" w:rsidRDefault="00E90998" w:rsidP="00E90998">
      <w:pPr>
        <w:ind w:firstLine="0"/>
        <w:rPr>
          <w:sz w:val="24"/>
          <w:szCs w:val="24"/>
        </w:rPr>
      </w:pPr>
      <w:r w:rsidRPr="00BD57BD">
        <w:rPr>
          <w:sz w:val="24"/>
          <w:szCs w:val="24"/>
        </w:rPr>
        <w:t xml:space="preserve"> от 18.04.2005 № 34-ФЗ, от 29.06.2005 № 69-ФЗ, от 21.07.2005 № 93-ФЗ,</w:t>
      </w:r>
    </w:p>
    <w:p w:rsidR="00E90998" w:rsidRPr="00BD57BD" w:rsidRDefault="00E90998" w:rsidP="00E90998">
      <w:pPr>
        <w:ind w:firstLine="0"/>
        <w:rPr>
          <w:sz w:val="24"/>
          <w:szCs w:val="24"/>
        </w:rPr>
      </w:pPr>
      <w:r w:rsidRPr="00BD57BD">
        <w:rPr>
          <w:sz w:val="24"/>
          <w:szCs w:val="24"/>
        </w:rPr>
        <w:t xml:space="preserve"> </w:t>
      </w:r>
      <w:proofErr w:type="gramStart"/>
      <w:r w:rsidRPr="00BD57BD">
        <w:rPr>
          <w:sz w:val="24"/>
          <w:szCs w:val="24"/>
        </w:rPr>
        <w:t xml:space="preserve">от 21.07.2005 № 97-ФЗ, от 12.10.2005 № 129-ФЗ, от 27.12.2005 № 198-ФЗ, от 31.12.2005 № 199-ФЗ, от 31.12.2005 № 206-ФЗ, от 02.02.2006 № 19-ФЗ, от 15.02.2006 № 24-ФЗ, от 03.06.2006 № 73-ФЗ, от 18.07.2006 № 120-ФЗ, от 25.07.2006 № 128-ФЗ, от 27.07.2006 № 153-ФЗ, от 16.10.2006 № 160-ФЗ, от 01.12.2006 № 198-ФЗ, от 04.12.2006 № 201-ФЗ, от 29.12.2006 № 258-ФЗ, от 02.03.2007 № 24-ФЗ, от 26.04.2007 № 63-ФЗ,  от 10.05.2007 № 69-ФЗ, </w:t>
      </w:r>
      <w:proofErr w:type="gramEnd"/>
    </w:p>
    <w:p w:rsidR="00E90998" w:rsidRPr="00BD57BD" w:rsidRDefault="00E90998" w:rsidP="00E90998">
      <w:pPr>
        <w:ind w:firstLine="0"/>
        <w:rPr>
          <w:sz w:val="24"/>
          <w:szCs w:val="24"/>
        </w:rPr>
      </w:pPr>
      <w:proofErr w:type="gramStart"/>
      <w:r w:rsidRPr="00BD57BD">
        <w:rPr>
          <w:sz w:val="24"/>
          <w:szCs w:val="24"/>
        </w:rPr>
        <w:t>от 15.06.2007 № 100-ФЗ, от 18.06.2007 № 101-ФЗ, от 21.07.2007 № 187-ФЗ, от 18.10.2007 № 230-ФЗ, от 04.11.2007 № 253-ФЗ, от 08.11.2007 № 257-ФЗ, от 08.11.2007 № 260-ФЗ, от 10.06.2008 № 77-ФЗ, от 23.07.2008 № 160-ФЗ, от 25.11.2008 № 222-ФЗ, от 03.12.2008 № 246-ФЗ, от 25.12.2008 № 274-ФЗ, от 25.12.2008 № 281-ФЗ, от 07.05.2009 № 90-ФЗ, от 23.11.2009 № 261-ФЗ, от 28.11.2009 № 283-ФЗ, от 27.12.2009 № 365-ФЗ, от 05.04.2010 № 40-ФЗ, от 08.05.2010 № 83-ФЗ, от 27.07.2010 № 191-ФЗ</w:t>
      </w:r>
      <w:proofErr w:type="gramEnd"/>
      <w:r w:rsidRPr="00BD57BD">
        <w:rPr>
          <w:sz w:val="24"/>
          <w:szCs w:val="24"/>
        </w:rPr>
        <w:t>, от 27.07.2010 № 237-ФЗ, от 28.09.2010 № 243-ФЗ, от 03.11.2010 № 286-ФЗ, от 29.11.2010 № 313-ФЗ, от 29.11.2010 № 315-ФЗ</w:t>
      </w:r>
      <w:proofErr w:type="gramStart"/>
      <w:r w:rsidRPr="00BD57BD">
        <w:rPr>
          <w:sz w:val="24"/>
          <w:szCs w:val="24"/>
        </w:rPr>
        <w:t>,о</w:t>
      </w:r>
      <w:proofErr w:type="gramEnd"/>
      <w:r w:rsidRPr="00BD57BD">
        <w:rPr>
          <w:sz w:val="24"/>
          <w:szCs w:val="24"/>
        </w:rPr>
        <w:t xml:space="preserve">т 29.12.2010 № 442-ФЗ, от 20.03.2011 № 38-ФЗ, от 21.04.2011 № 69-ФЗ, от 03.05.2011 № 88-ФЗ, от 11.07.2011  № 192-ФЗ, </w:t>
      </w:r>
    </w:p>
    <w:p w:rsidR="00E90998" w:rsidRPr="00BD57BD" w:rsidRDefault="00E90998" w:rsidP="00E90998">
      <w:pPr>
        <w:ind w:firstLine="0"/>
        <w:rPr>
          <w:sz w:val="24"/>
          <w:szCs w:val="24"/>
        </w:rPr>
      </w:pPr>
      <w:r w:rsidRPr="00BD57BD">
        <w:rPr>
          <w:sz w:val="24"/>
          <w:szCs w:val="24"/>
        </w:rPr>
        <w:t>от 18.07.2011 № 224-ФЗ, от 18.07.2011 № 242-ФЗ, от 18.07.2011 № 243-ФЗ, от 19.07.2011 № 247-ФЗ, от 19.07.2011 № 246-ФЗ</w:t>
      </w:r>
      <w:proofErr w:type="gramStart"/>
      <w:r w:rsidRPr="00BD57BD">
        <w:rPr>
          <w:sz w:val="24"/>
          <w:szCs w:val="24"/>
        </w:rPr>
        <w:t>,о</w:t>
      </w:r>
      <w:proofErr w:type="gramEnd"/>
      <w:r w:rsidRPr="00BD57BD">
        <w:rPr>
          <w:sz w:val="24"/>
          <w:szCs w:val="24"/>
        </w:rPr>
        <w:t xml:space="preserve">т 25.07.2011 № 263-ФЗ, от 21.11.2011 № 329-ФЗ, от 30.11.2011 № 361-ФЗ, от 03.12.2011 № 392-ФЗ, от 06.12.2011 № 411-ФЗ,с изм., внесенными  Постановлениями  Конституционного  Суда РФ  от  29.03.2011  № 2 П,  от 07.07.2011 </w:t>
      </w:r>
    </w:p>
    <w:p w:rsidR="00E90998" w:rsidRPr="00BD57BD" w:rsidRDefault="00E90998" w:rsidP="00E90998">
      <w:pPr>
        <w:ind w:firstLine="0"/>
        <w:rPr>
          <w:sz w:val="24"/>
          <w:szCs w:val="24"/>
        </w:rPr>
      </w:pPr>
      <w:proofErr w:type="gramStart"/>
      <w:r w:rsidRPr="00BD57BD">
        <w:rPr>
          <w:sz w:val="24"/>
          <w:szCs w:val="24"/>
        </w:rPr>
        <w:t>№ 15-П, Федеральным законом от 07.12.2011 № 417-ФЗ) (принятым ГД ФС РФ 16.09.2003) (Собрание законодательства Российской Федерации 06.10.2003 № 40 ст.3822);</w:t>
      </w:r>
      <w:proofErr w:type="gramEnd"/>
    </w:p>
    <w:p w:rsidR="00E90998" w:rsidRPr="00BD57BD" w:rsidRDefault="00E90998" w:rsidP="00E90998">
      <w:pPr>
        <w:rPr>
          <w:sz w:val="24"/>
          <w:szCs w:val="24"/>
        </w:rPr>
      </w:pPr>
      <w:proofErr w:type="gramStart"/>
      <w:r w:rsidRPr="00BD57BD">
        <w:rPr>
          <w:sz w:val="24"/>
          <w:szCs w:val="24"/>
        </w:rPr>
        <w:t>Областным законом от 18.09.2006 № 540-ЗС «О порядке рассмотрения обращений граждан» (в ред. Областного закона от 15.03.2007</w:t>
      </w:r>
      <w:proofErr w:type="gramEnd"/>
    </w:p>
    <w:p w:rsidR="00E90998" w:rsidRPr="00BD57BD" w:rsidRDefault="00E90998" w:rsidP="00E90998">
      <w:pPr>
        <w:rPr>
          <w:sz w:val="24"/>
          <w:szCs w:val="24"/>
        </w:rPr>
      </w:pPr>
      <w:r w:rsidRPr="00BD57BD">
        <w:rPr>
          <w:sz w:val="24"/>
          <w:szCs w:val="24"/>
        </w:rPr>
        <w:t>№ 656-ЗС, от 20.09.2010 № 478-ЗС, от 22.11.2010 № 512-ЗС,</w:t>
      </w:r>
    </w:p>
    <w:p w:rsidR="00E90998" w:rsidRDefault="00E90998" w:rsidP="00E90998">
      <w:pPr>
        <w:rPr>
          <w:sz w:val="24"/>
          <w:szCs w:val="24"/>
        </w:rPr>
      </w:pPr>
      <w:r w:rsidRPr="00BD57BD">
        <w:rPr>
          <w:sz w:val="24"/>
          <w:szCs w:val="24"/>
        </w:rPr>
        <w:t>от 14.09.2011 № 686-ЗС) (Принят Законодательным Собранием Ростовской области 08.09.2006 г. «Наше время», № 176-177, 16.05.2007).</w:t>
      </w:r>
    </w:p>
    <w:p w:rsidR="00E90998" w:rsidRPr="000954EF" w:rsidRDefault="00E90998" w:rsidP="00E90998">
      <w:pPr>
        <w:pStyle w:val="ConsPlusNormal"/>
        <w:ind w:firstLine="567"/>
        <w:jc w:val="both"/>
        <w:rPr>
          <w:rFonts w:ascii="Times New Roman" w:eastAsia="Calibri" w:hAnsi="Times New Roman" w:cs="Times New Roman"/>
          <w:sz w:val="24"/>
          <w:szCs w:val="24"/>
        </w:rPr>
      </w:pPr>
      <w:r w:rsidRPr="000954EF">
        <w:rPr>
          <w:rFonts w:ascii="Times New Roman" w:eastAsia="Calibri" w:hAnsi="Times New Roman" w:cs="Times New Roman"/>
          <w:sz w:val="24"/>
          <w:szCs w:val="24"/>
        </w:rPr>
        <w:t>Федеральный закон от 24.11.1995 №181-ФЗ «О социальной защите инвалидов в Российской Федерации».</w:t>
      </w:r>
    </w:p>
    <w:p w:rsidR="00E90998" w:rsidRPr="000954EF" w:rsidRDefault="00E90998" w:rsidP="00E90998">
      <w:pPr>
        <w:rPr>
          <w:sz w:val="24"/>
          <w:szCs w:val="24"/>
        </w:rPr>
      </w:pPr>
    </w:p>
    <w:p w:rsidR="00E90998" w:rsidRPr="00BD57BD" w:rsidRDefault="00E90998" w:rsidP="00E90998">
      <w:pPr>
        <w:rPr>
          <w:color w:val="00B050"/>
          <w:sz w:val="24"/>
          <w:szCs w:val="24"/>
        </w:rPr>
      </w:pPr>
    </w:p>
    <w:p w:rsidR="00E90998" w:rsidRPr="00BD57BD" w:rsidRDefault="00E90998" w:rsidP="00E90998">
      <w:pPr>
        <w:autoSpaceDE w:val="0"/>
        <w:autoSpaceDN w:val="0"/>
        <w:adjustRightInd w:val="0"/>
        <w:rPr>
          <w:sz w:val="24"/>
          <w:szCs w:val="24"/>
        </w:rPr>
      </w:pPr>
    </w:p>
    <w:p w:rsidR="00E90998" w:rsidRPr="00BD57BD" w:rsidRDefault="00E90998" w:rsidP="00E90998">
      <w:pPr>
        <w:pStyle w:val="ConsPlusNormal"/>
        <w:tabs>
          <w:tab w:val="left" w:pos="993"/>
          <w:tab w:val="left" w:pos="1560"/>
        </w:tabs>
        <w:ind w:firstLine="567"/>
        <w:rPr>
          <w:rFonts w:ascii="Times New Roman" w:hAnsi="Times New Roman" w:cs="Times New Roman"/>
          <w:sz w:val="24"/>
          <w:szCs w:val="24"/>
        </w:rPr>
      </w:pPr>
      <w:r w:rsidRPr="00BD57BD">
        <w:rPr>
          <w:rFonts w:ascii="Times New Roman" w:hAnsi="Times New Roman" w:cs="Times New Roman"/>
          <w:sz w:val="24"/>
          <w:szCs w:val="24"/>
        </w:rPr>
        <w:t>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способы их получения заявителями, в том числе в электронной форме, и порядок их предоставления</w:t>
      </w:r>
    </w:p>
    <w:p w:rsidR="00E90998" w:rsidRPr="00BD57BD" w:rsidRDefault="00E90998" w:rsidP="00E90998">
      <w:pPr>
        <w:pStyle w:val="ConsPlusNormal"/>
        <w:widowControl/>
        <w:ind w:firstLine="567"/>
        <w:rPr>
          <w:rFonts w:ascii="Times New Roman" w:hAnsi="Times New Roman" w:cs="Times New Roman"/>
          <w:sz w:val="24"/>
          <w:szCs w:val="24"/>
        </w:rPr>
      </w:pPr>
    </w:p>
    <w:p w:rsidR="00E90998" w:rsidRPr="00BD57BD" w:rsidRDefault="00E90998" w:rsidP="00E90998">
      <w:pPr>
        <w:pStyle w:val="ConsPlusNormal"/>
        <w:widowControl/>
        <w:ind w:firstLine="567"/>
        <w:jc w:val="both"/>
        <w:rPr>
          <w:rFonts w:ascii="Times New Roman" w:hAnsi="Times New Roman" w:cs="Times New Roman"/>
          <w:sz w:val="24"/>
          <w:szCs w:val="24"/>
        </w:rPr>
      </w:pPr>
      <w:r w:rsidRPr="00BD57BD">
        <w:rPr>
          <w:rFonts w:ascii="Times New Roman" w:hAnsi="Times New Roman" w:cs="Times New Roman"/>
          <w:sz w:val="24"/>
          <w:szCs w:val="24"/>
        </w:rPr>
        <w:t>Для получения муниципальной услуги заявитель выбирает форму предоставления муниципальной услуги:</w:t>
      </w:r>
    </w:p>
    <w:p w:rsidR="00E90998" w:rsidRPr="00BD57BD" w:rsidRDefault="00E90998" w:rsidP="00E90998">
      <w:pPr>
        <w:pStyle w:val="ConsPlusNormal"/>
        <w:widowControl/>
        <w:ind w:firstLine="567"/>
        <w:jc w:val="both"/>
        <w:rPr>
          <w:rFonts w:ascii="Times New Roman" w:hAnsi="Times New Roman" w:cs="Times New Roman"/>
          <w:sz w:val="24"/>
          <w:szCs w:val="24"/>
        </w:rPr>
      </w:pPr>
      <w:r w:rsidRPr="00BD57BD">
        <w:rPr>
          <w:rFonts w:ascii="Times New Roman" w:hAnsi="Times New Roman" w:cs="Times New Roman"/>
          <w:sz w:val="24"/>
          <w:szCs w:val="24"/>
        </w:rPr>
        <w:t>очная форма предоставления муниципальной услуги;</w:t>
      </w:r>
    </w:p>
    <w:p w:rsidR="00E90998" w:rsidRPr="00BD57BD" w:rsidRDefault="00E90998" w:rsidP="00E90998">
      <w:pPr>
        <w:pStyle w:val="ConsPlusNormal"/>
        <w:widowControl/>
        <w:ind w:firstLine="567"/>
        <w:jc w:val="both"/>
        <w:rPr>
          <w:rFonts w:ascii="Times New Roman" w:hAnsi="Times New Roman" w:cs="Times New Roman"/>
          <w:sz w:val="24"/>
          <w:szCs w:val="24"/>
        </w:rPr>
      </w:pPr>
      <w:r w:rsidRPr="00BD57BD">
        <w:rPr>
          <w:rFonts w:ascii="Times New Roman" w:hAnsi="Times New Roman" w:cs="Times New Roman"/>
          <w:sz w:val="24"/>
          <w:szCs w:val="24"/>
        </w:rPr>
        <w:t>заочная форма предоставления муниципальной услуги;</w:t>
      </w:r>
    </w:p>
    <w:p w:rsidR="00E90998" w:rsidRPr="00BD57BD" w:rsidRDefault="00E90998" w:rsidP="00E90998">
      <w:pPr>
        <w:pStyle w:val="ConsPlusNormal"/>
        <w:widowControl/>
        <w:ind w:firstLine="567"/>
        <w:jc w:val="both"/>
        <w:rPr>
          <w:rFonts w:ascii="Times New Roman" w:hAnsi="Times New Roman" w:cs="Times New Roman"/>
          <w:sz w:val="24"/>
          <w:szCs w:val="24"/>
        </w:rPr>
      </w:pPr>
      <w:r w:rsidRPr="00BD57BD">
        <w:rPr>
          <w:rFonts w:ascii="Times New Roman" w:hAnsi="Times New Roman" w:cs="Times New Roman"/>
          <w:sz w:val="24"/>
          <w:szCs w:val="24"/>
        </w:rPr>
        <w:t>предоставление муниципальной услуги через МФЦ.</w:t>
      </w:r>
    </w:p>
    <w:p w:rsidR="00E90998" w:rsidRPr="00BD57BD" w:rsidRDefault="00E90998" w:rsidP="00E90998">
      <w:pPr>
        <w:pStyle w:val="ConsPlusNormal"/>
        <w:widowControl/>
        <w:ind w:firstLine="567"/>
        <w:jc w:val="both"/>
        <w:rPr>
          <w:rFonts w:ascii="Times New Roman" w:hAnsi="Times New Roman" w:cs="Times New Roman"/>
          <w:sz w:val="24"/>
          <w:szCs w:val="24"/>
        </w:rPr>
      </w:pPr>
      <w:r w:rsidRPr="00BD57BD">
        <w:rPr>
          <w:rFonts w:ascii="Times New Roman" w:hAnsi="Times New Roman" w:cs="Times New Roman"/>
          <w:sz w:val="24"/>
          <w:szCs w:val="24"/>
        </w:rPr>
        <w:t>Также выбирается вариант предоставления документов - в бумажном, электронном виде.</w:t>
      </w:r>
    </w:p>
    <w:p w:rsidR="00E90998" w:rsidRPr="00BD57BD" w:rsidRDefault="00E90998" w:rsidP="00E90998">
      <w:pPr>
        <w:pStyle w:val="ConsPlusNormal"/>
        <w:widowControl/>
        <w:ind w:firstLine="567"/>
        <w:jc w:val="both"/>
        <w:rPr>
          <w:rFonts w:ascii="Times New Roman" w:hAnsi="Times New Roman" w:cs="Times New Roman"/>
          <w:sz w:val="24"/>
          <w:szCs w:val="24"/>
        </w:rPr>
      </w:pPr>
      <w:r w:rsidRPr="00BD57BD">
        <w:rPr>
          <w:rFonts w:ascii="Times New Roman" w:hAnsi="Times New Roman" w:cs="Times New Roman"/>
          <w:sz w:val="24"/>
          <w:szCs w:val="24"/>
        </w:rPr>
        <w:t>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E90998" w:rsidRPr="00BD57BD" w:rsidRDefault="00E90998" w:rsidP="00E90998">
      <w:pPr>
        <w:pStyle w:val="ConsPlusNormal"/>
        <w:widowControl/>
        <w:ind w:firstLine="567"/>
        <w:jc w:val="both"/>
        <w:rPr>
          <w:rFonts w:ascii="Times New Roman" w:hAnsi="Times New Roman" w:cs="Times New Roman"/>
          <w:sz w:val="24"/>
          <w:szCs w:val="24"/>
        </w:rPr>
      </w:pPr>
      <w:r w:rsidRPr="00BD57BD">
        <w:rPr>
          <w:rFonts w:ascii="Times New Roman" w:hAnsi="Times New Roman" w:cs="Times New Roman"/>
          <w:sz w:val="24"/>
          <w:szCs w:val="24"/>
        </w:rPr>
        <w:t>При выборе заочной формы предоставления муниципальной услуги заявитель выбирает вариант предоставления указанных документов и обращается в Администрацию одним из следующих способов:</w:t>
      </w:r>
    </w:p>
    <w:p w:rsidR="00E90998" w:rsidRPr="00BD57BD" w:rsidRDefault="00E90998" w:rsidP="00E90998">
      <w:pPr>
        <w:pStyle w:val="ConsPlusNormal"/>
        <w:widowControl/>
        <w:ind w:firstLine="567"/>
        <w:jc w:val="both"/>
        <w:rPr>
          <w:rFonts w:ascii="Times New Roman" w:hAnsi="Times New Roman" w:cs="Times New Roman"/>
          <w:sz w:val="24"/>
          <w:szCs w:val="24"/>
        </w:rPr>
      </w:pPr>
      <w:r w:rsidRPr="00BD57BD">
        <w:rPr>
          <w:rFonts w:ascii="Times New Roman" w:hAnsi="Times New Roman" w:cs="Times New Roman"/>
          <w:sz w:val="24"/>
          <w:szCs w:val="24"/>
        </w:rPr>
        <w:t>по почте;</w:t>
      </w:r>
    </w:p>
    <w:p w:rsidR="00E90998" w:rsidRPr="00BD57BD" w:rsidRDefault="00E90998" w:rsidP="00E90998">
      <w:pPr>
        <w:pStyle w:val="ConsPlusNormal"/>
        <w:widowControl/>
        <w:ind w:firstLine="567"/>
        <w:jc w:val="both"/>
        <w:rPr>
          <w:rFonts w:ascii="Times New Roman" w:hAnsi="Times New Roman" w:cs="Times New Roman"/>
          <w:sz w:val="24"/>
          <w:szCs w:val="24"/>
        </w:rPr>
      </w:pPr>
      <w:r w:rsidRPr="00BD57BD">
        <w:rPr>
          <w:rFonts w:ascii="Times New Roman" w:hAnsi="Times New Roman" w:cs="Times New Roman"/>
          <w:sz w:val="24"/>
          <w:szCs w:val="24"/>
        </w:rPr>
        <w:t>с использованием электронной почты;</w:t>
      </w:r>
    </w:p>
    <w:p w:rsidR="00E90998" w:rsidRPr="00BD57BD" w:rsidRDefault="00E90998" w:rsidP="00E90998">
      <w:pPr>
        <w:pStyle w:val="ConsPlusNormal"/>
        <w:widowControl/>
        <w:ind w:firstLine="567"/>
        <w:jc w:val="both"/>
        <w:rPr>
          <w:rFonts w:ascii="Times New Roman" w:hAnsi="Times New Roman" w:cs="Times New Roman"/>
          <w:sz w:val="24"/>
          <w:szCs w:val="24"/>
        </w:rPr>
      </w:pPr>
      <w:r w:rsidRPr="00BD57BD">
        <w:rPr>
          <w:rFonts w:ascii="Times New Roman" w:hAnsi="Times New Roman" w:cs="Times New Roman"/>
          <w:sz w:val="24"/>
          <w:szCs w:val="24"/>
        </w:rPr>
        <w:t>через Единый портал государственных и муниципальных услуг, Портал государственных и муниципальных услуг субъекта Российской Федерации, Портал муниципальных услуг муниципального образования (далее в тексте - Портал).</w:t>
      </w:r>
    </w:p>
    <w:p w:rsidR="00E90998" w:rsidRPr="00BD57BD" w:rsidRDefault="00E90998" w:rsidP="00E90998">
      <w:pPr>
        <w:pStyle w:val="ConsPlusNormal"/>
        <w:widowControl/>
        <w:ind w:firstLine="567"/>
        <w:jc w:val="both"/>
        <w:rPr>
          <w:rFonts w:ascii="Times New Roman" w:hAnsi="Times New Roman" w:cs="Times New Roman"/>
          <w:sz w:val="24"/>
          <w:szCs w:val="24"/>
        </w:rPr>
      </w:pPr>
      <w:r w:rsidRPr="00BD57BD">
        <w:rPr>
          <w:rFonts w:ascii="Times New Roman" w:hAnsi="Times New Roman" w:cs="Times New Roman"/>
          <w:sz w:val="24"/>
          <w:szCs w:val="24"/>
        </w:rPr>
        <w:t>При выборе предоставления муниципальной услуги через МФЦ заявитель лично (или через доверенное лицо) обращается к сотруднику МФЦ и выбирает вариант предоставления указанных документов.</w:t>
      </w:r>
    </w:p>
    <w:p w:rsidR="00E90998" w:rsidRPr="00BD57BD" w:rsidRDefault="00E90998" w:rsidP="00E90998">
      <w:pPr>
        <w:pStyle w:val="ConsPlusNormal"/>
        <w:widowControl/>
        <w:ind w:firstLine="567"/>
        <w:jc w:val="both"/>
        <w:rPr>
          <w:rFonts w:ascii="Times New Roman" w:hAnsi="Times New Roman" w:cs="Times New Roman"/>
          <w:sz w:val="24"/>
          <w:szCs w:val="24"/>
        </w:rPr>
      </w:pPr>
      <w:r w:rsidRPr="00BD57BD">
        <w:rPr>
          <w:rFonts w:ascii="Times New Roman" w:hAnsi="Times New Roman" w:cs="Times New Roman"/>
          <w:sz w:val="24"/>
          <w:szCs w:val="24"/>
        </w:rPr>
        <w:t>Если по состоянию здоровья или по другим причинам заявитель не может предоставить указанное заявление лично, оно может быть принято от другого члена семьи при предъявлении им документа, удостоверяющего личность и родство.</w:t>
      </w:r>
    </w:p>
    <w:p w:rsidR="00E90998" w:rsidRPr="00BD57BD" w:rsidRDefault="00E90998" w:rsidP="00E90998">
      <w:pPr>
        <w:pStyle w:val="ConsPlusTitle"/>
        <w:widowControl/>
        <w:ind w:firstLine="567"/>
        <w:jc w:val="both"/>
        <w:rPr>
          <w:b w:val="0"/>
        </w:rPr>
      </w:pPr>
    </w:p>
    <w:p w:rsidR="00E90998" w:rsidRPr="00BD57BD" w:rsidRDefault="00E90998" w:rsidP="00E90998">
      <w:pPr>
        <w:pStyle w:val="ConsPlusNormal"/>
        <w:widowControl/>
        <w:tabs>
          <w:tab w:val="left" w:pos="851"/>
        </w:tabs>
        <w:ind w:firstLine="567"/>
        <w:rPr>
          <w:rFonts w:ascii="Times New Roman" w:hAnsi="Times New Roman" w:cs="Times New Roman"/>
          <w:sz w:val="24"/>
          <w:szCs w:val="24"/>
        </w:rPr>
      </w:pPr>
      <w:r w:rsidRPr="00BD57BD">
        <w:rPr>
          <w:rFonts w:ascii="Times New Roman" w:hAnsi="Times New Roman" w:cs="Times New Roman"/>
          <w:sz w:val="24"/>
          <w:szCs w:val="24"/>
        </w:rPr>
        <w:t>7.Исчерпывающий перечень документов, необходимых для предоставления муниципальной услуги</w:t>
      </w:r>
    </w:p>
    <w:p w:rsidR="00E90998" w:rsidRPr="00BD57BD" w:rsidRDefault="00E90998" w:rsidP="00E90998">
      <w:pPr>
        <w:pStyle w:val="ConsPlusNonformat"/>
        <w:tabs>
          <w:tab w:val="left" w:pos="9356"/>
        </w:tabs>
        <w:ind w:firstLine="567"/>
        <w:rPr>
          <w:rFonts w:ascii="Times New Roman" w:hAnsi="Times New Roman" w:cs="Times New Roman"/>
          <w:sz w:val="24"/>
          <w:szCs w:val="24"/>
        </w:rPr>
      </w:pPr>
      <w:r w:rsidRPr="00BD57BD">
        <w:rPr>
          <w:rFonts w:ascii="Times New Roman" w:hAnsi="Times New Roman" w:cs="Times New Roman"/>
          <w:sz w:val="24"/>
          <w:szCs w:val="24"/>
        </w:rPr>
        <w:t>Заявление (письменный запрос).</w:t>
      </w:r>
    </w:p>
    <w:p w:rsidR="00E90998" w:rsidRPr="00BD57BD" w:rsidRDefault="00E90998" w:rsidP="00E90998">
      <w:pPr>
        <w:pStyle w:val="ConsPlusNonformat"/>
        <w:tabs>
          <w:tab w:val="left" w:pos="9356"/>
        </w:tabs>
        <w:ind w:firstLine="567"/>
        <w:rPr>
          <w:rFonts w:ascii="Times New Roman" w:hAnsi="Times New Roman" w:cs="Times New Roman"/>
          <w:sz w:val="24"/>
          <w:szCs w:val="24"/>
        </w:rPr>
      </w:pPr>
      <w:r w:rsidRPr="00BD57BD">
        <w:rPr>
          <w:rFonts w:ascii="Times New Roman" w:hAnsi="Times New Roman" w:cs="Times New Roman"/>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муниципальных услуг.</w:t>
      </w:r>
    </w:p>
    <w:p w:rsidR="00E90998" w:rsidRPr="00BD57BD" w:rsidRDefault="00E90998" w:rsidP="00E90998">
      <w:pPr>
        <w:rPr>
          <w:color w:val="7030A0"/>
          <w:sz w:val="24"/>
          <w:szCs w:val="24"/>
        </w:rPr>
      </w:pPr>
    </w:p>
    <w:p w:rsidR="00E90998" w:rsidRPr="00BD57BD" w:rsidRDefault="00E90998" w:rsidP="00E90998">
      <w:pPr>
        <w:pStyle w:val="ConsPlusNormal"/>
        <w:widowControl/>
        <w:ind w:firstLine="567"/>
        <w:jc w:val="both"/>
        <w:rPr>
          <w:rFonts w:ascii="Times New Roman" w:hAnsi="Times New Roman" w:cs="Times New Roman"/>
          <w:sz w:val="24"/>
          <w:szCs w:val="24"/>
        </w:rPr>
      </w:pPr>
      <w:r w:rsidRPr="00BD57BD">
        <w:rPr>
          <w:rFonts w:ascii="Times New Roman" w:hAnsi="Times New Roman" w:cs="Times New Roman"/>
          <w:sz w:val="24"/>
          <w:szCs w:val="24"/>
        </w:rPr>
        <w:t xml:space="preserve"> Перечень оснований для отказа в предоставлении муниципальной услуги, в том числе для отказа в приеме и рассмотрении документов:</w:t>
      </w:r>
    </w:p>
    <w:p w:rsidR="00E90998" w:rsidRPr="00BD57BD" w:rsidRDefault="00E90998" w:rsidP="00E90998">
      <w:pPr>
        <w:autoSpaceDE w:val="0"/>
        <w:autoSpaceDN w:val="0"/>
        <w:adjustRightInd w:val="0"/>
        <w:rPr>
          <w:sz w:val="24"/>
          <w:szCs w:val="24"/>
        </w:rPr>
      </w:pPr>
      <w:r w:rsidRPr="00BD57BD">
        <w:rPr>
          <w:sz w:val="24"/>
          <w:szCs w:val="24"/>
        </w:rPr>
        <w:t xml:space="preserve">если они не отвечают требованиям пункта 6 раздела </w:t>
      </w:r>
      <w:r w:rsidRPr="00BD57BD">
        <w:rPr>
          <w:sz w:val="24"/>
          <w:szCs w:val="24"/>
          <w:lang w:val="en-US"/>
        </w:rPr>
        <w:t>II</w:t>
      </w:r>
      <w:r w:rsidRPr="00BD57BD">
        <w:rPr>
          <w:sz w:val="24"/>
          <w:szCs w:val="24"/>
        </w:rPr>
        <w:t xml:space="preserve"> настоящего регламента, а также при предъявлении документов с серьезными повреждениями, не позволяющими однозначно истолковать их содержание;</w:t>
      </w:r>
    </w:p>
    <w:p w:rsidR="00E90998" w:rsidRPr="00BD57BD" w:rsidRDefault="00E90998" w:rsidP="00E90998">
      <w:pPr>
        <w:autoSpaceDE w:val="0"/>
        <w:autoSpaceDN w:val="0"/>
        <w:adjustRightInd w:val="0"/>
        <w:rPr>
          <w:sz w:val="24"/>
          <w:szCs w:val="24"/>
        </w:rPr>
      </w:pPr>
      <w:r w:rsidRPr="00BD57BD">
        <w:rPr>
          <w:sz w:val="24"/>
          <w:szCs w:val="24"/>
        </w:rPr>
        <w:t>при отсутствии в заявлении фамилии, имени, отчества обратившегося, почтового адреса;</w:t>
      </w:r>
    </w:p>
    <w:p w:rsidR="00E90998" w:rsidRPr="00BD57BD" w:rsidRDefault="00E90998" w:rsidP="00E90998">
      <w:pPr>
        <w:autoSpaceDE w:val="0"/>
        <w:autoSpaceDN w:val="0"/>
        <w:adjustRightInd w:val="0"/>
        <w:rPr>
          <w:sz w:val="24"/>
          <w:szCs w:val="24"/>
        </w:rPr>
      </w:pPr>
      <w:r w:rsidRPr="00BD57BD">
        <w:rPr>
          <w:sz w:val="24"/>
          <w:szCs w:val="24"/>
        </w:rPr>
        <w:t>если текст письменного заявления не поддается прочтению;</w:t>
      </w:r>
    </w:p>
    <w:p w:rsidR="00E90998" w:rsidRPr="00BD57BD" w:rsidRDefault="00E90998" w:rsidP="00E90998">
      <w:pPr>
        <w:autoSpaceDE w:val="0"/>
        <w:autoSpaceDN w:val="0"/>
        <w:adjustRightInd w:val="0"/>
        <w:rPr>
          <w:sz w:val="24"/>
          <w:szCs w:val="24"/>
        </w:rPr>
      </w:pPr>
      <w:r w:rsidRPr="00BD57BD">
        <w:rPr>
          <w:sz w:val="24"/>
          <w:szCs w:val="24"/>
        </w:rPr>
        <w:t>заявление подано лицом, не имеющим на это полномочий;</w:t>
      </w:r>
    </w:p>
    <w:p w:rsidR="00E90998" w:rsidRPr="00BD57BD" w:rsidRDefault="00E90998" w:rsidP="00E90998">
      <w:pPr>
        <w:autoSpaceDE w:val="0"/>
        <w:autoSpaceDN w:val="0"/>
        <w:adjustRightInd w:val="0"/>
        <w:rPr>
          <w:sz w:val="24"/>
          <w:szCs w:val="24"/>
        </w:rPr>
      </w:pPr>
      <w:r w:rsidRPr="00BD57BD">
        <w:rPr>
          <w:sz w:val="24"/>
          <w:szCs w:val="24"/>
        </w:rPr>
        <w:t>несоблюдение условий, перечисленных в пункте 2 настоящего Административного регламента.</w:t>
      </w:r>
    </w:p>
    <w:p w:rsidR="00E90998" w:rsidRPr="00BD57BD" w:rsidRDefault="00E90998" w:rsidP="00E90998">
      <w:pPr>
        <w:autoSpaceDE w:val="0"/>
        <w:autoSpaceDN w:val="0"/>
        <w:adjustRightInd w:val="0"/>
        <w:rPr>
          <w:sz w:val="24"/>
          <w:szCs w:val="24"/>
        </w:rPr>
      </w:pPr>
    </w:p>
    <w:p w:rsidR="00E90998" w:rsidRPr="00BD57BD" w:rsidRDefault="00E90998" w:rsidP="00E90998">
      <w:pPr>
        <w:autoSpaceDE w:val="0"/>
        <w:autoSpaceDN w:val="0"/>
        <w:adjustRightInd w:val="0"/>
        <w:rPr>
          <w:sz w:val="24"/>
          <w:szCs w:val="24"/>
        </w:rPr>
      </w:pPr>
    </w:p>
    <w:p w:rsidR="00E90998" w:rsidRPr="00BD57BD" w:rsidRDefault="00E90998" w:rsidP="00E90998">
      <w:pPr>
        <w:autoSpaceDE w:val="0"/>
        <w:autoSpaceDN w:val="0"/>
        <w:adjustRightInd w:val="0"/>
        <w:rPr>
          <w:sz w:val="24"/>
          <w:szCs w:val="24"/>
        </w:rPr>
      </w:pPr>
      <w:r w:rsidRPr="00BD57BD">
        <w:rPr>
          <w:sz w:val="24"/>
          <w:szCs w:val="24"/>
        </w:rPr>
        <w:t>8. Порядок, размер и основания взимания государственной пошлины или иной платы, взимаемой за предоставление муниципальной услуги</w:t>
      </w:r>
    </w:p>
    <w:p w:rsidR="00E90998" w:rsidRPr="00BD57BD" w:rsidRDefault="00E90998" w:rsidP="00E90998">
      <w:pPr>
        <w:autoSpaceDE w:val="0"/>
        <w:autoSpaceDN w:val="0"/>
        <w:adjustRightInd w:val="0"/>
        <w:jc w:val="center"/>
        <w:rPr>
          <w:b/>
          <w:sz w:val="24"/>
          <w:szCs w:val="24"/>
        </w:rPr>
      </w:pPr>
    </w:p>
    <w:p w:rsidR="00E90998" w:rsidRPr="00BD57BD" w:rsidRDefault="00E90998" w:rsidP="00E90998">
      <w:pPr>
        <w:autoSpaceDE w:val="0"/>
        <w:autoSpaceDN w:val="0"/>
        <w:adjustRightInd w:val="0"/>
        <w:rPr>
          <w:sz w:val="24"/>
          <w:szCs w:val="24"/>
        </w:rPr>
      </w:pPr>
      <w:r w:rsidRPr="00BD57BD">
        <w:rPr>
          <w:sz w:val="24"/>
          <w:szCs w:val="24"/>
        </w:rPr>
        <w:t>Администрацией или многофункциональным центром  муниципальная услуга предоставляется бесплатно.</w:t>
      </w:r>
    </w:p>
    <w:p w:rsidR="00E90998" w:rsidRPr="00BD57BD" w:rsidRDefault="00E90998" w:rsidP="00E90998">
      <w:pPr>
        <w:autoSpaceDE w:val="0"/>
        <w:autoSpaceDN w:val="0"/>
        <w:adjustRightInd w:val="0"/>
        <w:rPr>
          <w:sz w:val="24"/>
          <w:szCs w:val="24"/>
        </w:rPr>
      </w:pPr>
    </w:p>
    <w:p w:rsidR="00E90998" w:rsidRPr="00BD57BD" w:rsidRDefault="00E90998" w:rsidP="00E90998">
      <w:pPr>
        <w:pStyle w:val="ConsPlusNormal"/>
        <w:ind w:firstLine="567"/>
        <w:rPr>
          <w:rFonts w:ascii="Times New Roman" w:hAnsi="Times New Roman" w:cs="Times New Roman"/>
          <w:sz w:val="24"/>
          <w:szCs w:val="24"/>
        </w:rPr>
      </w:pPr>
      <w:r w:rsidRPr="00BD57BD">
        <w:rPr>
          <w:rFonts w:ascii="Times New Roman" w:hAnsi="Times New Roman" w:cs="Times New Roman"/>
          <w:sz w:val="24"/>
          <w:szCs w:val="24"/>
        </w:rPr>
        <w:t>9.Порядок,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90998" w:rsidRPr="00BD57BD" w:rsidRDefault="00E90998" w:rsidP="00E90998">
      <w:pPr>
        <w:pStyle w:val="ConsPlusNormal"/>
        <w:ind w:firstLine="0"/>
        <w:jc w:val="center"/>
        <w:rPr>
          <w:rFonts w:ascii="Times New Roman" w:hAnsi="Times New Roman" w:cs="Times New Roman"/>
          <w:b/>
          <w:sz w:val="24"/>
          <w:szCs w:val="24"/>
        </w:rPr>
      </w:pPr>
    </w:p>
    <w:p w:rsidR="00E90998" w:rsidRPr="00BD57BD" w:rsidRDefault="00E90998" w:rsidP="00E90998">
      <w:pPr>
        <w:autoSpaceDE w:val="0"/>
        <w:autoSpaceDN w:val="0"/>
        <w:adjustRightInd w:val="0"/>
        <w:rPr>
          <w:sz w:val="24"/>
          <w:szCs w:val="24"/>
        </w:rPr>
      </w:pPr>
      <w:r w:rsidRPr="00BD57BD">
        <w:rPr>
          <w:sz w:val="24"/>
          <w:szCs w:val="24"/>
        </w:rPr>
        <w:t>Администрацией или многофункциональным центром  муниципальная услуга предоставляется бесплатно.</w:t>
      </w:r>
    </w:p>
    <w:p w:rsidR="00E90998" w:rsidRPr="00BD57BD" w:rsidRDefault="00E90998" w:rsidP="00E90998">
      <w:pPr>
        <w:pStyle w:val="ConsPlusNormal"/>
        <w:ind w:firstLine="0"/>
        <w:rPr>
          <w:rFonts w:ascii="Times New Roman" w:hAnsi="Times New Roman" w:cs="Times New Roman"/>
          <w:b/>
          <w:sz w:val="24"/>
          <w:szCs w:val="24"/>
        </w:rPr>
      </w:pPr>
    </w:p>
    <w:p w:rsidR="00E90998" w:rsidRPr="00BD57BD" w:rsidRDefault="00E90998" w:rsidP="00E90998">
      <w:pPr>
        <w:pStyle w:val="ConsPlusNormal"/>
        <w:ind w:firstLine="567"/>
        <w:rPr>
          <w:rFonts w:ascii="Times New Roman" w:hAnsi="Times New Roman" w:cs="Times New Roman"/>
          <w:sz w:val="24"/>
          <w:szCs w:val="24"/>
        </w:rPr>
      </w:pPr>
      <w:r w:rsidRPr="00BD57BD">
        <w:rPr>
          <w:rFonts w:ascii="Times New Roman" w:hAnsi="Times New Roman" w:cs="Times New Roman"/>
          <w:sz w:val="24"/>
          <w:szCs w:val="24"/>
        </w:rPr>
        <w:t>10.Максимальный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90998" w:rsidRPr="00BD57BD" w:rsidRDefault="00E90998" w:rsidP="00E90998">
      <w:pPr>
        <w:pStyle w:val="ConsPlusNormal"/>
        <w:ind w:firstLine="0"/>
        <w:jc w:val="center"/>
        <w:rPr>
          <w:rFonts w:ascii="Times New Roman" w:hAnsi="Times New Roman" w:cs="Times New Roman"/>
          <w:sz w:val="24"/>
          <w:szCs w:val="24"/>
        </w:rPr>
      </w:pPr>
    </w:p>
    <w:p w:rsidR="00E90998" w:rsidRPr="00BD57BD" w:rsidRDefault="00E90998" w:rsidP="00E90998">
      <w:pPr>
        <w:pStyle w:val="ConsPlusNormal"/>
        <w:ind w:firstLine="567"/>
        <w:jc w:val="both"/>
        <w:rPr>
          <w:rFonts w:ascii="Times New Roman" w:hAnsi="Times New Roman"/>
          <w:sz w:val="24"/>
          <w:szCs w:val="24"/>
        </w:rPr>
      </w:pPr>
      <w:r w:rsidRPr="00BD57BD">
        <w:rPr>
          <w:rFonts w:ascii="Times New Roman" w:hAnsi="Times New Roman"/>
          <w:sz w:val="24"/>
          <w:szCs w:val="24"/>
        </w:rPr>
        <w:t>Максимальное время ожидания в очереди для предоставления документов в Администрацию не должно превышать 15 минут.</w:t>
      </w:r>
    </w:p>
    <w:p w:rsidR="00E90998" w:rsidRPr="00BD57BD" w:rsidRDefault="00E90998" w:rsidP="00E90998">
      <w:pPr>
        <w:pStyle w:val="ConsPlusNormal"/>
        <w:tabs>
          <w:tab w:val="left" w:pos="709"/>
        </w:tabs>
        <w:ind w:firstLine="709"/>
        <w:jc w:val="both"/>
        <w:rPr>
          <w:rFonts w:ascii="Times New Roman" w:hAnsi="Times New Roman" w:cs="Times New Roman"/>
          <w:color w:val="000000"/>
          <w:sz w:val="24"/>
          <w:szCs w:val="24"/>
        </w:rPr>
      </w:pPr>
      <w:r w:rsidRPr="00BD57BD">
        <w:rPr>
          <w:rFonts w:ascii="Times New Roman" w:hAnsi="Times New Roman" w:cs="Times New Roman"/>
          <w:sz w:val="24"/>
          <w:szCs w:val="24"/>
        </w:rPr>
        <w:t xml:space="preserve">Максимальное время ожидания в очереди для предоставления документов в МФЦ не должно </w:t>
      </w:r>
      <w:r w:rsidRPr="00BD57BD">
        <w:rPr>
          <w:rFonts w:ascii="Times New Roman" w:hAnsi="Times New Roman" w:cs="Times New Roman"/>
          <w:color w:val="000000"/>
          <w:sz w:val="24"/>
          <w:szCs w:val="24"/>
        </w:rPr>
        <w:t>превышать 15 минут.</w:t>
      </w:r>
    </w:p>
    <w:p w:rsidR="00E90998" w:rsidRPr="00BD57BD" w:rsidRDefault="00E90998" w:rsidP="00E90998">
      <w:pPr>
        <w:pStyle w:val="ConsPlusNormal"/>
        <w:tabs>
          <w:tab w:val="left" w:pos="709"/>
        </w:tabs>
        <w:ind w:firstLine="709"/>
        <w:jc w:val="both"/>
        <w:rPr>
          <w:rFonts w:ascii="Times New Roman" w:hAnsi="Times New Roman" w:cs="Times New Roman"/>
          <w:sz w:val="24"/>
          <w:szCs w:val="24"/>
        </w:rPr>
      </w:pPr>
    </w:p>
    <w:p w:rsidR="00E90998" w:rsidRPr="00BD57BD" w:rsidRDefault="00E90998" w:rsidP="00E90998">
      <w:pPr>
        <w:pStyle w:val="ConsPlusNormal"/>
        <w:ind w:left="426" w:firstLine="141"/>
        <w:rPr>
          <w:rFonts w:ascii="Times New Roman" w:hAnsi="Times New Roman" w:cs="Times New Roman"/>
          <w:sz w:val="24"/>
          <w:szCs w:val="24"/>
        </w:rPr>
      </w:pPr>
      <w:r w:rsidRPr="00BD57BD">
        <w:rPr>
          <w:rFonts w:ascii="Times New Roman" w:hAnsi="Times New Roman" w:cs="Times New Roman"/>
          <w:sz w:val="24"/>
          <w:szCs w:val="24"/>
        </w:rPr>
        <w:t>11.Срок регистрации запроса заявителя о предоставлении</w:t>
      </w:r>
    </w:p>
    <w:p w:rsidR="00E90998" w:rsidRPr="00BD57BD" w:rsidRDefault="00E90998" w:rsidP="00E90998">
      <w:pPr>
        <w:pStyle w:val="ConsPlusNormal"/>
        <w:ind w:firstLine="0"/>
        <w:rPr>
          <w:rFonts w:ascii="Times New Roman" w:hAnsi="Times New Roman" w:cs="Times New Roman"/>
          <w:sz w:val="24"/>
          <w:szCs w:val="24"/>
        </w:rPr>
      </w:pPr>
      <w:r w:rsidRPr="00BD57BD">
        <w:rPr>
          <w:rFonts w:ascii="Times New Roman" w:hAnsi="Times New Roman" w:cs="Times New Roman"/>
          <w:sz w:val="24"/>
          <w:szCs w:val="24"/>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90998" w:rsidRPr="00BD57BD" w:rsidRDefault="00E90998" w:rsidP="00E90998">
      <w:pPr>
        <w:pStyle w:val="ConsPlusNormal"/>
        <w:ind w:firstLine="0"/>
        <w:rPr>
          <w:rFonts w:ascii="Times New Roman" w:hAnsi="Times New Roman" w:cs="Times New Roman"/>
          <w:sz w:val="24"/>
          <w:szCs w:val="24"/>
        </w:rPr>
      </w:pPr>
    </w:p>
    <w:p w:rsidR="00E90998" w:rsidRPr="00BD57BD" w:rsidRDefault="00E90998" w:rsidP="00E90998">
      <w:pPr>
        <w:pStyle w:val="ConsPlusNormal"/>
        <w:widowControl/>
        <w:ind w:firstLine="851"/>
        <w:jc w:val="both"/>
        <w:rPr>
          <w:rFonts w:ascii="Times New Roman" w:hAnsi="Times New Roman" w:cs="Times New Roman"/>
          <w:sz w:val="24"/>
          <w:szCs w:val="24"/>
        </w:rPr>
      </w:pPr>
      <w:r w:rsidRPr="00BD57BD">
        <w:rPr>
          <w:rFonts w:ascii="Times New Roman" w:hAnsi="Times New Roman" w:cs="Times New Roman"/>
          <w:sz w:val="24"/>
          <w:szCs w:val="24"/>
        </w:rPr>
        <w:t>Заявления о предоставлении муниципальной услуги, поступившие в письменной и электронной форме, регистрируются органом, предоставляющим муниципальную услугу, в день поступления в журнале.</w:t>
      </w:r>
    </w:p>
    <w:p w:rsidR="00E90998" w:rsidRPr="00BD57BD" w:rsidRDefault="00E90998" w:rsidP="00E90998">
      <w:pPr>
        <w:pStyle w:val="ConsPlusNormal"/>
        <w:widowControl/>
        <w:ind w:firstLine="851"/>
        <w:jc w:val="both"/>
        <w:rPr>
          <w:rFonts w:ascii="Times New Roman" w:hAnsi="Times New Roman" w:cs="Times New Roman"/>
          <w:sz w:val="24"/>
          <w:szCs w:val="24"/>
        </w:rPr>
      </w:pPr>
      <w:r w:rsidRPr="00BD57BD">
        <w:rPr>
          <w:rFonts w:ascii="Times New Roman" w:hAnsi="Times New Roman" w:cs="Times New Roman"/>
          <w:sz w:val="24"/>
          <w:szCs w:val="24"/>
        </w:rPr>
        <w:t>При направлении заявления через портал государственных и муниципальных услуг регистрации электронного заявления производится в автоматическом режиме и требует участия должностного лица муниципального образования.</w:t>
      </w:r>
    </w:p>
    <w:p w:rsidR="00E90998" w:rsidRPr="000954EF" w:rsidRDefault="00E90998" w:rsidP="00E90998">
      <w:pPr>
        <w:pStyle w:val="ConsPlusNormal"/>
        <w:widowControl/>
        <w:ind w:left="426" w:firstLine="0"/>
        <w:jc w:val="center"/>
        <w:rPr>
          <w:rFonts w:ascii="Times New Roman" w:hAnsi="Times New Roman" w:cs="Times New Roman"/>
          <w:sz w:val="24"/>
          <w:szCs w:val="24"/>
        </w:rPr>
      </w:pPr>
      <w:r w:rsidRPr="00BD57BD">
        <w:rPr>
          <w:rFonts w:ascii="Times New Roman" w:hAnsi="Times New Roman" w:cs="Times New Roman"/>
          <w:sz w:val="24"/>
          <w:szCs w:val="24"/>
        </w:rPr>
        <w:t>12.</w:t>
      </w:r>
      <w:r w:rsidRPr="00E90998">
        <w:rPr>
          <w:b/>
          <w:szCs w:val="28"/>
        </w:rPr>
        <w:t xml:space="preserve"> </w:t>
      </w:r>
      <w:r w:rsidRPr="000954EF">
        <w:rPr>
          <w:rFonts w:ascii="Times New Roman" w:hAnsi="Times New Roman" w:cs="Times New Roman"/>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90998" w:rsidRPr="000954EF" w:rsidRDefault="00E90998" w:rsidP="00E90998">
      <w:pPr>
        <w:pStyle w:val="ConsPlusNormal"/>
        <w:widowControl/>
        <w:ind w:left="284" w:firstLine="0"/>
        <w:jc w:val="center"/>
        <w:rPr>
          <w:rFonts w:ascii="Times New Roman" w:hAnsi="Times New Roman" w:cs="Times New Roman"/>
          <w:b/>
          <w:sz w:val="24"/>
          <w:szCs w:val="24"/>
        </w:rPr>
      </w:pPr>
    </w:p>
    <w:p w:rsidR="00E90998" w:rsidRPr="000954EF" w:rsidRDefault="00E90998" w:rsidP="00E90998">
      <w:pPr>
        <w:pStyle w:val="ConsPlusNormal"/>
        <w:widowControl/>
        <w:ind w:left="284" w:firstLine="0"/>
        <w:jc w:val="both"/>
        <w:rPr>
          <w:rFonts w:ascii="Times New Roman" w:hAnsi="Times New Roman" w:cs="Times New Roman"/>
          <w:sz w:val="24"/>
          <w:szCs w:val="24"/>
        </w:rPr>
      </w:pPr>
      <w:r w:rsidRPr="000954EF">
        <w:rPr>
          <w:rFonts w:ascii="Times New Roman" w:hAnsi="Times New Roman" w:cs="Times New Roman"/>
          <w:sz w:val="24"/>
          <w:szCs w:val="24"/>
        </w:rPr>
        <w:t xml:space="preserve">       В помещениях Администрации Долотинского сельского поселения   и многофункционального центра для работы с заявителями размещаются информационные стенды, содержащие информацию по условиям предоставления муниципальной услуги, графику работы специалистов, образцам заполняемых документов, а также информацию, касающуюся порядка предоставления муниципальной услуги.</w:t>
      </w:r>
    </w:p>
    <w:p w:rsidR="00E90998" w:rsidRPr="000954EF" w:rsidRDefault="00E90998" w:rsidP="00E90998">
      <w:pPr>
        <w:autoSpaceDE w:val="0"/>
        <w:ind w:left="284"/>
        <w:rPr>
          <w:sz w:val="24"/>
          <w:szCs w:val="24"/>
        </w:rPr>
      </w:pPr>
      <w:r w:rsidRPr="000954EF">
        <w:rPr>
          <w:sz w:val="24"/>
          <w:szCs w:val="24"/>
        </w:rPr>
        <w:t>Прием заявителей осуществляется в специально выделенных для этих целей помещениях.</w:t>
      </w:r>
    </w:p>
    <w:p w:rsidR="00E90998" w:rsidRPr="000954EF" w:rsidRDefault="00E90998" w:rsidP="00E90998">
      <w:pPr>
        <w:autoSpaceDE w:val="0"/>
        <w:ind w:left="284"/>
        <w:rPr>
          <w:rFonts w:cs="Arial"/>
          <w:sz w:val="24"/>
          <w:szCs w:val="24"/>
        </w:rPr>
      </w:pPr>
      <w:r w:rsidRPr="000954EF">
        <w:rPr>
          <w:rFonts w:cs="Arial"/>
          <w:sz w:val="24"/>
          <w:szCs w:val="24"/>
        </w:rPr>
        <w:t xml:space="preserve">       Помещение, в котором осуществляется прием заявителей, должно обеспечивать:</w:t>
      </w:r>
    </w:p>
    <w:p w:rsidR="00E90998" w:rsidRPr="000954EF" w:rsidRDefault="00E90998" w:rsidP="00E90998">
      <w:pPr>
        <w:autoSpaceDE w:val="0"/>
        <w:ind w:left="284"/>
        <w:rPr>
          <w:rFonts w:cs="Arial"/>
          <w:sz w:val="24"/>
          <w:szCs w:val="24"/>
        </w:rPr>
      </w:pPr>
      <w:r w:rsidRPr="000954EF">
        <w:rPr>
          <w:rFonts w:cs="Arial"/>
          <w:sz w:val="24"/>
          <w:szCs w:val="24"/>
        </w:rPr>
        <w:t>комфортное расположение заявителя;</w:t>
      </w:r>
    </w:p>
    <w:p w:rsidR="00E90998" w:rsidRPr="000954EF" w:rsidRDefault="00E90998" w:rsidP="00E90998">
      <w:pPr>
        <w:autoSpaceDE w:val="0"/>
        <w:ind w:left="284"/>
        <w:rPr>
          <w:rFonts w:cs="Arial"/>
          <w:sz w:val="24"/>
          <w:szCs w:val="24"/>
        </w:rPr>
      </w:pPr>
      <w:r w:rsidRPr="000954EF">
        <w:rPr>
          <w:rFonts w:cs="Arial"/>
          <w:sz w:val="24"/>
          <w:szCs w:val="24"/>
        </w:rPr>
        <w:t>возможность и удобство оформления заявителем письменного заявления о предоставлении муниципальной услуги;</w:t>
      </w:r>
    </w:p>
    <w:p w:rsidR="00E90998" w:rsidRPr="000954EF" w:rsidRDefault="00E90998" w:rsidP="00E90998">
      <w:pPr>
        <w:autoSpaceDE w:val="0"/>
        <w:ind w:left="284"/>
        <w:rPr>
          <w:rFonts w:cs="Arial"/>
          <w:sz w:val="24"/>
          <w:szCs w:val="24"/>
        </w:rPr>
      </w:pPr>
      <w:r w:rsidRPr="000954EF">
        <w:rPr>
          <w:rFonts w:cs="Arial"/>
          <w:sz w:val="24"/>
          <w:szCs w:val="24"/>
        </w:rPr>
        <w:t>телефонную связь;</w:t>
      </w:r>
    </w:p>
    <w:p w:rsidR="00E90998" w:rsidRPr="000954EF" w:rsidRDefault="00E90998" w:rsidP="00E90998">
      <w:pPr>
        <w:autoSpaceDE w:val="0"/>
        <w:ind w:left="284"/>
        <w:rPr>
          <w:rFonts w:cs="Arial"/>
          <w:sz w:val="24"/>
          <w:szCs w:val="24"/>
        </w:rPr>
      </w:pPr>
      <w:r w:rsidRPr="000954EF">
        <w:rPr>
          <w:rFonts w:cs="Arial"/>
          <w:sz w:val="24"/>
          <w:szCs w:val="24"/>
        </w:rPr>
        <w:t>возможность копирования документов;</w:t>
      </w:r>
    </w:p>
    <w:p w:rsidR="00E90998" w:rsidRPr="000954EF" w:rsidRDefault="00E90998" w:rsidP="00E90998">
      <w:pPr>
        <w:autoSpaceDE w:val="0"/>
        <w:ind w:left="284"/>
        <w:rPr>
          <w:rFonts w:cs="Arial"/>
          <w:sz w:val="24"/>
          <w:szCs w:val="24"/>
        </w:rPr>
      </w:pPr>
      <w:r w:rsidRPr="000954EF">
        <w:rPr>
          <w:rFonts w:cs="Arial"/>
          <w:sz w:val="24"/>
          <w:szCs w:val="24"/>
        </w:rPr>
        <w:t>доступ к основным нормативным правовым актам, регламентирующим полномочия и сферу компетенции Администрации и МФЦ;</w:t>
      </w:r>
    </w:p>
    <w:p w:rsidR="00E90998" w:rsidRPr="000954EF" w:rsidRDefault="00E90998" w:rsidP="00E90998">
      <w:pPr>
        <w:autoSpaceDE w:val="0"/>
        <w:ind w:left="284"/>
        <w:rPr>
          <w:rFonts w:cs="Arial"/>
          <w:sz w:val="24"/>
          <w:szCs w:val="24"/>
        </w:rPr>
      </w:pPr>
      <w:r w:rsidRPr="000954EF">
        <w:rPr>
          <w:rFonts w:cs="Arial"/>
          <w:sz w:val="24"/>
          <w:szCs w:val="24"/>
        </w:rPr>
        <w:t>доступ к нормативным правовым актам, регулирующим предоставление муниципальной услуги;</w:t>
      </w:r>
    </w:p>
    <w:p w:rsidR="00E90998" w:rsidRPr="000954EF" w:rsidRDefault="00E90998" w:rsidP="00E90998">
      <w:pPr>
        <w:autoSpaceDE w:val="0"/>
        <w:autoSpaceDN w:val="0"/>
        <w:adjustRightInd w:val="0"/>
        <w:ind w:left="284"/>
        <w:rPr>
          <w:sz w:val="24"/>
          <w:szCs w:val="24"/>
        </w:rPr>
      </w:pPr>
      <w:r w:rsidRPr="000954EF">
        <w:rPr>
          <w:rFonts w:cs="Arial"/>
          <w:sz w:val="24"/>
          <w:szCs w:val="24"/>
        </w:rPr>
        <w:t xml:space="preserve">наличие письменных принадлежностей и бумаги формата A4. </w:t>
      </w:r>
      <w:r w:rsidRPr="000954EF">
        <w:rPr>
          <w:sz w:val="24"/>
          <w:szCs w:val="24"/>
        </w:rPr>
        <w:t>Для ожидания приема в Администрации  или многофункциональном центре  гражданам отводятся места, оборудованные стульями, столами для возможности оформления документов.</w:t>
      </w:r>
    </w:p>
    <w:p w:rsidR="00E90998" w:rsidRPr="000954EF" w:rsidRDefault="00E90998" w:rsidP="00E90998">
      <w:pPr>
        <w:pStyle w:val="ConsPlusNormal"/>
        <w:widowControl/>
        <w:ind w:left="284" w:firstLine="0"/>
        <w:jc w:val="both"/>
        <w:rPr>
          <w:rFonts w:ascii="Times New Roman" w:hAnsi="Times New Roman" w:cs="Times New Roman"/>
          <w:sz w:val="24"/>
          <w:szCs w:val="24"/>
        </w:rPr>
      </w:pPr>
      <w:r w:rsidRPr="000954EF">
        <w:rPr>
          <w:rFonts w:ascii="Times New Roman" w:hAnsi="Times New Roman" w:cs="Times New Roman"/>
          <w:sz w:val="24"/>
          <w:szCs w:val="24"/>
        </w:rPr>
        <w:t>Специалисты, осуществляющие прием и информирование граждан, обеспечиваются личными нагрудными карточками (бейджами) и (или) настольными табличками.</w:t>
      </w:r>
    </w:p>
    <w:p w:rsidR="00E90998" w:rsidRPr="000954EF" w:rsidRDefault="00E90998" w:rsidP="00E90998">
      <w:pPr>
        <w:autoSpaceDE w:val="0"/>
        <w:autoSpaceDN w:val="0"/>
        <w:adjustRightInd w:val="0"/>
        <w:ind w:left="284"/>
        <w:rPr>
          <w:sz w:val="24"/>
          <w:szCs w:val="24"/>
        </w:rPr>
      </w:pPr>
      <w:r w:rsidRPr="000954EF">
        <w:rPr>
          <w:sz w:val="24"/>
          <w:szCs w:val="24"/>
        </w:rPr>
        <w:t>Входы в помещения Администрации или многофункционального центра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90998" w:rsidRPr="000954EF" w:rsidRDefault="00E90998" w:rsidP="00E90998">
      <w:pPr>
        <w:autoSpaceDE w:val="0"/>
        <w:autoSpaceDN w:val="0"/>
        <w:adjustRightInd w:val="0"/>
        <w:ind w:left="284"/>
        <w:rPr>
          <w:sz w:val="24"/>
          <w:szCs w:val="24"/>
        </w:rPr>
      </w:pPr>
      <w:r w:rsidRPr="000954EF">
        <w:rPr>
          <w:sz w:val="24"/>
          <w:szCs w:val="24"/>
        </w:rPr>
        <w:t>Вход и выход из помещений Администрации или многофункционального центра оборудуются соответствующими указателями с автономными источниками бесперебойного питания.</w:t>
      </w:r>
    </w:p>
    <w:p w:rsidR="00E90998" w:rsidRPr="000954EF" w:rsidRDefault="00E90998" w:rsidP="00E90998">
      <w:pPr>
        <w:autoSpaceDE w:val="0"/>
        <w:autoSpaceDN w:val="0"/>
        <w:adjustRightInd w:val="0"/>
        <w:ind w:left="284"/>
        <w:rPr>
          <w:sz w:val="24"/>
          <w:szCs w:val="24"/>
        </w:rPr>
      </w:pPr>
      <w:r w:rsidRPr="000954EF">
        <w:rPr>
          <w:sz w:val="24"/>
          <w:szCs w:val="24"/>
        </w:rPr>
        <w:t xml:space="preserve">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 или многофункционального центра.  </w:t>
      </w:r>
    </w:p>
    <w:p w:rsidR="00E90998" w:rsidRPr="000954EF" w:rsidRDefault="00E90998" w:rsidP="00E90998">
      <w:pPr>
        <w:autoSpaceDE w:val="0"/>
        <w:autoSpaceDN w:val="0"/>
        <w:adjustRightInd w:val="0"/>
        <w:ind w:left="284"/>
        <w:rPr>
          <w:sz w:val="24"/>
          <w:szCs w:val="24"/>
        </w:rPr>
      </w:pPr>
      <w:r w:rsidRPr="000954EF">
        <w:rPr>
          <w:sz w:val="24"/>
          <w:szCs w:val="24"/>
        </w:rPr>
        <w:t>В местах предоставления муниципальной услуги предусматривается оборудование доступных мест общего пользования (туалетов).</w:t>
      </w:r>
    </w:p>
    <w:p w:rsidR="00E90998" w:rsidRPr="000954EF" w:rsidRDefault="00E90998" w:rsidP="00E90998">
      <w:pPr>
        <w:autoSpaceDE w:val="0"/>
        <w:autoSpaceDN w:val="0"/>
        <w:adjustRightInd w:val="0"/>
        <w:rPr>
          <w:bCs/>
          <w:sz w:val="24"/>
          <w:szCs w:val="24"/>
        </w:rPr>
      </w:pPr>
      <w:r w:rsidRPr="000954EF">
        <w:rPr>
          <w:bCs/>
          <w:sz w:val="24"/>
          <w:szCs w:val="24"/>
        </w:rPr>
        <w:t>В помещениях,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дополняется требованиями, обеспечивающими:</w:t>
      </w:r>
    </w:p>
    <w:p w:rsidR="00E90998" w:rsidRPr="000954EF" w:rsidRDefault="00E90998" w:rsidP="00E90998">
      <w:pPr>
        <w:autoSpaceDE w:val="0"/>
        <w:autoSpaceDN w:val="0"/>
        <w:adjustRightInd w:val="0"/>
        <w:rPr>
          <w:bCs/>
          <w:sz w:val="24"/>
          <w:szCs w:val="24"/>
        </w:rPr>
      </w:pPr>
      <w:r w:rsidRPr="000954EF">
        <w:rPr>
          <w:bCs/>
          <w:sz w:val="24"/>
          <w:szCs w:val="24"/>
        </w:rPr>
        <w:t>условия для беспрепятственного доступа к объектам и предоставляемым в них услугам;</w:t>
      </w:r>
    </w:p>
    <w:p w:rsidR="00E90998" w:rsidRPr="000954EF" w:rsidRDefault="00E90998" w:rsidP="00E90998">
      <w:pPr>
        <w:autoSpaceDE w:val="0"/>
        <w:autoSpaceDN w:val="0"/>
        <w:adjustRightInd w:val="0"/>
        <w:rPr>
          <w:bCs/>
          <w:sz w:val="24"/>
          <w:szCs w:val="24"/>
        </w:rPr>
      </w:pPr>
      <w:r w:rsidRPr="000954EF">
        <w:rPr>
          <w:bCs/>
          <w:sz w:val="24"/>
          <w:szCs w:val="24"/>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90998" w:rsidRPr="000954EF" w:rsidRDefault="00E90998" w:rsidP="00E90998">
      <w:pPr>
        <w:autoSpaceDE w:val="0"/>
        <w:autoSpaceDN w:val="0"/>
        <w:adjustRightInd w:val="0"/>
        <w:rPr>
          <w:bCs/>
          <w:sz w:val="24"/>
          <w:szCs w:val="24"/>
        </w:rPr>
      </w:pPr>
      <w:r w:rsidRPr="000954EF">
        <w:rPr>
          <w:bCs/>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90998" w:rsidRPr="000954EF" w:rsidRDefault="00E90998" w:rsidP="00E90998">
      <w:pPr>
        <w:autoSpaceDE w:val="0"/>
        <w:autoSpaceDN w:val="0"/>
        <w:adjustRightInd w:val="0"/>
        <w:rPr>
          <w:bCs/>
          <w:sz w:val="24"/>
          <w:szCs w:val="24"/>
        </w:rPr>
      </w:pPr>
      <w:r w:rsidRPr="000954EF">
        <w:rPr>
          <w:bCs/>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90998" w:rsidRPr="000954EF" w:rsidRDefault="00E90998" w:rsidP="00E90998">
      <w:pPr>
        <w:autoSpaceDE w:val="0"/>
        <w:autoSpaceDN w:val="0"/>
        <w:adjustRightInd w:val="0"/>
        <w:rPr>
          <w:bCs/>
          <w:color w:val="FF0000"/>
          <w:sz w:val="24"/>
          <w:szCs w:val="24"/>
        </w:rPr>
      </w:pPr>
      <w:r w:rsidRPr="000954EF">
        <w:rPr>
          <w:bCs/>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0954EF">
        <w:rPr>
          <w:bCs/>
          <w:color w:val="FF0000"/>
          <w:sz w:val="24"/>
          <w:szCs w:val="24"/>
        </w:rPr>
        <w:t>.</w:t>
      </w:r>
    </w:p>
    <w:p w:rsidR="00E90998" w:rsidRPr="00BD57BD" w:rsidRDefault="00E90998" w:rsidP="00E90998">
      <w:pPr>
        <w:pStyle w:val="ConsPlusNormal"/>
        <w:widowControl/>
        <w:spacing w:before="120"/>
        <w:ind w:firstLine="709"/>
        <w:rPr>
          <w:rFonts w:ascii="Times New Roman" w:hAnsi="Times New Roman" w:cs="Times New Roman"/>
          <w:sz w:val="24"/>
          <w:szCs w:val="24"/>
        </w:rPr>
      </w:pPr>
    </w:p>
    <w:p w:rsidR="00E90998" w:rsidRPr="00BD57BD" w:rsidRDefault="00E90998" w:rsidP="00E90998">
      <w:pPr>
        <w:pStyle w:val="ConsPlusNormal"/>
        <w:spacing w:after="120"/>
        <w:ind w:left="425" w:firstLine="142"/>
        <w:jc w:val="both"/>
        <w:rPr>
          <w:rFonts w:ascii="Times New Roman" w:hAnsi="Times New Roman" w:cs="Times New Roman"/>
          <w:sz w:val="24"/>
          <w:szCs w:val="24"/>
        </w:rPr>
      </w:pPr>
      <w:r w:rsidRPr="00BD57BD">
        <w:rPr>
          <w:rFonts w:ascii="Times New Roman" w:hAnsi="Times New Roman" w:cs="Times New Roman"/>
          <w:sz w:val="24"/>
          <w:szCs w:val="24"/>
        </w:rPr>
        <w:t>13.Показатели доступности и качества муниципальной услуги</w:t>
      </w:r>
    </w:p>
    <w:p w:rsidR="00E90998" w:rsidRPr="00BD57BD" w:rsidRDefault="00E90998" w:rsidP="00E90998">
      <w:pPr>
        <w:pStyle w:val="ConsPlusNormal"/>
        <w:ind w:firstLine="567"/>
        <w:jc w:val="both"/>
        <w:rPr>
          <w:rFonts w:ascii="Times New Roman" w:hAnsi="Times New Roman" w:cs="Times New Roman"/>
          <w:sz w:val="24"/>
          <w:szCs w:val="24"/>
        </w:rPr>
      </w:pPr>
      <w:r w:rsidRPr="00BD57BD">
        <w:rPr>
          <w:rFonts w:ascii="Times New Roman" w:hAnsi="Times New Roman" w:cs="Times New Roman"/>
          <w:sz w:val="24"/>
          <w:szCs w:val="24"/>
        </w:rPr>
        <w:t>Показателями доступности предоставления муниципальной услуги являются:</w:t>
      </w:r>
    </w:p>
    <w:p w:rsidR="00E90998" w:rsidRPr="00BD57BD" w:rsidRDefault="00E90998" w:rsidP="00E90998">
      <w:pPr>
        <w:pStyle w:val="ConsPlusNormal"/>
        <w:ind w:firstLine="851"/>
        <w:jc w:val="both"/>
        <w:rPr>
          <w:rFonts w:ascii="Times New Roman" w:hAnsi="Times New Roman" w:cs="Times New Roman"/>
          <w:sz w:val="24"/>
          <w:szCs w:val="24"/>
        </w:rPr>
      </w:pPr>
      <w:r w:rsidRPr="00BD57BD">
        <w:rPr>
          <w:rFonts w:ascii="Times New Roman" w:hAnsi="Times New Roman" w:cs="Times New Roman"/>
          <w:sz w:val="24"/>
          <w:szCs w:val="24"/>
        </w:rPr>
        <w:t>расположенность органа, предоставляющего муниципальную услугу, в зоне доступности к основным транспортным магистралям, хорошие подъездные дороги;</w:t>
      </w:r>
    </w:p>
    <w:p w:rsidR="00E90998" w:rsidRPr="00BD57BD" w:rsidRDefault="00E90998" w:rsidP="00E90998">
      <w:pPr>
        <w:pStyle w:val="ConsPlusNormal"/>
        <w:ind w:firstLine="851"/>
        <w:jc w:val="both"/>
        <w:rPr>
          <w:rFonts w:ascii="Times New Roman" w:hAnsi="Times New Roman" w:cs="Times New Roman"/>
          <w:sz w:val="24"/>
          <w:szCs w:val="24"/>
        </w:rPr>
      </w:pPr>
      <w:r w:rsidRPr="00BD57BD">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90998" w:rsidRPr="00BD57BD" w:rsidRDefault="00E90998" w:rsidP="00E90998">
      <w:pPr>
        <w:pStyle w:val="ConsPlusNormal"/>
        <w:ind w:firstLine="851"/>
        <w:jc w:val="both"/>
        <w:rPr>
          <w:rFonts w:ascii="Times New Roman" w:hAnsi="Times New Roman" w:cs="Times New Roman"/>
          <w:sz w:val="24"/>
          <w:szCs w:val="24"/>
        </w:rPr>
      </w:pPr>
      <w:r w:rsidRPr="00BD57BD">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90998" w:rsidRPr="00BD57BD" w:rsidRDefault="00E90998" w:rsidP="00E90998">
      <w:pPr>
        <w:pStyle w:val="ConsPlusNormal"/>
        <w:ind w:firstLine="851"/>
        <w:jc w:val="both"/>
        <w:rPr>
          <w:rFonts w:ascii="Times New Roman" w:hAnsi="Times New Roman" w:cs="Times New Roman"/>
          <w:sz w:val="24"/>
          <w:szCs w:val="24"/>
        </w:rPr>
      </w:pPr>
      <w:r w:rsidRPr="00BD57BD">
        <w:rPr>
          <w:rFonts w:ascii="Times New Roman" w:hAnsi="Times New Roman" w:cs="Times New Roman"/>
          <w:sz w:val="24"/>
          <w:szCs w:val="24"/>
        </w:rPr>
        <w:t>Качество предоставления муниципальной услуги характеризуется:</w:t>
      </w:r>
    </w:p>
    <w:p w:rsidR="00E90998" w:rsidRPr="00BD57BD" w:rsidRDefault="00E90998" w:rsidP="00E90998">
      <w:pPr>
        <w:pStyle w:val="ConsPlusNormal"/>
        <w:ind w:firstLine="851"/>
        <w:jc w:val="both"/>
        <w:rPr>
          <w:rFonts w:ascii="Times New Roman" w:hAnsi="Times New Roman" w:cs="Times New Roman"/>
          <w:sz w:val="24"/>
          <w:szCs w:val="24"/>
        </w:rPr>
      </w:pPr>
      <w:r w:rsidRPr="00BD57BD">
        <w:rPr>
          <w:rFonts w:ascii="Times New Roman" w:hAnsi="Times New Roman" w:cs="Times New Roman"/>
          <w:sz w:val="24"/>
          <w:szCs w:val="24"/>
        </w:rPr>
        <w:t>отсутствием жалоб на некорректное, невнимательное отношение специалистов к заявителям (их представителям).</w:t>
      </w:r>
    </w:p>
    <w:p w:rsidR="00E90998" w:rsidRPr="00BD57BD" w:rsidRDefault="00E90998" w:rsidP="00E90998">
      <w:pPr>
        <w:pStyle w:val="ConsPlusNormal"/>
        <w:widowControl/>
        <w:ind w:firstLine="0"/>
        <w:jc w:val="both"/>
        <w:rPr>
          <w:rFonts w:ascii="Times New Roman" w:hAnsi="Times New Roman" w:cs="Times New Roman"/>
          <w:sz w:val="24"/>
          <w:szCs w:val="24"/>
        </w:rPr>
      </w:pPr>
    </w:p>
    <w:p w:rsidR="00E90998" w:rsidRPr="00BD57BD" w:rsidRDefault="00E90998" w:rsidP="00E90998">
      <w:pPr>
        <w:pStyle w:val="ConsPlusNormal"/>
        <w:widowControl/>
        <w:tabs>
          <w:tab w:val="left" w:pos="3828"/>
          <w:tab w:val="left" w:pos="5812"/>
        </w:tabs>
        <w:ind w:firstLine="0"/>
        <w:jc w:val="center"/>
        <w:rPr>
          <w:rFonts w:ascii="Times New Roman" w:hAnsi="Times New Roman" w:cs="Times New Roman"/>
          <w:sz w:val="24"/>
          <w:szCs w:val="24"/>
        </w:rPr>
      </w:pPr>
      <w:r w:rsidRPr="00BD57BD">
        <w:rPr>
          <w:rFonts w:ascii="Times New Roman" w:hAnsi="Times New Roman" w:cs="Times New Roman"/>
          <w:sz w:val="24"/>
          <w:szCs w:val="24"/>
        </w:rPr>
        <w:t>14. Иные требования</w:t>
      </w:r>
    </w:p>
    <w:p w:rsidR="00E90998" w:rsidRPr="00BD57BD" w:rsidRDefault="00E90998" w:rsidP="00E90998">
      <w:pPr>
        <w:pStyle w:val="ConsPlusNormal"/>
        <w:widowControl/>
        <w:ind w:firstLine="709"/>
        <w:jc w:val="both"/>
        <w:rPr>
          <w:rFonts w:ascii="Times New Roman" w:hAnsi="Times New Roman" w:cs="Times New Roman"/>
          <w:sz w:val="24"/>
          <w:szCs w:val="24"/>
        </w:rPr>
      </w:pPr>
      <w:r w:rsidRPr="00BD57BD">
        <w:rPr>
          <w:rFonts w:ascii="Times New Roman" w:hAnsi="Times New Roman" w:cs="Times New Roman"/>
          <w:sz w:val="24"/>
          <w:szCs w:val="24"/>
        </w:rPr>
        <w:t>Информация о данной услуге размещается в Сводном реестре государственных и муниципальных услуг и на Едином портале государственных и муниципальных услуг.</w:t>
      </w:r>
    </w:p>
    <w:p w:rsidR="00E90998" w:rsidRPr="00BD57BD" w:rsidRDefault="00E90998" w:rsidP="00E90998">
      <w:pPr>
        <w:pStyle w:val="ConsPlusNormal"/>
        <w:widowControl/>
        <w:ind w:firstLine="709"/>
        <w:jc w:val="both"/>
        <w:rPr>
          <w:rFonts w:ascii="Times New Roman" w:hAnsi="Times New Roman" w:cs="Times New Roman"/>
          <w:sz w:val="24"/>
          <w:szCs w:val="24"/>
        </w:rPr>
      </w:pPr>
      <w:r w:rsidRPr="00BD57BD">
        <w:rPr>
          <w:rFonts w:ascii="Times New Roman" w:hAnsi="Times New Roman" w:cs="Times New Roman"/>
          <w:sz w:val="24"/>
          <w:szCs w:val="24"/>
        </w:rPr>
        <w:t>Для заявителей обеспечивается возможность осуществления мониторинга предоставления услуги с использованием Единого портала государственных и муниципальных услуг.</w:t>
      </w:r>
    </w:p>
    <w:p w:rsidR="00E90998" w:rsidRPr="00BD57BD" w:rsidRDefault="00E90998" w:rsidP="00E90998">
      <w:pPr>
        <w:pStyle w:val="ConsPlusNormal"/>
        <w:widowControl/>
        <w:ind w:firstLine="709"/>
        <w:jc w:val="both"/>
        <w:rPr>
          <w:rFonts w:ascii="Times New Roman" w:hAnsi="Times New Roman" w:cs="Times New Roman"/>
          <w:sz w:val="24"/>
          <w:szCs w:val="24"/>
        </w:rPr>
      </w:pPr>
      <w:r w:rsidRPr="00BD57BD">
        <w:rPr>
          <w:rFonts w:ascii="Times New Roman" w:hAnsi="Times New Roman" w:cs="Times New Roman"/>
          <w:sz w:val="24"/>
          <w:szCs w:val="24"/>
        </w:rPr>
        <w:t>Обеспечивается возможность результата предоставления услуги в электронном виде на Едином портале государственных и муниципальных услуг.</w:t>
      </w:r>
    </w:p>
    <w:p w:rsidR="00E90998" w:rsidRPr="00BD57BD" w:rsidRDefault="00E90998" w:rsidP="00E90998">
      <w:pPr>
        <w:pStyle w:val="ConsPlusNormal"/>
        <w:ind w:firstLine="0"/>
        <w:rPr>
          <w:rFonts w:ascii="Times New Roman" w:hAnsi="Times New Roman" w:cs="Times New Roman"/>
          <w:b/>
          <w:sz w:val="24"/>
          <w:szCs w:val="24"/>
        </w:rPr>
      </w:pPr>
    </w:p>
    <w:p w:rsidR="00E90998" w:rsidRPr="00BD57BD" w:rsidRDefault="00E90998" w:rsidP="00E90998">
      <w:pPr>
        <w:pStyle w:val="ConsPlusNormal"/>
        <w:widowControl/>
        <w:spacing w:after="240"/>
        <w:ind w:firstLine="709"/>
        <w:rPr>
          <w:rFonts w:ascii="Times New Roman" w:hAnsi="Times New Roman" w:cs="Times New Roman"/>
          <w:sz w:val="24"/>
          <w:szCs w:val="24"/>
        </w:rPr>
      </w:pPr>
      <w:r w:rsidRPr="00BD57BD">
        <w:rPr>
          <w:rFonts w:ascii="Times New Roman" w:hAnsi="Times New Roman" w:cs="Times New Roman"/>
          <w:sz w:val="24"/>
          <w:szCs w:val="24"/>
        </w:rPr>
        <w:t xml:space="preserve">Раздел </w:t>
      </w:r>
      <w:r w:rsidRPr="00BD57BD">
        <w:rPr>
          <w:rFonts w:ascii="Times New Roman" w:hAnsi="Times New Roman" w:cs="Times New Roman"/>
          <w:sz w:val="24"/>
          <w:szCs w:val="24"/>
          <w:lang w:val="en-US"/>
        </w:rPr>
        <w:t>III</w:t>
      </w:r>
      <w:r w:rsidRPr="00BD57BD">
        <w:rPr>
          <w:rFonts w:ascii="Times New Roman" w:hAnsi="Times New Roman" w:cs="Times New Roman"/>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предоставления муниципальной услуги</w:t>
      </w:r>
    </w:p>
    <w:p w:rsidR="00E90998" w:rsidRPr="00BD57BD" w:rsidRDefault="00E90998" w:rsidP="00E90998">
      <w:pPr>
        <w:pStyle w:val="ConsPlusNormal"/>
        <w:widowControl/>
        <w:numPr>
          <w:ilvl w:val="0"/>
          <w:numId w:val="2"/>
        </w:numPr>
        <w:tabs>
          <w:tab w:val="clear" w:pos="0"/>
          <w:tab w:val="num" w:pos="993"/>
        </w:tabs>
        <w:suppressAutoHyphens/>
        <w:autoSpaceDN/>
        <w:adjustRightInd/>
        <w:spacing w:after="120"/>
        <w:ind w:left="709" w:firstLine="0"/>
        <w:rPr>
          <w:rFonts w:ascii="Times New Roman" w:hAnsi="Times New Roman" w:cs="Times New Roman"/>
          <w:sz w:val="24"/>
          <w:szCs w:val="24"/>
        </w:rPr>
      </w:pPr>
      <w:r w:rsidRPr="00BD57BD">
        <w:rPr>
          <w:rFonts w:ascii="Times New Roman" w:hAnsi="Times New Roman" w:cs="Times New Roman"/>
          <w:sz w:val="24"/>
          <w:szCs w:val="24"/>
        </w:rPr>
        <w:t>Исчерпывающий перечень административных процедур</w:t>
      </w:r>
    </w:p>
    <w:p w:rsidR="00E90998" w:rsidRPr="00BD57BD" w:rsidRDefault="00E90998" w:rsidP="00E90998">
      <w:pPr>
        <w:pStyle w:val="ConsPlusNormal"/>
        <w:jc w:val="both"/>
        <w:rPr>
          <w:rFonts w:ascii="Times New Roman" w:hAnsi="Times New Roman"/>
          <w:sz w:val="24"/>
          <w:szCs w:val="24"/>
        </w:rPr>
      </w:pPr>
      <w:r w:rsidRPr="00BD57BD">
        <w:rPr>
          <w:rFonts w:ascii="Times New Roman" w:hAnsi="Times New Roman"/>
          <w:sz w:val="24"/>
          <w:szCs w:val="24"/>
        </w:rPr>
        <w:t>Предоставление муниципальной услуги включает в себя последовательность следующих административных процедур:</w:t>
      </w:r>
    </w:p>
    <w:p w:rsidR="00E90998" w:rsidRPr="00BD57BD" w:rsidRDefault="00E90998" w:rsidP="00E90998">
      <w:pPr>
        <w:pStyle w:val="ConsPlusNormal"/>
        <w:numPr>
          <w:ilvl w:val="0"/>
          <w:numId w:val="7"/>
        </w:numPr>
        <w:tabs>
          <w:tab w:val="clear" w:pos="0"/>
          <w:tab w:val="num" w:pos="993"/>
        </w:tabs>
        <w:suppressAutoHyphens/>
        <w:autoSpaceDN/>
        <w:adjustRightInd/>
        <w:ind w:left="142" w:firstLine="567"/>
        <w:jc w:val="both"/>
        <w:rPr>
          <w:rFonts w:ascii="Times New Roman" w:hAnsi="Times New Roman"/>
          <w:sz w:val="24"/>
          <w:szCs w:val="24"/>
        </w:rPr>
      </w:pPr>
      <w:r w:rsidRPr="00BD57BD">
        <w:rPr>
          <w:rFonts w:ascii="Times New Roman" w:hAnsi="Times New Roman"/>
          <w:sz w:val="24"/>
          <w:szCs w:val="24"/>
        </w:rPr>
        <w:t xml:space="preserve">прием и регистрация документов, указанных в пункте 5 части </w:t>
      </w:r>
      <w:r w:rsidRPr="00BD57BD">
        <w:rPr>
          <w:rFonts w:ascii="Times New Roman" w:hAnsi="Times New Roman"/>
          <w:sz w:val="24"/>
          <w:szCs w:val="24"/>
          <w:lang w:val="en-US"/>
        </w:rPr>
        <w:t>II</w:t>
      </w:r>
      <w:r w:rsidRPr="00BD57BD">
        <w:rPr>
          <w:rFonts w:ascii="Times New Roman" w:hAnsi="Times New Roman"/>
          <w:sz w:val="24"/>
          <w:szCs w:val="24"/>
        </w:rPr>
        <w:t xml:space="preserve"> настоящего регламента; </w:t>
      </w:r>
    </w:p>
    <w:p w:rsidR="00E90998" w:rsidRPr="00BD57BD" w:rsidRDefault="00E90998" w:rsidP="00E90998">
      <w:pPr>
        <w:pStyle w:val="ConsPlusNormal"/>
        <w:numPr>
          <w:ilvl w:val="0"/>
          <w:numId w:val="7"/>
        </w:numPr>
        <w:tabs>
          <w:tab w:val="left" w:pos="993"/>
        </w:tabs>
        <w:suppressAutoHyphens/>
        <w:autoSpaceDN/>
        <w:adjustRightInd/>
        <w:ind w:left="142" w:firstLine="567"/>
        <w:rPr>
          <w:rFonts w:ascii="Times New Roman" w:hAnsi="Times New Roman"/>
          <w:sz w:val="24"/>
          <w:szCs w:val="24"/>
        </w:rPr>
      </w:pPr>
      <w:r w:rsidRPr="00BD57BD">
        <w:rPr>
          <w:rFonts w:ascii="Times New Roman" w:hAnsi="Times New Roman"/>
          <w:sz w:val="24"/>
          <w:szCs w:val="24"/>
        </w:rPr>
        <w:t xml:space="preserve">истребование документов (сведений), указанных в пункте 5 части </w:t>
      </w:r>
      <w:r w:rsidRPr="00BD57BD">
        <w:rPr>
          <w:rFonts w:ascii="Times New Roman" w:hAnsi="Times New Roman"/>
          <w:sz w:val="24"/>
          <w:szCs w:val="24"/>
          <w:lang w:val="en-US"/>
        </w:rPr>
        <w:t>II</w:t>
      </w:r>
      <w:r w:rsidRPr="00BD57BD">
        <w:rPr>
          <w:rFonts w:ascii="Times New Roman" w:hAnsi="Times New Roman"/>
          <w:sz w:val="24"/>
          <w:szCs w:val="24"/>
        </w:rPr>
        <w:t xml:space="preserve"> настоящего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 </w:t>
      </w:r>
    </w:p>
    <w:p w:rsidR="00E90998" w:rsidRPr="00BD57BD" w:rsidRDefault="00E90998" w:rsidP="00E90998">
      <w:pPr>
        <w:pStyle w:val="ConsPlusNormal"/>
        <w:suppressAutoHyphens/>
        <w:autoSpaceDN/>
        <w:adjustRightInd/>
        <w:jc w:val="both"/>
        <w:rPr>
          <w:rFonts w:ascii="Times New Roman" w:hAnsi="Times New Roman"/>
          <w:sz w:val="24"/>
          <w:szCs w:val="24"/>
        </w:rPr>
      </w:pPr>
      <w:r w:rsidRPr="00BD57BD">
        <w:rPr>
          <w:rFonts w:ascii="Times New Roman" w:hAnsi="Times New Roman"/>
          <w:sz w:val="24"/>
          <w:szCs w:val="24"/>
        </w:rPr>
        <w:t>3)рассмотрение документов для установления права на получение муниципальной услуги;</w:t>
      </w:r>
    </w:p>
    <w:p w:rsidR="00E90998" w:rsidRPr="00BD57BD" w:rsidRDefault="00E90998" w:rsidP="00E90998">
      <w:pPr>
        <w:pStyle w:val="ConsPlusNormal"/>
        <w:tabs>
          <w:tab w:val="left" w:pos="1134"/>
        </w:tabs>
        <w:suppressAutoHyphens/>
        <w:autoSpaceDN/>
        <w:adjustRightInd/>
        <w:jc w:val="both"/>
        <w:rPr>
          <w:rFonts w:ascii="Times New Roman" w:hAnsi="Times New Roman"/>
          <w:sz w:val="24"/>
          <w:szCs w:val="24"/>
        </w:rPr>
      </w:pPr>
      <w:r w:rsidRPr="00BD57BD">
        <w:rPr>
          <w:rFonts w:ascii="Times New Roman" w:hAnsi="Times New Roman"/>
          <w:sz w:val="24"/>
          <w:szCs w:val="24"/>
        </w:rPr>
        <w:t>4)проведение контроля правильности рассмотрения заявлений на предоставление муниципальной услуги;</w:t>
      </w:r>
    </w:p>
    <w:p w:rsidR="00E90998" w:rsidRPr="00BD57BD" w:rsidRDefault="00E90998" w:rsidP="00E90998">
      <w:pPr>
        <w:pStyle w:val="ConsPlusNormal"/>
        <w:jc w:val="both"/>
        <w:rPr>
          <w:rFonts w:ascii="Times New Roman" w:hAnsi="Times New Roman"/>
          <w:sz w:val="24"/>
          <w:szCs w:val="24"/>
        </w:rPr>
      </w:pPr>
      <w:r w:rsidRPr="00BD57BD">
        <w:rPr>
          <w:rFonts w:ascii="Times New Roman" w:hAnsi="Times New Roman"/>
          <w:sz w:val="24"/>
          <w:szCs w:val="24"/>
        </w:rPr>
        <w:t>5)принятие решения о предоставлении либо об отказе в предоставлении муниципальной услуги;</w:t>
      </w:r>
    </w:p>
    <w:p w:rsidR="00E90998" w:rsidRPr="00BD57BD" w:rsidRDefault="00E90998" w:rsidP="00E90998">
      <w:pPr>
        <w:pStyle w:val="ConsPlusNormal"/>
        <w:jc w:val="both"/>
        <w:rPr>
          <w:rFonts w:ascii="Times New Roman" w:hAnsi="Times New Roman"/>
          <w:sz w:val="24"/>
          <w:szCs w:val="24"/>
        </w:rPr>
      </w:pPr>
      <w:r w:rsidRPr="00BD57BD">
        <w:rPr>
          <w:rFonts w:ascii="Times New Roman" w:hAnsi="Times New Roman"/>
          <w:sz w:val="24"/>
          <w:szCs w:val="24"/>
        </w:rPr>
        <w:t>6)уведомление заявителя о предоставлении либо об отказе в предоставлении муниципальной услуги;</w:t>
      </w:r>
    </w:p>
    <w:p w:rsidR="00E90998" w:rsidRPr="00BD57BD" w:rsidRDefault="00E90998" w:rsidP="00E90998">
      <w:pPr>
        <w:pStyle w:val="ConsPlusNormal"/>
        <w:jc w:val="both"/>
        <w:rPr>
          <w:rFonts w:ascii="Times New Roman" w:hAnsi="Times New Roman"/>
          <w:sz w:val="24"/>
          <w:szCs w:val="24"/>
        </w:rPr>
      </w:pPr>
    </w:p>
    <w:p w:rsidR="00E90998" w:rsidRPr="00BD57BD" w:rsidRDefault="00E90998" w:rsidP="00E90998">
      <w:pPr>
        <w:pStyle w:val="ConsPlusNormal"/>
        <w:widowControl/>
        <w:ind w:firstLine="0"/>
        <w:jc w:val="both"/>
        <w:rPr>
          <w:rFonts w:ascii="Times New Roman" w:hAnsi="Times New Roman" w:cs="Times New Roman"/>
          <w:sz w:val="24"/>
          <w:szCs w:val="24"/>
        </w:rPr>
      </w:pPr>
      <w:r w:rsidRPr="00BD57BD">
        <w:rPr>
          <w:rFonts w:ascii="Times New Roman" w:hAnsi="Times New Roman" w:cs="Times New Roman"/>
          <w:sz w:val="24"/>
          <w:szCs w:val="24"/>
        </w:rPr>
        <w:t>Последовательность действий при предоставлении муниципальной услуги отражена в блок-схеме по предоставлению муниципальной услуги (приложение</w:t>
      </w:r>
      <w:r w:rsidRPr="00BD57BD">
        <w:rPr>
          <w:rFonts w:ascii="Times New Roman" w:hAnsi="Times New Roman" w:cs="Times New Roman"/>
          <w:b/>
          <w:sz w:val="24"/>
          <w:szCs w:val="24"/>
        </w:rPr>
        <w:t xml:space="preserve"> </w:t>
      </w:r>
      <w:r w:rsidRPr="00BD57BD">
        <w:rPr>
          <w:rFonts w:ascii="Times New Roman" w:hAnsi="Times New Roman" w:cs="Times New Roman"/>
          <w:sz w:val="24"/>
          <w:szCs w:val="24"/>
        </w:rPr>
        <w:t>№ 3).</w:t>
      </w:r>
    </w:p>
    <w:p w:rsidR="00E90998" w:rsidRPr="00BD57BD" w:rsidRDefault="00E90998" w:rsidP="00E90998">
      <w:pPr>
        <w:tabs>
          <w:tab w:val="left" w:pos="851"/>
        </w:tabs>
        <w:autoSpaceDE w:val="0"/>
        <w:spacing w:before="240" w:after="240"/>
        <w:ind w:firstLine="709"/>
        <w:jc w:val="left"/>
        <w:rPr>
          <w:i/>
          <w:sz w:val="24"/>
          <w:szCs w:val="24"/>
        </w:rPr>
      </w:pPr>
      <w:r w:rsidRPr="00BD57BD">
        <w:rPr>
          <w:sz w:val="24"/>
          <w:szCs w:val="24"/>
        </w:rPr>
        <w:t>1)Прием и регистрация документов</w:t>
      </w:r>
      <w:r w:rsidRPr="00BD57BD">
        <w:rPr>
          <w:i/>
          <w:sz w:val="24"/>
          <w:szCs w:val="24"/>
        </w:rPr>
        <w:t>.</w:t>
      </w:r>
    </w:p>
    <w:p w:rsidR="00E90998" w:rsidRPr="00BD57BD" w:rsidRDefault="00E90998" w:rsidP="00E90998">
      <w:pPr>
        <w:pStyle w:val="ConsPlusNormal"/>
        <w:jc w:val="both"/>
        <w:rPr>
          <w:rFonts w:ascii="Times New Roman" w:hAnsi="Times New Roman"/>
          <w:sz w:val="24"/>
          <w:szCs w:val="24"/>
        </w:rPr>
      </w:pPr>
      <w:r w:rsidRPr="00BD57BD">
        <w:rPr>
          <w:rFonts w:ascii="Times New Roman" w:hAnsi="Times New Roman"/>
          <w:sz w:val="24"/>
          <w:szCs w:val="24"/>
        </w:rPr>
        <w:t xml:space="preserve"> Основанием для начала административной процедуры является обращение заявителя лично, либо через законного представителя с документами, указанными в пункте 5 части </w:t>
      </w:r>
      <w:r w:rsidRPr="00BD57BD">
        <w:rPr>
          <w:rFonts w:ascii="Times New Roman" w:hAnsi="Times New Roman"/>
          <w:sz w:val="24"/>
          <w:szCs w:val="24"/>
          <w:lang w:val="en-US"/>
        </w:rPr>
        <w:t>II</w:t>
      </w:r>
      <w:r w:rsidRPr="00BD57BD">
        <w:rPr>
          <w:rFonts w:ascii="Times New Roman" w:hAnsi="Times New Roman"/>
          <w:sz w:val="24"/>
          <w:szCs w:val="24"/>
        </w:rPr>
        <w:t xml:space="preserve"> настоящего регламента. </w:t>
      </w:r>
    </w:p>
    <w:p w:rsidR="00E90998" w:rsidRPr="00BD57BD" w:rsidRDefault="00E90998" w:rsidP="00E90998">
      <w:pPr>
        <w:pStyle w:val="ConsPlusNormal"/>
        <w:jc w:val="both"/>
        <w:rPr>
          <w:rFonts w:ascii="Times New Roman" w:hAnsi="Times New Roman"/>
          <w:sz w:val="24"/>
          <w:szCs w:val="24"/>
        </w:rPr>
      </w:pPr>
      <w:r w:rsidRPr="00BD57BD">
        <w:rPr>
          <w:rFonts w:ascii="Times New Roman" w:hAnsi="Times New Roman"/>
          <w:sz w:val="24"/>
          <w:szCs w:val="24"/>
        </w:rPr>
        <w:t>Указанные документы могут быть направлены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E90998" w:rsidRPr="00BD57BD" w:rsidRDefault="00E90998" w:rsidP="00E90998">
      <w:pPr>
        <w:pStyle w:val="ConsPlusNormal"/>
        <w:jc w:val="both"/>
        <w:rPr>
          <w:rFonts w:ascii="Times New Roman" w:hAnsi="Times New Roman"/>
          <w:sz w:val="24"/>
          <w:szCs w:val="24"/>
        </w:rPr>
      </w:pPr>
      <w:r w:rsidRPr="00BD57BD">
        <w:rPr>
          <w:rFonts w:ascii="Times New Roman" w:hAnsi="Times New Roman"/>
          <w:sz w:val="24"/>
          <w:szCs w:val="24"/>
        </w:rPr>
        <w:t xml:space="preserve">Направление документов по почте осуществляется способом, позволяющим подтвердить факт и дату отправления. </w:t>
      </w:r>
    </w:p>
    <w:p w:rsidR="00E90998" w:rsidRPr="00BD57BD" w:rsidRDefault="00E90998" w:rsidP="00E90998">
      <w:pPr>
        <w:pStyle w:val="ConsPlusNormal"/>
        <w:jc w:val="both"/>
        <w:rPr>
          <w:rFonts w:ascii="Times New Roman" w:hAnsi="Times New Roman"/>
          <w:sz w:val="24"/>
          <w:szCs w:val="24"/>
        </w:rPr>
      </w:pPr>
      <w:r w:rsidRPr="00BD57BD">
        <w:rPr>
          <w:rFonts w:ascii="Times New Roman" w:hAnsi="Times New Roman"/>
          <w:sz w:val="24"/>
          <w:szCs w:val="24"/>
        </w:rPr>
        <w:t>Заявление о предоставлении муниципальной услуги может быть направлено в электронной форме (в сканированном виде).</w:t>
      </w:r>
    </w:p>
    <w:p w:rsidR="00E90998" w:rsidRPr="00BD57BD" w:rsidRDefault="00E90998" w:rsidP="00E90998">
      <w:pPr>
        <w:pStyle w:val="ConsPlusNormal"/>
        <w:jc w:val="both"/>
        <w:rPr>
          <w:rFonts w:ascii="Times New Roman" w:hAnsi="Times New Roman"/>
          <w:sz w:val="24"/>
          <w:szCs w:val="24"/>
        </w:rPr>
      </w:pPr>
      <w:r w:rsidRPr="00BD57BD">
        <w:rPr>
          <w:rFonts w:ascii="Times New Roman" w:hAnsi="Times New Roman"/>
          <w:sz w:val="24"/>
          <w:szCs w:val="24"/>
        </w:rPr>
        <w:t xml:space="preserve">Специалист, ответственный за прием и регистрацию документов, указанных в пункте 5 части </w:t>
      </w:r>
      <w:r w:rsidRPr="00BD57BD">
        <w:rPr>
          <w:rFonts w:ascii="Times New Roman" w:hAnsi="Times New Roman"/>
          <w:sz w:val="24"/>
          <w:szCs w:val="24"/>
          <w:lang w:val="en-US"/>
        </w:rPr>
        <w:t>II</w:t>
      </w:r>
      <w:r w:rsidRPr="00BD57BD">
        <w:rPr>
          <w:rFonts w:ascii="Times New Roman" w:hAnsi="Times New Roman"/>
          <w:sz w:val="24"/>
          <w:szCs w:val="24"/>
        </w:rPr>
        <w:t xml:space="preserve"> настоящего регламента:</w:t>
      </w:r>
    </w:p>
    <w:p w:rsidR="00E90998" w:rsidRPr="00BD57BD" w:rsidRDefault="00E90998" w:rsidP="00E90998">
      <w:pPr>
        <w:pStyle w:val="ConsPlusNormal"/>
        <w:jc w:val="both"/>
        <w:rPr>
          <w:rFonts w:ascii="Times New Roman" w:hAnsi="Times New Roman"/>
          <w:sz w:val="24"/>
          <w:szCs w:val="24"/>
        </w:rPr>
      </w:pPr>
      <w:r w:rsidRPr="00BD57BD">
        <w:rPr>
          <w:rFonts w:ascii="Times New Roman" w:hAnsi="Times New Roman"/>
          <w:sz w:val="24"/>
          <w:szCs w:val="24"/>
        </w:rPr>
        <w:t xml:space="preserve">проверяет наличие документов, необходимых для предоставления муниципальной услуги, согласно перечню, указанному в пункте 5 части </w:t>
      </w:r>
      <w:r w:rsidRPr="00BD57BD">
        <w:rPr>
          <w:rFonts w:ascii="Times New Roman" w:hAnsi="Times New Roman"/>
          <w:sz w:val="24"/>
          <w:szCs w:val="24"/>
          <w:lang w:val="en-US"/>
        </w:rPr>
        <w:t>II</w:t>
      </w:r>
      <w:r w:rsidRPr="00BD57BD">
        <w:rPr>
          <w:rFonts w:ascii="Times New Roman" w:hAnsi="Times New Roman"/>
          <w:sz w:val="24"/>
          <w:szCs w:val="24"/>
        </w:rPr>
        <w:t xml:space="preserve"> настоящего регламента. </w:t>
      </w:r>
    </w:p>
    <w:p w:rsidR="00E90998" w:rsidRPr="00BD57BD" w:rsidRDefault="00E90998" w:rsidP="00E90998">
      <w:pPr>
        <w:pStyle w:val="ConsPlusNormal"/>
        <w:jc w:val="both"/>
        <w:rPr>
          <w:rFonts w:ascii="Times New Roman" w:hAnsi="Times New Roman"/>
          <w:sz w:val="24"/>
          <w:szCs w:val="24"/>
        </w:rPr>
      </w:pPr>
      <w:r w:rsidRPr="00BD57BD">
        <w:rPr>
          <w:rFonts w:ascii="Times New Roman" w:hAnsi="Times New Roman"/>
          <w:sz w:val="24"/>
          <w:szCs w:val="24"/>
        </w:rPr>
        <w:t>производит регистрацию документов, указанных в пункте 5 части II настоящего регламента в день их поступления;</w:t>
      </w:r>
    </w:p>
    <w:p w:rsidR="00E90998" w:rsidRPr="00BD57BD" w:rsidRDefault="00E90998" w:rsidP="00E90998">
      <w:pPr>
        <w:pStyle w:val="ConsPlusNormal"/>
        <w:jc w:val="both"/>
        <w:rPr>
          <w:rFonts w:ascii="Times New Roman" w:hAnsi="Times New Roman"/>
          <w:sz w:val="24"/>
          <w:szCs w:val="24"/>
        </w:rPr>
      </w:pPr>
      <w:r w:rsidRPr="00BD57BD">
        <w:rPr>
          <w:rFonts w:ascii="Times New Roman" w:hAnsi="Times New Roman"/>
          <w:sz w:val="24"/>
          <w:szCs w:val="24"/>
        </w:rPr>
        <w:t xml:space="preserve">выдает расписку-уведомление о приеме (регистрации) документов, указанных в пункте 5 части II настоящего регламента. При направлении документов по почте, направляет извещение о дате получения (регистрации) указанных документов в 5-дневный срок с даты их получения (регистрации) по почте. </w:t>
      </w:r>
      <w:proofErr w:type="gramStart"/>
      <w:r w:rsidRPr="00BD57BD">
        <w:rPr>
          <w:rFonts w:ascii="Times New Roman" w:hAnsi="Times New Roman"/>
          <w:sz w:val="24"/>
          <w:szCs w:val="24"/>
        </w:rPr>
        <w:t>При направлении документов в электронной форме (в сканированном виде) в 2-дневный срок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roofErr w:type="gramEnd"/>
      <w:r w:rsidRPr="00BD57BD">
        <w:rPr>
          <w:rFonts w:ascii="Times New Roman" w:hAnsi="Times New Roman"/>
          <w:sz w:val="24"/>
          <w:szCs w:val="24"/>
        </w:rPr>
        <w:t xml:space="preserve"> </w:t>
      </w:r>
      <w:proofErr w:type="gramStart"/>
      <w:r w:rsidRPr="00BD57BD">
        <w:rPr>
          <w:rFonts w:ascii="Times New Roman" w:hAnsi="Times New Roman"/>
          <w:sz w:val="24"/>
          <w:szCs w:val="24"/>
        </w:rPr>
        <w:t xml:space="preserve">В случае если в электронной форме (сканированном виде) заявителем направлены не все документы, указанные в пункте 5 части II настоящего регламента, то информирует заявителя также о представлении (направлении по почте) недостающих документов, а также документах, которые могут быть истребованы Администрацией или МФЦ в рамках межведомственного взаимодействия, находящихся в распоряжении государственных органов, органов местного самоуправления и иных организаций. </w:t>
      </w:r>
      <w:proofErr w:type="gramEnd"/>
    </w:p>
    <w:p w:rsidR="00E90998" w:rsidRPr="00BD57BD" w:rsidRDefault="00E90998" w:rsidP="00E90998">
      <w:pPr>
        <w:pStyle w:val="ConsPlusNormal"/>
        <w:jc w:val="both"/>
        <w:rPr>
          <w:rFonts w:ascii="Times New Roman" w:hAnsi="Times New Roman"/>
          <w:sz w:val="24"/>
          <w:szCs w:val="24"/>
        </w:rPr>
      </w:pPr>
      <w:proofErr w:type="gramStart"/>
      <w:r w:rsidRPr="00BD57BD">
        <w:rPr>
          <w:rFonts w:ascii="Times New Roman" w:hAnsi="Times New Roman"/>
          <w:sz w:val="24"/>
          <w:szCs w:val="24"/>
        </w:rPr>
        <w:t>В случае если представлен неполный пакет документов, предусмотренных пунктом 5 части II настоящего регламента, должностное лицо возвращает их заявителю в день их регистрации – при личном обращении заявителя, а при направлении документов по почте - в 5-дневный срок с даты получения (регистрации) этих документов с указанием причины возврата способом, позволяющим подтвердить факт и дату возврата.</w:t>
      </w:r>
      <w:proofErr w:type="gramEnd"/>
    </w:p>
    <w:p w:rsidR="00E90998" w:rsidRPr="00BD57BD" w:rsidRDefault="00E90998" w:rsidP="00E90998">
      <w:pPr>
        <w:pStyle w:val="ConsPlusNormal"/>
        <w:jc w:val="both"/>
        <w:rPr>
          <w:rFonts w:ascii="Times New Roman" w:hAnsi="Times New Roman"/>
          <w:sz w:val="24"/>
          <w:szCs w:val="24"/>
        </w:rPr>
      </w:pPr>
      <w:proofErr w:type="gramStart"/>
      <w:r w:rsidRPr="00BD57BD">
        <w:rPr>
          <w:rFonts w:ascii="Times New Roman" w:hAnsi="Times New Roman"/>
          <w:sz w:val="24"/>
          <w:szCs w:val="24"/>
        </w:rPr>
        <w:t xml:space="preserve">При подаче заявления о предоставлении муниципальной услуги в электронной форме, должностное лицо ответственное за прием и регистрацию заявления о предоставлении муниципальной услуги, направляет заявителю электронное сообщение, подтверждающее прием данного заявления, а также направляет информацию о документах, необходимых для представления заявителем, адресе и графике работы Администрации и МФЦ, в который необходимо представить указанные документы, а также документах, </w:t>
      </w:r>
      <w:r w:rsidRPr="00BD57BD">
        <w:rPr>
          <w:rFonts w:ascii="Times New Roman" w:hAnsi="Times New Roman"/>
          <w:b/>
          <w:sz w:val="24"/>
          <w:szCs w:val="24"/>
        </w:rPr>
        <w:t xml:space="preserve"> </w:t>
      </w:r>
      <w:r w:rsidRPr="00BD57BD">
        <w:rPr>
          <w:rFonts w:ascii="Times New Roman" w:hAnsi="Times New Roman"/>
          <w:sz w:val="24"/>
          <w:szCs w:val="24"/>
        </w:rPr>
        <w:t>которые могут быть</w:t>
      </w:r>
      <w:r w:rsidRPr="00BD57BD">
        <w:rPr>
          <w:rFonts w:ascii="Times New Roman" w:hAnsi="Times New Roman"/>
          <w:b/>
          <w:sz w:val="24"/>
          <w:szCs w:val="24"/>
        </w:rPr>
        <w:t xml:space="preserve"> </w:t>
      </w:r>
      <w:r w:rsidRPr="00BD57BD">
        <w:rPr>
          <w:rFonts w:ascii="Times New Roman" w:hAnsi="Times New Roman"/>
          <w:sz w:val="24"/>
          <w:szCs w:val="24"/>
        </w:rPr>
        <w:t>истребованы</w:t>
      </w:r>
      <w:proofErr w:type="gramEnd"/>
      <w:r w:rsidRPr="00BD57BD">
        <w:rPr>
          <w:rFonts w:ascii="Times New Roman" w:hAnsi="Times New Roman"/>
          <w:sz w:val="24"/>
          <w:szCs w:val="24"/>
        </w:rPr>
        <w:t xml:space="preserve"> в рамках межведомственного взаимодействия, находящиеся в распоряжении государственных органов, органов местного самоуправления и иных организаций. </w:t>
      </w:r>
    </w:p>
    <w:p w:rsidR="00E90998" w:rsidRPr="00BD57BD" w:rsidRDefault="00E90998" w:rsidP="00E90998">
      <w:pPr>
        <w:jc w:val="center"/>
        <w:rPr>
          <w:sz w:val="24"/>
          <w:szCs w:val="24"/>
        </w:rPr>
      </w:pPr>
    </w:p>
    <w:p w:rsidR="00E90998" w:rsidRPr="00BD57BD" w:rsidRDefault="00E90998" w:rsidP="00E90998">
      <w:pPr>
        <w:jc w:val="center"/>
        <w:rPr>
          <w:sz w:val="24"/>
          <w:szCs w:val="24"/>
        </w:rPr>
      </w:pPr>
    </w:p>
    <w:p w:rsidR="00E90998" w:rsidRPr="00BD57BD" w:rsidRDefault="00E90998" w:rsidP="00E90998">
      <w:pPr>
        <w:autoSpaceDE w:val="0"/>
        <w:spacing w:after="120"/>
        <w:jc w:val="center"/>
        <w:rPr>
          <w:b/>
          <w:sz w:val="24"/>
          <w:szCs w:val="24"/>
        </w:rPr>
      </w:pPr>
      <w:r w:rsidRPr="00BD57BD">
        <w:rPr>
          <w:sz w:val="24"/>
          <w:szCs w:val="24"/>
        </w:rPr>
        <w:t>2)Истребование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r w:rsidRPr="00BD57BD">
        <w:rPr>
          <w:b/>
          <w:sz w:val="24"/>
          <w:szCs w:val="24"/>
        </w:rPr>
        <w:t>.</w:t>
      </w:r>
    </w:p>
    <w:p w:rsidR="00E90998" w:rsidRPr="00BD57BD" w:rsidRDefault="00E90998" w:rsidP="00E90998">
      <w:pPr>
        <w:autoSpaceDE w:val="0"/>
        <w:ind w:firstLine="0"/>
        <w:rPr>
          <w:sz w:val="24"/>
          <w:szCs w:val="24"/>
        </w:rPr>
      </w:pPr>
      <w:r w:rsidRPr="00BD57BD">
        <w:rPr>
          <w:sz w:val="24"/>
          <w:szCs w:val="24"/>
        </w:rPr>
        <w:t xml:space="preserve">Основанием для начала административной процедуры  является подача заявителем в Администрацию или МФЦ лично, либо через законного представителя заявления. </w:t>
      </w:r>
    </w:p>
    <w:p w:rsidR="00E90998" w:rsidRPr="00BD57BD" w:rsidRDefault="00E90998" w:rsidP="00E90998">
      <w:pPr>
        <w:pStyle w:val="ConsPlusNormal"/>
        <w:jc w:val="both"/>
        <w:rPr>
          <w:rFonts w:ascii="Times New Roman" w:hAnsi="Times New Roman"/>
          <w:sz w:val="24"/>
          <w:szCs w:val="24"/>
        </w:rPr>
      </w:pPr>
      <w:r w:rsidRPr="00BD57BD">
        <w:rPr>
          <w:rFonts w:ascii="Times New Roman" w:hAnsi="Times New Roman"/>
          <w:sz w:val="24"/>
          <w:szCs w:val="24"/>
        </w:rPr>
        <w:t xml:space="preserve">Специалист, ответственный за прием и регистрацию документов, в течение трех календарных дней со дня поступления документов, указанных в пункте   5 части II настоящего регламента, направляет запрос в рамках межведомственного взаимодействия, находящиеся в распоряжении государственных органов, органов местного самоуправления и иных организаций. </w:t>
      </w:r>
    </w:p>
    <w:p w:rsidR="00E90998" w:rsidRPr="00BD57BD" w:rsidRDefault="00E90998" w:rsidP="00E90998">
      <w:pPr>
        <w:autoSpaceDE w:val="0"/>
        <w:rPr>
          <w:color w:val="000000"/>
          <w:sz w:val="24"/>
          <w:szCs w:val="24"/>
        </w:rPr>
      </w:pPr>
      <w:r w:rsidRPr="00BD57BD">
        <w:rPr>
          <w:color w:val="000000"/>
          <w:sz w:val="24"/>
          <w:szCs w:val="24"/>
        </w:rPr>
        <w:tab/>
        <w:t>При выборе очной, заочной формы предоставления муниципальной услуги или при выборе предоставления муниципальной услуги через МФЦ часть документов, которая не требует участия заявителя, может быть получена в рамках межведомственного документооборота следующим образом:</w:t>
      </w:r>
    </w:p>
    <w:p w:rsidR="00E90998" w:rsidRPr="00BD57BD" w:rsidRDefault="00E90998" w:rsidP="00E90998">
      <w:pPr>
        <w:autoSpaceDE w:val="0"/>
        <w:rPr>
          <w:color w:val="000000"/>
          <w:sz w:val="24"/>
          <w:szCs w:val="24"/>
        </w:rPr>
      </w:pPr>
      <w:r w:rsidRPr="00BD57BD">
        <w:rPr>
          <w:color w:val="000000"/>
          <w:sz w:val="24"/>
          <w:szCs w:val="24"/>
        </w:rPr>
        <w:t>в качестве бумажных документов при отсутствии системы межведомственного   электронного взаимодействия (далее СМЭВ);</w:t>
      </w:r>
    </w:p>
    <w:p w:rsidR="00E90998" w:rsidRPr="00BD57BD" w:rsidRDefault="00E90998" w:rsidP="00E90998">
      <w:pPr>
        <w:autoSpaceDE w:val="0"/>
        <w:rPr>
          <w:color w:val="000000"/>
          <w:sz w:val="24"/>
          <w:szCs w:val="24"/>
        </w:rPr>
      </w:pPr>
      <w:r w:rsidRPr="00BD57BD">
        <w:rPr>
          <w:color w:val="000000"/>
          <w:sz w:val="24"/>
          <w:szCs w:val="24"/>
        </w:rPr>
        <w:t>в качестве электронных документов при наличии СМЭВ;</w:t>
      </w:r>
    </w:p>
    <w:p w:rsidR="00E90998" w:rsidRPr="00BD57BD" w:rsidRDefault="00E90998" w:rsidP="00E90998">
      <w:pPr>
        <w:autoSpaceDE w:val="0"/>
        <w:rPr>
          <w:color w:val="000000"/>
          <w:sz w:val="24"/>
          <w:szCs w:val="24"/>
        </w:rPr>
      </w:pPr>
      <w:r w:rsidRPr="00BD57BD">
        <w:rPr>
          <w:color w:val="000000"/>
          <w:sz w:val="24"/>
          <w:szCs w:val="24"/>
        </w:rPr>
        <w:t xml:space="preserve"> в соответствии с нормативными правовыми актами, определяющими порядок   предоставления государственных и муниципальных услуг.</w:t>
      </w:r>
    </w:p>
    <w:p w:rsidR="00E90998" w:rsidRPr="00BD57BD" w:rsidRDefault="00E90998" w:rsidP="00E90998">
      <w:pPr>
        <w:autoSpaceDE w:val="0"/>
        <w:ind w:left="-17"/>
        <w:rPr>
          <w:color w:val="000000"/>
          <w:sz w:val="24"/>
          <w:szCs w:val="24"/>
        </w:rPr>
      </w:pPr>
    </w:p>
    <w:p w:rsidR="00E90998" w:rsidRPr="00BD57BD" w:rsidRDefault="00E90998" w:rsidP="00E90998">
      <w:pPr>
        <w:autoSpaceDE w:val="0"/>
        <w:ind w:left="-17" w:firstLine="288"/>
        <w:rPr>
          <w:color w:val="000000"/>
          <w:sz w:val="24"/>
          <w:szCs w:val="24"/>
        </w:rPr>
      </w:pPr>
      <w:r w:rsidRPr="00BD57BD">
        <w:rPr>
          <w:color w:val="000000"/>
          <w:sz w:val="24"/>
          <w:szCs w:val="24"/>
        </w:rPr>
        <w:t xml:space="preserve">    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w:t>
      </w:r>
    </w:p>
    <w:p w:rsidR="00E90998" w:rsidRPr="00BD57BD" w:rsidRDefault="00E90998" w:rsidP="00E90998">
      <w:pPr>
        <w:autoSpaceDE w:val="0"/>
        <w:ind w:firstLine="540"/>
        <w:rPr>
          <w:sz w:val="24"/>
          <w:szCs w:val="24"/>
        </w:rPr>
      </w:pPr>
    </w:p>
    <w:p w:rsidR="00E90998" w:rsidRPr="00BD57BD" w:rsidRDefault="00E90998" w:rsidP="00E90998">
      <w:pPr>
        <w:autoSpaceDE w:val="0"/>
        <w:spacing w:after="240"/>
        <w:ind w:firstLine="539"/>
        <w:jc w:val="left"/>
        <w:rPr>
          <w:sz w:val="24"/>
          <w:szCs w:val="24"/>
        </w:rPr>
      </w:pPr>
      <w:r w:rsidRPr="00BD57BD">
        <w:rPr>
          <w:sz w:val="24"/>
          <w:szCs w:val="24"/>
        </w:rPr>
        <w:t>3)  Рассмотрение документов для установления права на получение муниципальной услуги.</w:t>
      </w:r>
    </w:p>
    <w:p w:rsidR="00E90998" w:rsidRPr="00BD57BD" w:rsidRDefault="00E90998" w:rsidP="00E90998">
      <w:pPr>
        <w:autoSpaceDE w:val="0"/>
        <w:ind w:firstLine="700"/>
        <w:rPr>
          <w:rFonts w:cs="Arial"/>
          <w:sz w:val="24"/>
          <w:szCs w:val="24"/>
        </w:rPr>
      </w:pPr>
      <w:r w:rsidRPr="00BD57BD">
        <w:rPr>
          <w:rFonts w:cs="Arial"/>
          <w:sz w:val="24"/>
          <w:szCs w:val="24"/>
        </w:rPr>
        <w:t xml:space="preserve"> Основанием для начала административной процедуры является поступление в Администрацию документов, указанных  в </w:t>
      </w:r>
      <w:r w:rsidRPr="00BD57BD">
        <w:rPr>
          <w:sz w:val="24"/>
          <w:szCs w:val="24"/>
        </w:rPr>
        <w:t>пункте   5 части II настоящего регламента</w:t>
      </w:r>
      <w:r w:rsidRPr="00BD57BD">
        <w:rPr>
          <w:rFonts w:cs="Arial"/>
          <w:sz w:val="24"/>
          <w:szCs w:val="24"/>
        </w:rPr>
        <w:t>.</w:t>
      </w:r>
    </w:p>
    <w:p w:rsidR="00E90998" w:rsidRPr="00BD57BD" w:rsidRDefault="00E90998" w:rsidP="00E90998">
      <w:pPr>
        <w:autoSpaceDE w:val="0"/>
        <w:ind w:firstLine="700"/>
        <w:rPr>
          <w:rFonts w:cs="Arial"/>
          <w:sz w:val="24"/>
          <w:szCs w:val="24"/>
        </w:rPr>
      </w:pPr>
      <w:r w:rsidRPr="00BD57BD">
        <w:rPr>
          <w:rFonts w:cs="Arial"/>
          <w:sz w:val="24"/>
          <w:szCs w:val="24"/>
        </w:rPr>
        <w:t>Специалист, ответственный за установление права на получение муниципальной услуги не позднее 21календарного дня со дня поступления указанных документов осуществляет их проверку на предмет соответствия действующему законодательству и наличия оснований для предоставления муниципальной услуги.</w:t>
      </w:r>
    </w:p>
    <w:p w:rsidR="00E90998" w:rsidRPr="00BD57BD" w:rsidRDefault="00E90998" w:rsidP="00E90998">
      <w:pPr>
        <w:autoSpaceDE w:val="0"/>
        <w:ind w:firstLine="700"/>
        <w:rPr>
          <w:rFonts w:cs="Arial"/>
          <w:sz w:val="24"/>
          <w:szCs w:val="24"/>
        </w:rPr>
      </w:pPr>
      <w:r w:rsidRPr="00BD57BD">
        <w:rPr>
          <w:rFonts w:cs="Arial"/>
          <w:sz w:val="24"/>
          <w:szCs w:val="24"/>
        </w:rPr>
        <w:t xml:space="preserve">Обращение заявителя с документами, предусмотренными </w:t>
      </w:r>
      <w:r w:rsidRPr="00BD57BD">
        <w:rPr>
          <w:sz w:val="24"/>
          <w:szCs w:val="24"/>
        </w:rPr>
        <w:t>пунктом   5 части II настоящего регламента</w:t>
      </w:r>
      <w:r w:rsidRPr="00BD57BD">
        <w:rPr>
          <w:rFonts w:cs="Arial"/>
          <w:sz w:val="24"/>
          <w:szCs w:val="24"/>
        </w:rPr>
        <w:t>, не может быть оставлено без рассмотрения или рассмотрено с нарушением сроков по причине продолжительного отсутствия (отпуск, командировка, болезнь и так далее) или увольнения должностного лица, ответственного за предоставление муниципальной услуги.</w:t>
      </w:r>
    </w:p>
    <w:p w:rsidR="00E90998" w:rsidRPr="00BD57BD" w:rsidRDefault="00E90998" w:rsidP="00E90998">
      <w:pPr>
        <w:autoSpaceDE w:val="0"/>
        <w:ind w:firstLine="700"/>
        <w:rPr>
          <w:rFonts w:cs="Arial"/>
          <w:sz w:val="24"/>
          <w:szCs w:val="24"/>
        </w:rPr>
      </w:pPr>
    </w:p>
    <w:p w:rsidR="00E90998" w:rsidRPr="00BD57BD" w:rsidRDefault="00E90998" w:rsidP="00E90998">
      <w:pPr>
        <w:ind w:left="540" w:firstLine="311"/>
        <w:jc w:val="left"/>
        <w:rPr>
          <w:sz w:val="24"/>
          <w:szCs w:val="24"/>
        </w:rPr>
      </w:pPr>
      <w:r w:rsidRPr="00BD57BD">
        <w:rPr>
          <w:sz w:val="24"/>
          <w:szCs w:val="24"/>
        </w:rPr>
        <w:t xml:space="preserve">4)Проведение контроля правильности рассмотрения заявлений </w:t>
      </w:r>
    </w:p>
    <w:p w:rsidR="00E90998" w:rsidRPr="00BD57BD" w:rsidRDefault="00E90998" w:rsidP="00E90998">
      <w:pPr>
        <w:spacing w:after="120"/>
        <w:ind w:firstLine="0"/>
        <w:jc w:val="left"/>
        <w:rPr>
          <w:sz w:val="24"/>
          <w:szCs w:val="24"/>
        </w:rPr>
      </w:pPr>
      <w:r w:rsidRPr="00BD57BD">
        <w:rPr>
          <w:sz w:val="24"/>
          <w:szCs w:val="24"/>
        </w:rPr>
        <w:t>на предоставление муниципальной услуги.</w:t>
      </w:r>
    </w:p>
    <w:p w:rsidR="00E90998" w:rsidRPr="00BD57BD" w:rsidRDefault="00E90998" w:rsidP="00E90998">
      <w:pPr>
        <w:ind w:firstLine="709"/>
        <w:rPr>
          <w:sz w:val="24"/>
          <w:szCs w:val="24"/>
        </w:rPr>
      </w:pPr>
      <w:r w:rsidRPr="00BD57BD">
        <w:rPr>
          <w:sz w:val="24"/>
          <w:szCs w:val="24"/>
        </w:rPr>
        <w:t xml:space="preserve"> Основанием для начала административной процедуры является поступление макета личного дела получателя услуги (далее - макет личного дела).</w:t>
      </w:r>
    </w:p>
    <w:p w:rsidR="00E90998" w:rsidRPr="00BD57BD" w:rsidRDefault="00E90998" w:rsidP="00E90998">
      <w:pPr>
        <w:ind w:firstLine="709"/>
        <w:rPr>
          <w:sz w:val="24"/>
          <w:szCs w:val="24"/>
        </w:rPr>
      </w:pPr>
      <w:r w:rsidRPr="00BD57BD">
        <w:rPr>
          <w:sz w:val="24"/>
          <w:szCs w:val="24"/>
        </w:rPr>
        <w:t xml:space="preserve">При поступлении макета личного дела специалист Администрации, осуществляющий контрольные функции, проверяет </w:t>
      </w:r>
      <w:r w:rsidRPr="00BD57BD">
        <w:rPr>
          <w:bCs/>
          <w:sz w:val="24"/>
          <w:szCs w:val="24"/>
        </w:rPr>
        <w:t>правомерность</w:t>
      </w:r>
      <w:r w:rsidRPr="00BD57BD">
        <w:rPr>
          <w:sz w:val="24"/>
          <w:szCs w:val="24"/>
        </w:rPr>
        <w:t xml:space="preserve"> предоставления муниципальной услуги, на основании документов, имеющихся в макете личного дела:</w:t>
      </w:r>
    </w:p>
    <w:p w:rsidR="00E90998" w:rsidRPr="00BD57BD" w:rsidRDefault="00E90998" w:rsidP="00E90998">
      <w:pPr>
        <w:ind w:firstLine="709"/>
        <w:rPr>
          <w:sz w:val="24"/>
          <w:szCs w:val="24"/>
        </w:rPr>
      </w:pPr>
      <w:r w:rsidRPr="00BD57BD">
        <w:rPr>
          <w:sz w:val="24"/>
          <w:szCs w:val="24"/>
        </w:rPr>
        <w:t xml:space="preserve"> соблюдение требований действующего законодательства при определении права на предоставление муниципальной услуги;  </w:t>
      </w:r>
    </w:p>
    <w:p w:rsidR="00E90998" w:rsidRPr="00BD57BD" w:rsidRDefault="00E90998" w:rsidP="00E90998">
      <w:pPr>
        <w:ind w:firstLine="709"/>
        <w:rPr>
          <w:sz w:val="24"/>
          <w:szCs w:val="24"/>
        </w:rPr>
      </w:pPr>
      <w:r w:rsidRPr="00BD57BD">
        <w:rPr>
          <w:sz w:val="24"/>
          <w:szCs w:val="24"/>
        </w:rPr>
        <w:t>правильность оформления заявления на предоставление муниципальной услуги;</w:t>
      </w:r>
    </w:p>
    <w:p w:rsidR="00E90998" w:rsidRPr="00BD57BD" w:rsidRDefault="00E90998" w:rsidP="00E90998">
      <w:pPr>
        <w:ind w:firstLine="709"/>
        <w:rPr>
          <w:sz w:val="24"/>
          <w:szCs w:val="24"/>
        </w:rPr>
      </w:pPr>
      <w:r w:rsidRPr="00BD57BD">
        <w:rPr>
          <w:sz w:val="24"/>
          <w:szCs w:val="24"/>
        </w:rPr>
        <w:t xml:space="preserve"> наличие необходимых документов;</w:t>
      </w:r>
    </w:p>
    <w:p w:rsidR="00E90998" w:rsidRPr="00BD57BD" w:rsidRDefault="00E90998" w:rsidP="00E90998">
      <w:pPr>
        <w:widowControl w:val="0"/>
        <w:ind w:firstLine="709"/>
        <w:rPr>
          <w:sz w:val="24"/>
          <w:szCs w:val="24"/>
        </w:rPr>
      </w:pPr>
      <w:r w:rsidRPr="00BD57BD">
        <w:rPr>
          <w:sz w:val="24"/>
          <w:szCs w:val="24"/>
        </w:rPr>
        <w:t xml:space="preserve"> соблюдение порядка заверки копий документов, имеющихся в деле;</w:t>
      </w:r>
    </w:p>
    <w:p w:rsidR="00E90998" w:rsidRPr="00BD57BD" w:rsidRDefault="00E90998" w:rsidP="00E90998">
      <w:pPr>
        <w:widowControl w:val="0"/>
        <w:ind w:firstLine="709"/>
        <w:rPr>
          <w:sz w:val="24"/>
          <w:szCs w:val="24"/>
        </w:rPr>
      </w:pPr>
      <w:r w:rsidRPr="00BD57BD">
        <w:rPr>
          <w:sz w:val="24"/>
          <w:szCs w:val="24"/>
        </w:rPr>
        <w:t xml:space="preserve"> наличие распечатки выходных форм;</w:t>
      </w:r>
    </w:p>
    <w:p w:rsidR="00E90998" w:rsidRPr="00BD57BD" w:rsidRDefault="00E90998" w:rsidP="00E90998">
      <w:pPr>
        <w:widowControl w:val="0"/>
        <w:ind w:firstLine="709"/>
        <w:rPr>
          <w:sz w:val="24"/>
          <w:szCs w:val="24"/>
        </w:rPr>
      </w:pPr>
      <w:r w:rsidRPr="00BD57BD">
        <w:rPr>
          <w:sz w:val="24"/>
          <w:szCs w:val="24"/>
        </w:rPr>
        <w:t xml:space="preserve"> порядок подшивки документов, нумерацию страниц в макете личного дела;</w:t>
      </w:r>
    </w:p>
    <w:p w:rsidR="00E90998" w:rsidRPr="00BD57BD" w:rsidRDefault="00E90998" w:rsidP="00E90998">
      <w:pPr>
        <w:ind w:firstLine="709"/>
        <w:rPr>
          <w:sz w:val="24"/>
          <w:szCs w:val="24"/>
        </w:rPr>
      </w:pPr>
      <w:r w:rsidRPr="00BD57BD">
        <w:rPr>
          <w:sz w:val="24"/>
          <w:szCs w:val="24"/>
        </w:rPr>
        <w:t xml:space="preserve"> правильность перенесения на обложку макета личного дела всех требуемых реквизитов.</w:t>
      </w:r>
    </w:p>
    <w:p w:rsidR="00E90998" w:rsidRPr="00BD57BD" w:rsidRDefault="00E90998" w:rsidP="00E90998">
      <w:pPr>
        <w:widowControl w:val="0"/>
        <w:ind w:firstLine="709"/>
        <w:rPr>
          <w:sz w:val="24"/>
          <w:szCs w:val="24"/>
        </w:rPr>
      </w:pPr>
      <w:r w:rsidRPr="00BD57BD">
        <w:rPr>
          <w:sz w:val="24"/>
          <w:szCs w:val="24"/>
        </w:rPr>
        <w:t xml:space="preserve">Специалист, осуществляющий контрольные функции, ведет количественный учет проверенных документов. </w:t>
      </w:r>
    </w:p>
    <w:p w:rsidR="00E90998" w:rsidRPr="00BD57BD" w:rsidRDefault="00E90998" w:rsidP="00E90998">
      <w:pPr>
        <w:widowControl w:val="0"/>
        <w:ind w:firstLine="709"/>
        <w:rPr>
          <w:sz w:val="24"/>
          <w:szCs w:val="24"/>
        </w:rPr>
      </w:pPr>
      <w:r w:rsidRPr="00BD57BD">
        <w:rPr>
          <w:sz w:val="24"/>
          <w:szCs w:val="24"/>
        </w:rPr>
        <w:t>При обнаружении ошибки макет личного дела незамедлительно д</w:t>
      </w:r>
      <w:proofErr w:type="gramStart"/>
      <w:r w:rsidRPr="00BD57BD">
        <w:rPr>
          <w:sz w:val="24"/>
          <w:szCs w:val="24"/>
        </w:rPr>
        <w:t>о-</w:t>
      </w:r>
      <w:proofErr w:type="gramEnd"/>
      <w:r w:rsidRPr="00BD57BD">
        <w:rPr>
          <w:sz w:val="24"/>
          <w:szCs w:val="24"/>
        </w:rPr>
        <w:t xml:space="preserve"> оформляется специалистом, который его готовил, и вновь передается для проверки специалисту, осуществляющему контрольные функции.</w:t>
      </w:r>
    </w:p>
    <w:p w:rsidR="00E90998" w:rsidRPr="00BD57BD" w:rsidRDefault="00E90998" w:rsidP="00E90998">
      <w:pPr>
        <w:ind w:firstLine="709"/>
        <w:rPr>
          <w:sz w:val="24"/>
          <w:szCs w:val="24"/>
        </w:rPr>
      </w:pPr>
      <w:r w:rsidRPr="00BD57BD">
        <w:rPr>
          <w:sz w:val="24"/>
          <w:szCs w:val="24"/>
        </w:rPr>
        <w:t>Макет личного дела (при отсутствии ошибок и замечаний) направляется для рассмотрения главе Администрации.</w:t>
      </w:r>
    </w:p>
    <w:p w:rsidR="00E90998" w:rsidRPr="00BD57BD" w:rsidRDefault="00E90998" w:rsidP="00E90998">
      <w:pPr>
        <w:spacing w:before="120" w:after="120"/>
        <w:ind w:firstLine="697"/>
        <w:jc w:val="left"/>
        <w:rPr>
          <w:sz w:val="24"/>
          <w:szCs w:val="24"/>
        </w:rPr>
      </w:pPr>
      <w:r w:rsidRPr="00BD57BD">
        <w:rPr>
          <w:sz w:val="24"/>
          <w:szCs w:val="24"/>
        </w:rPr>
        <w:t>5)Принятие решения о предоставлении либо об отказе в предоставлении муниципальной услуги.</w:t>
      </w:r>
    </w:p>
    <w:p w:rsidR="00E90998" w:rsidRPr="00BD57BD" w:rsidRDefault="00E90998" w:rsidP="00E90998">
      <w:pPr>
        <w:autoSpaceDE w:val="0"/>
        <w:ind w:firstLine="700"/>
        <w:rPr>
          <w:rFonts w:cs="Arial"/>
          <w:sz w:val="24"/>
          <w:szCs w:val="24"/>
        </w:rPr>
      </w:pPr>
      <w:r w:rsidRPr="00BD57BD">
        <w:rPr>
          <w:rFonts w:cs="Arial"/>
          <w:sz w:val="24"/>
          <w:szCs w:val="24"/>
        </w:rPr>
        <w:t xml:space="preserve"> Основанием для начала административной процедуры является результат рассмотрения документов, указанных в пункте</w:t>
      </w:r>
      <w:r w:rsidRPr="00BD57BD">
        <w:rPr>
          <w:sz w:val="24"/>
          <w:szCs w:val="24"/>
        </w:rPr>
        <w:t xml:space="preserve">  5 части II настоящего регламента,</w:t>
      </w:r>
      <w:r w:rsidRPr="00BD57BD">
        <w:rPr>
          <w:rFonts w:cs="Arial"/>
          <w:sz w:val="24"/>
          <w:szCs w:val="24"/>
        </w:rPr>
        <w:t xml:space="preserve"> специалистом, ответственным за принятие решения о предоставлении либо об отказе в предоставлении муниципальной услуги. </w:t>
      </w:r>
    </w:p>
    <w:p w:rsidR="00E90998" w:rsidRPr="00BD57BD" w:rsidRDefault="00E90998" w:rsidP="00E90998">
      <w:pPr>
        <w:autoSpaceDE w:val="0"/>
        <w:ind w:firstLine="700"/>
        <w:rPr>
          <w:sz w:val="24"/>
          <w:szCs w:val="24"/>
        </w:rPr>
      </w:pPr>
      <w:r w:rsidRPr="00BD57BD">
        <w:rPr>
          <w:rFonts w:cs="Arial"/>
          <w:sz w:val="24"/>
          <w:szCs w:val="24"/>
        </w:rPr>
        <w:t>Решение подписывается главой Администрации не позднее 21 календарного дня со дня поступления в Администрацию документов, указанных в пункте</w:t>
      </w:r>
      <w:r w:rsidRPr="00BD57BD">
        <w:rPr>
          <w:sz w:val="24"/>
          <w:szCs w:val="24"/>
        </w:rPr>
        <w:t xml:space="preserve">   5 части II настоящего регламента.</w:t>
      </w:r>
    </w:p>
    <w:p w:rsidR="00E90998" w:rsidRPr="00BD57BD" w:rsidRDefault="00E90998" w:rsidP="00E90998">
      <w:pPr>
        <w:autoSpaceDE w:val="0"/>
        <w:ind w:firstLine="700"/>
        <w:rPr>
          <w:rFonts w:cs="Arial"/>
          <w:sz w:val="24"/>
          <w:szCs w:val="24"/>
        </w:rPr>
      </w:pPr>
      <w:r w:rsidRPr="00BD57BD">
        <w:rPr>
          <w:rFonts w:cs="Arial"/>
          <w:sz w:val="24"/>
          <w:szCs w:val="24"/>
        </w:rPr>
        <w:t>При вынесении решения об отказе в предоставлении муниципальной услуги, в решении в обязательном порядке указываются правовые основания такого отказа (Приложение № 2).</w:t>
      </w:r>
    </w:p>
    <w:p w:rsidR="00E90998" w:rsidRPr="00BD57BD" w:rsidRDefault="00E90998" w:rsidP="00E90998">
      <w:pPr>
        <w:autoSpaceDE w:val="0"/>
        <w:spacing w:before="120" w:after="120"/>
        <w:ind w:firstLine="697"/>
        <w:jc w:val="left"/>
        <w:rPr>
          <w:sz w:val="24"/>
          <w:szCs w:val="24"/>
        </w:rPr>
      </w:pPr>
      <w:r w:rsidRPr="00BD57BD">
        <w:rPr>
          <w:sz w:val="24"/>
          <w:szCs w:val="24"/>
        </w:rPr>
        <w:t>6)Уведомление заявителя о предоставлении либо об отказе в предоставлении муниципальной услуги</w:t>
      </w:r>
    </w:p>
    <w:p w:rsidR="00E90998" w:rsidRPr="00BD57BD" w:rsidRDefault="00E90998" w:rsidP="00E90998">
      <w:pPr>
        <w:autoSpaceDE w:val="0"/>
        <w:ind w:firstLine="700"/>
        <w:rPr>
          <w:rFonts w:cs="Arial"/>
          <w:sz w:val="24"/>
          <w:szCs w:val="24"/>
        </w:rPr>
      </w:pPr>
      <w:r w:rsidRPr="00BD57BD">
        <w:rPr>
          <w:rFonts w:cs="Arial"/>
          <w:sz w:val="24"/>
          <w:szCs w:val="24"/>
        </w:rPr>
        <w:t xml:space="preserve">Основанием для начала административной процедуры является подписание главой Администрации решения о предоставлении либо об отказе в предоставлении муниципальной услуги. </w:t>
      </w:r>
    </w:p>
    <w:p w:rsidR="00E90998" w:rsidRPr="00BD57BD" w:rsidRDefault="00E90998" w:rsidP="00E90998">
      <w:pPr>
        <w:autoSpaceDE w:val="0"/>
        <w:ind w:firstLine="700"/>
        <w:rPr>
          <w:rFonts w:cs="Arial"/>
          <w:sz w:val="24"/>
          <w:szCs w:val="24"/>
        </w:rPr>
      </w:pPr>
      <w:r w:rsidRPr="00BD57BD">
        <w:rPr>
          <w:rFonts w:cs="Arial"/>
          <w:sz w:val="24"/>
          <w:szCs w:val="24"/>
        </w:rPr>
        <w:t>Уведомление направляется заявителю в 5-дневный срок после принятия решения о предоставлении либо об отказе в предоставлении муниципальной услуги (приложение № 2).</w:t>
      </w:r>
    </w:p>
    <w:p w:rsidR="00E90998" w:rsidRPr="00BD57BD" w:rsidRDefault="00E90998" w:rsidP="00E90998">
      <w:pPr>
        <w:autoSpaceDE w:val="0"/>
        <w:ind w:firstLine="700"/>
        <w:rPr>
          <w:rFonts w:cs="Arial"/>
          <w:sz w:val="24"/>
          <w:szCs w:val="24"/>
        </w:rPr>
      </w:pPr>
      <w:r w:rsidRPr="00BD57BD">
        <w:rPr>
          <w:rFonts w:cs="Arial"/>
          <w:sz w:val="24"/>
          <w:szCs w:val="24"/>
        </w:rPr>
        <w:t xml:space="preserve">В уведомлении об отказе в предоставлении муниципальной услуги указываются правовые основания такого отказа, а также прикладываются  документы, представленные заявителем. Уведомление с приложением указанных документов направляется заявителю способом, позволяющим подтвердить факт и дату возврата. </w:t>
      </w:r>
    </w:p>
    <w:p w:rsidR="00E90998" w:rsidRPr="00BD57BD" w:rsidRDefault="00E90998" w:rsidP="00E90998">
      <w:pPr>
        <w:autoSpaceDE w:val="0"/>
        <w:jc w:val="center"/>
        <w:rPr>
          <w:sz w:val="24"/>
          <w:szCs w:val="24"/>
        </w:rPr>
      </w:pPr>
    </w:p>
    <w:p w:rsidR="00E90998" w:rsidRPr="00BD57BD" w:rsidRDefault="00E90998" w:rsidP="00E90998">
      <w:pPr>
        <w:autoSpaceDE w:val="0"/>
        <w:ind w:firstLine="709"/>
        <w:jc w:val="left"/>
        <w:rPr>
          <w:color w:val="000000"/>
          <w:sz w:val="24"/>
          <w:szCs w:val="24"/>
        </w:rPr>
      </w:pPr>
      <w:r w:rsidRPr="00BD57BD">
        <w:rPr>
          <w:color w:val="000000"/>
          <w:sz w:val="24"/>
          <w:szCs w:val="24"/>
        </w:rPr>
        <w:t>2.Административная процедура формирования и направления межведомственных запросов в органы (организации), участвующие в предоставлении государственных и муниципальных услуг</w:t>
      </w:r>
    </w:p>
    <w:p w:rsidR="00E90998" w:rsidRPr="00BD57BD" w:rsidRDefault="00E90998" w:rsidP="00E90998">
      <w:pPr>
        <w:autoSpaceDE w:val="0"/>
        <w:ind w:firstLine="709"/>
        <w:rPr>
          <w:color w:val="000000"/>
          <w:sz w:val="24"/>
          <w:szCs w:val="24"/>
        </w:rPr>
      </w:pPr>
      <w:r w:rsidRPr="00BD57BD">
        <w:rPr>
          <w:color w:val="000000"/>
          <w:sz w:val="24"/>
          <w:szCs w:val="24"/>
        </w:rPr>
        <w:t>При выборе очной, заочной формы предоставления государственной услуги или при выборе предоставления муниципальной услуги через МФЦ часть документов, которая не требует участия заявителя, может быть получена в рамках межведомственного документооборота следующим образом:</w:t>
      </w:r>
    </w:p>
    <w:p w:rsidR="00E90998" w:rsidRPr="00BD57BD" w:rsidRDefault="00E90998" w:rsidP="00E90998">
      <w:pPr>
        <w:autoSpaceDE w:val="0"/>
        <w:ind w:firstLine="709"/>
        <w:rPr>
          <w:color w:val="000000"/>
          <w:sz w:val="24"/>
          <w:szCs w:val="24"/>
        </w:rPr>
      </w:pPr>
      <w:r w:rsidRPr="00BD57BD">
        <w:rPr>
          <w:color w:val="000000"/>
          <w:sz w:val="24"/>
          <w:szCs w:val="24"/>
        </w:rPr>
        <w:t>в качестве бумажных документов при отсутствии системы межведомственного электронного взаимодействия (далее СМЭВ);</w:t>
      </w:r>
    </w:p>
    <w:p w:rsidR="00E90998" w:rsidRPr="00BD57BD" w:rsidRDefault="00E90998" w:rsidP="00E90998">
      <w:pPr>
        <w:autoSpaceDE w:val="0"/>
        <w:ind w:firstLine="709"/>
        <w:rPr>
          <w:color w:val="000000"/>
          <w:sz w:val="24"/>
          <w:szCs w:val="24"/>
        </w:rPr>
      </w:pPr>
      <w:r w:rsidRPr="00BD57BD">
        <w:rPr>
          <w:color w:val="000000"/>
          <w:sz w:val="24"/>
          <w:szCs w:val="24"/>
        </w:rPr>
        <w:t>в качестве электронных документов при наличии СМЭВ.</w:t>
      </w:r>
    </w:p>
    <w:p w:rsidR="00E90998" w:rsidRPr="00BD57BD" w:rsidRDefault="00E90998" w:rsidP="00E90998">
      <w:pPr>
        <w:autoSpaceDE w:val="0"/>
        <w:ind w:firstLine="709"/>
        <w:rPr>
          <w:color w:val="000000"/>
          <w:sz w:val="24"/>
          <w:szCs w:val="24"/>
        </w:rPr>
      </w:pPr>
      <w:r w:rsidRPr="00BD57BD">
        <w:rPr>
          <w:color w:val="000000"/>
          <w:sz w:val="24"/>
          <w:szCs w:val="24"/>
        </w:rPr>
        <w:t>в соответствии с нормативными правовыми актами, определяющими порядок предоставления государственных и муниципальных услуг.</w:t>
      </w:r>
    </w:p>
    <w:p w:rsidR="00E90998" w:rsidRPr="00BD57BD" w:rsidRDefault="00E90998" w:rsidP="00E90998">
      <w:pPr>
        <w:autoSpaceDE w:val="0"/>
        <w:ind w:firstLine="709"/>
        <w:rPr>
          <w:color w:val="000000"/>
          <w:sz w:val="24"/>
          <w:szCs w:val="24"/>
        </w:rPr>
      </w:pPr>
      <w:r w:rsidRPr="00BD57BD">
        <w:rPr>
          <w:color w:val="000000"/>
          <w:sz w:val="24"/>
          <w:szCs w:val="24"/>
        </w:rPr>
        <w:t>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w:t>
      </w:r>
    </w:p>
    <w:p w:rsidR="00E90998" w:rsidRPr="00BD57BD" w:rsidRDefault="00E90998" w:rsidP="00E90998">
      <w:pPr>
        <w:autoSpaceDE w:val="0"/>
        <w:ind w:firstLine="709"/>
        <w:rPr>
          <w:color w:val="000000"/>
          <w:sz w:val="24"/>
          <w:szCs w:val="24"/>
        </w:rPr>
      </w:pPr>
    </w:p>
    <w:p w:rsidR="00E90998" w:rsidRPr="00BD57BD" w:rsidRDefault="00E90998" w:rsidP="00E90998">
      <w:pPr>
        <w:autoSpaceDE w:val="0"/>
        <w:ind w:firstLine="709"/>
        <w:jc w:val="left"/>
        <w:rPr>
          <w:color w:val="000000"/>
          <w:sz w:val="24"/>
          <w:szCs w:val="24"/>
        </w:rPr>
      </w:pPr>
      <w:r w:rsidRPr="00BD57BD">
        <w:rPr>
          <w:color w:val="000000"/>
          <w:sz w:val="24"/>
          <w:szCs w:val="24"/>
        </w:rPr>
        <w:t>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Ростовской области» следующих административных услуг</w:t>
      </w:r>
    </w:p>
    <w:p w:rsidR="00E90998" w:rsidRPr="00BD57BD" w:rsidRDefault="00E90998" w:rsidP="00E90998">
      <w:pPr>
        <w:autoSpaceDE w:val="0"/>
        <w:ind w:firstLine="709"/>
        <w:jc w:val="left"/>
        <w:rPr>
          <w:color w:val="000000"/>
          <w:sz w:val="24"/>
          <w:szCs w:val="24"/>
        </w:rPr>
      </w:pPr>
      <w:r w:rsidRPr="00BD57BD">
        <w:rPr>
          <w:color w:val="000000"/>
          <w:sz w:val="24"/>
          <w:szCs w:val="24"/>
        </w:rPr>
        <w:t xml:space="preserve"> Предоставление в установленном порядке информации заявителям и обеспечение доступа заявителей к сведениям о муниципальной услуге</w:t>
      </w:r>
    </w:p>
    <w:p w:rsidR="00E90998" w:rsidRPr="00BD57BD" w:rsidRDefault="00E90998" w:rsidP="00E90998">
      <w:pPr>
        <w:autoSpaceDE w:val="0"/>
        <w:jc w:val="center"/>
        <w:rPr>
          <w:b/>
          <w:sz w:val="24"/>
          <w:szCs w:val="24"/>
        </w:rPr>
      </w:pPr>
    </w:p>
    <w:p w:rsidR="00E90998" w:rsidRPr="00BD57BD" w:rsidRDefault="00E90998" w:rsidP="00E90998">
      <w:pPr>
        <w:numPr>
          <w:ilvl w:val="0"/>
          <w:numId w:val="6"/>
        </w:numPr>
        <w:spacing w:before="240" w:after="240"/>
        <w:ind w:left="480" w:right="240"/>
        <w:jc w:val="center"/>
        <w:rPr>
          <w:rFonts w:cs="Arial"/>
          <w:bCs/>
          <w:kern w:val="1"/>
          <w:sz w:val="24"/>
          <w:szCs w:val="24"/>
        </w:rPr>
      </w:pPr>
      <w:r w:rsidRPr="00BD57BD">
        <w:rPr>
          <w:rFonts w:cs="Arial"/>
          <w:bCs/>
          <w:kern w:val="1"/>
          <w:sz w:val="24"/>
          <w:szCs w:val="24"/>
        </w:rPr>
        <w:t>Информационные сервисы</w:t>
      </w:r>
    </w:p>
    <w:p w:rsidR="00E90998" w:rsidRPr="00BD57BD" w:rsidRDefault="00E90998" w:rsidP="00E90998">
      <w:pPr>
        <w:spacing w:before="240" w:after="240"/>
        <w:ind w:left="480" w:right="240"/>
        <w:jc w:val="center"/>
        <w:rPr>
          <w:rFonts w:cs="Arial"/>
          <w:bCs/>
          <w:sz w:val="24"/>
          <w:szCs w:val="24"/>
        </w:rPr>
      </w:pPr>
      <w:r w:rsidRPr="00BD57BD">
        <w:rPr>
          <w:rFonts w:cs="Arial"/>
          <w:bCs/>
          <w:sz w:val="24"/>
          <w:szCs w:val="24"/>
        </w:rPr>
        <w:t>1.1. Сервисы публичного информирования</w:t>
      </w:r>
    </w:p>
    <w:p w:rsidR="00E90998" w:rsidRPr="00BD57BD" w:rsidRDefault="00E90998" w:rsidP="00E90998">
      <w:pPr>
        <w:spacing w:after="240"/>
        <w:rPr>
          <w:sz w:val="24"/>
          <w:szCs w:val="24"/>
        </w:rPr>
      </w:pPr>
      <w:r w:rsidRPr="00BD57BD">
        <w:rPr>
          <w:rFonts w:cs="Arial"/>
          <w:sz w:val="24"/>
          <w:szCs w:val="24"/>
        </w:rPr>
        <w:tab/>
      </w:r>
      <w:r w:rsidRPr="00BD57BD">
        <w:rPr>
          <w:sz w:val="24"/>
          <w:szCs w:val="24"/>
        </w:rPr>
        <w:t>Потенциальным получателям услуги (заявителям) должна предоставляться следующая информация:</w:t>
      </w:r>
    </w:p>
    <w:p w:rsidR="00E90998" w:rsidRPr="00BD57BD" w:rsidRDefault="00E90998" w:rsidP="00E90998">
      <w:pPr>
        <w:autoSpaceDE w:val="0"/>
        <w:ind w:firstLine="851"/>
        <w:rPr>
          <w:color w:val="000000"/>
          <w:sz w:val="24"/>
          <w:szCs w:val="24"/>
        </w:rPr>
      </w:pPr>
      <w:r w:rsidRPr="00BD57BD">
        <w:rPr>
          <w:sz w:val="24"/>
          <w:szCs w:val="24"/>
        </w:rPr>
        <w:t xml:space="preserve">Сведения о местонахождении, контактных телефонах, графике (режиме) работы </w:t>
      </w:r>
      <w:r w:rsidRPr="00BD57BD">
        <w:rPr>
          <w:color w:val="000000"/>
          <w:sz w:val="24"/>
          <w:szCs w:val="24"/>
        </w:rPr>
        <w:t xml:space="preserve">Администрации; </w:t>
      </w:r>
    </w:p>
    <w:p w:rsidR="00E90998" w:rsidRPr="00BD57BD" w:rsidRDefault="00E90998" w:rsidP="00E90998">
      <w:pPr>
        <w:autoSpaceDE w:val="0"/>
        <w:ind w:firstLine="851"/>
        <w:rPr>
          <w:sz w:val="24"/>
          <w:szCs w:val="24"/>
        </w:rPr>
      </w:pPr>
      <w:r w:rsidRPr="00BD57BD">
        <w:rPr>
          <w:sz w:val="24"/>
          <w:szCs w:val="24"/>
        </w:rPr>
        <w:t xml:space="preserve">Контактная информация (телефон, адрес электронной почты, номер кабинета) специалистов </w:t>
      </w:r>
      <w:r w:rsidRPr="00BD57BD">
        <w:rPr>
          <w:color w:val="000000"/>
          <w:sz w:val="24"/>
          <w:szCs w:val="24"/>
        </w:rPr>
        <w:t>Администрации</w:t>
      </w:r>
      <w:r w:rsidRPr="00BD57BD">
        <w:rPr>
          <w:sz w:val="24"/>
          <w:szCs w:val="24"/>
        </w:rPr>
        <w:t xml:space="preserve">, ответственных за прием документов; </w:t>
      </w:r>
    </w:p>
    <w:p w:rsidR="00E90998" w:rsidRPr="00BD57BD" w:rsidRDefault="00E90998" w:rsidP="00E90998">
      <w:pPr>
        <w:autoSpaceDE w:val="0"/>
        <w:ind w:firstLine="851"/>
        <w:rPr>
          <w:sz w:val="24"/>
          <w:szCs w:val="24"/>
        </w:rPr>
      </w:pPr>
      <w:r w:rsidRPr="00BD57BD">
        <w:rPr>
          <w:sz w:val="24"/>
          <w:szCs w:val="24"/>
        </w:rPr>
        <w:t xml:space="preserve">Контактная информация (телефон, адрес электронной почты) специалистов </w:t>
      </w:r>
      <w:r w:rsidRPr="00BD57BD">
        <w:rPr>
          <w:color w:val="000000"/>
          <w:sz w:val="24"/>
          <w:szCs w:val="24"/>
        </w:rPr>
        <w:t>Администрации</w:t>
      </w:r>
      <w:r w:rsidRPr="00BD57BD">
        <w:rPr>
          <w:sz w:val="24"/>
          <w:szCs w:val="24"/>
        </w:rPr>
        <w:t xml:space="preserve">, ответственных за информирование; </w:t>
      </w:r>
    </w:p>
    <w:p w:rsidR="00E90998" w:rsidRPr="00BD57BD" w:rsidRDefault="00E90998" w:rsidP="00E90998">
      <w:pPr>
        <w:autoSpaceDE w:val="0"/>
        <w:ind w:firstLine="851"/>
        <w:rPr>
          <w:sz w:val="24"/>
          <w:szCs w:val="24"/>
        </w:rPr>
      </w:pPr>
      <w:r w:rsidRPr="00BD57BD">
        <w:rPr>
          <w:sz w:val="24"/>
          <w:szCs w:val="24"/>
        </w:rPr>
        <w:t>Информация по вопросам предоставления муниципальной услуги:</w:t>
      </w:r>
    </w:p>
    <w:p w:rsidR="00E90998" w:rsidRPr="00BD57BD" w:rsidRDefault="00E90998" w:rsidP="00E90998">
      <w:pPr>
        <w:autoSpaceDE w:val="0"/>
        <w:ind w:firstLine="851"/>
        <w:rPr>
          <w:sz w:val="24"/>
          <w:szCs w:val="24"/>
        </w:rPr>
      </w:pPr>
      <w:r w:rsidRPr="00BD57BD">
        <w:rPr>
          <w:sz w:val="24"/>
          <w:szCs w:val="24"/>
        </w:rPr>
        <w:t xml:space="preserve">по перечню документов, необходимых для предоставления услуги; </w:t>
      </w:r>
    </w:p>
    <w:p w:rsidR="00E90998" w:rsidRPr="00BD57BD" w:rsidRDefault="00E90998" w:rsidP="00E90998">
      <w:pPr>
        <w:autoSpaceDE w:val="0"/>
        <w:ind w:firstLine="851"/>
        <w:rPr>
          <w:sz w:val="24"/>
          <w:szCs w:val="24"/>
        </w:rPr>
      </w:pPr>
      <w:r w:rsidRPr="00BD57BD">
        <w:rPr>
          <w:sz w:val="24"/>
          <w:szCs w:val="24"/>
        </w:rPr>
        <w:t xml:space="preserve">по времени приема и выдачи документов; </w:t>
      </w:r>
    </w:p>
    <w:p w:rsidR="00E90998" w:rsidRPr="00BD57BD" w:rsidRDefault="00E90998" w:rsidP="00E90998">
      <w:pPr>
        <w:autoSpaceDE w:val="0"/>
        <w:ind w:firstLine="851"/>
        <w:rPr>
          <w:sz w:val="24"/>
          <w:szCs w:val="24"/>
        </w:rPr>
      </w:pPr>
      <w:r w:rsidRPr="00BD57BD">
        <w:rPr>
          <w:sz w:val="24"/>
          <w:szCs w:val="24"/>
        </w:rPr>
        <w:t xml:space="preserve">по срокам предоставления муниципальной услуги; </w:t>
      </w:r>
    </w:p>
    <w:p w:rsidR="00E90998" w:rsidRPr="00BD57BD" w:rsidRDefault="00E90998" w:rsidP="00E90998">
      <w:pPr>
        <w:autoSpaceDE w:val="0"/>
        <w:ind w:firstLine="851"/>
        <w:rPr>
          <w:sz w:val="24"/>
          <w:szCs w:val="24"/>
        </w:rPr>
      </w:pPr>
      <w:r w:rsidRPr="00BD57BD">
        <w:rPr>
          <w:sz w:val="24"/>
          <w:szCs w:val="24"/>
        </w:rPr>
        <w:t>по порядку обжалования действий (бездействия) и решений, осуществляемых и принимаемых в ходе предоставления муниципальной услуги.</w:t>
      </w:r>
    </w:p>
    <w:p w:rsidR="00E90998" w:rsidRPr="00BD57BD" w:rsidRDefault="00E90998" w:rsidP="00E90998">
      <w:pPr>
        <w:autoSpaceDE w:val="0"/>
        <w:ind w:firstLine="851"/>
        <w:rPr>
          <w:sz w:val="24"/>
          <w:szCs w:val="24"/>
        </w:rPr>
      </w:pPr>
      <w:r w:rsidRPr="00BD57BD">
        <w:rPr>
          <w:sz w:val="24"/>
          <w:szCs w:val="24"/>
        </w:rPr>
        <w:t>При реализации сервиса публичного информирования на базе Портала пользователю необходимо предоставить выбор интересующего его муниципального образования. Рекомендуется реализовать автоматический выбор муниципального образования для авторизованных пользователей, в учетной записи которых имеются сведения о муниципальном образовании, на территории которого они находятся (проживают).</w:t>
      </w:r>
    </w:p>
    <w:p w:rsidR="00E90998" w:rsidRPr="00BD57BD" w:rsidRDefault="00E90998" w:rsidP="00E90998">
      <w:pPr>
        <w:autoSpaceDE w:val="0"/>
        <w:ind w:firstLine="851"/>
        <w:rPr>
          <w:sz w:val="24"/>
          <w:szCs w:val="24"/>
        </w:rPr>
      </w:pPr>
      <w:r w:rsidRPr="00BD57BD">
        <w:rPr>
          <w:sz w:val="24"/>
          <w:szCs w:val="24"/>
        </w:rPr>
        <w:t>По наступлению установленного времени или команде оператора инициируются:</w:t>
      </w:r>
    </w:p>
    <w:p w:rsidR="00E90998" w:rsidRPr="00BD57BD" w:rsidRDefault="00E90998" w:rsidP="00E90998">
      <w:pPr>
        <w:autoSpaceDE w:val="0"/>
        <w:ind w:firstLine="851"/>
        <w:rPr>
          <w:sz w:val="24"/>
          <w:szCs w:val="24"/>
        </w:rPr>
      </w:pPr>
      <w:r w:rsidRPr="00BD57BD">
        <w:rPr>
          <w:sz w:val="24"/>
          <w:szCs w:val="24"/>
        </w:rPr>
        <w:t xml:space="preserve">размещение или изменение на Портале графика приема граждан; </w:t>
      </w:r>
    </w:p>
    <w:p w:rsidR="00E90998" w:rsidRPr="00BD57BD" w:rsidRDefault="00E90998" w:rsidP="00E90998">
      <w:pPr>
        <w:autoSpaceDE w:val="0"/>
        <w:ind w:firstLine="851"/>
        <w:rPr>
          <w:sz w:val="24"/>
          <w:szCs w:val="24"/>
        </w:rPr>
      </w:pPr>
      <w:r w:rsidRPr="00BD57BD">
        <w:rPr>
          <w:sz w:val="24"/>
          <w:szCs w:val="24"/>
        </w:rPr>
        <w:t>размещение или изменение на Портале информации об услуге:                        Сведения о необходимых для оформления услуги документах. Сведения о местах приема документов (адреса, маршруты проезда на общественном и личном транспорте). Время приема документов. Контактная информация (телефон, адрес электронной почты, номер кабинета) специалистов, ответственных за прием документов. Контактная информация: телефон, адрес электронной почты специалистов, ответственных за информирование.</w:t>
      </w:r>
    </w:p>
    <w:p w:rsidR="00E90998" w:rsidRPr="00BD57BD" w:rsidRDefault="00E90998" w:rsidP="00E90998">
      <w:pPr>
        <w:spacing w:before="240" w:after="240"/>
        <w:ind w:left="960" w:right="480" w:hanging="360"/>
        <w:jc w:val="center"/>
        <w:rPr>
          <w:rFonts w:cs="Arial"/>
          <w:bCs/>
          <w:sz w:val="24"/>
          <w:szCs w:val="24"/>
        </w:rPr>
      </w:pPr>
      <w:r w:rsidRPr="00BD57BD">
        <w:rPr>
          <w:rFonts w:cs="Arial"/>
          <w:bCs/>
          <w:sz w:val="24"/>
          <w:szCs w:val="24"/>
        </w:rPr>
        <w:t>1.2.Сервисы персонализированного информирования</w:t>
      </w:r>
    </w:p>
    <w:p w:rsidR="00E90998" w:rsidRPr="00BD57BD" w:rsidRDefault="00E90998" w:rsidP="00E90998">
      <w:pPr>
        <w:spacing w:after="240"/>
        <w:rPr>
          <w:rFonts w:cs="Arial"/>
          <w:sz w:val="24"/>
          <w:szCs w:val="24"/>
        </w:rPr>
      </w:pPr>
      <w:r w:rsidRPr="00BD57BD">
        <w:rPr>
          <w:rFonts w:cs="Arial"/>
          <w:sz w:val="24"/>
          <w:szCs w:val="24"/>
        </w:rPr>
        <w:tab/>
        <w:t xml:space="preserve">Авторизованным пользователям Портала, подавшим заявление на предоставление муниципальной услуги должна предоставляться следующая информация: </w:t>
      </w:r>
    </w:p>
    <w:p w:rsidR="00E90998" w:rsidRPr="00BD57BD" w:rsidRDefault="00E90998" w:rsidP="00E90998">
      <w:pPr>
        <w:ind w:right="9" w:firstLine="0"/>
        <w:jc w:val="left"/>
        <w:rPr>
          <w:rFonts w:cs="Arial"/>
          <w:sz w:val="24"/>
          <w:szCs w:val="24"/>
        </w:rPr>
      </w:pPr>
      <w:r w:rsidRPr="00BD57BD">
        <w:rPr>
          <w:rFonts w:cs="Arial"/>
          <w:sz w:val="24"/>
          <w:szCs w:val="24"/>
        </w:rPr>
        <w:t xml:space="preserve">         1. О принятом решении по заявлению – положительном или отрицательном с указание номера и даты решения. </w:t>
      </w:r>
    </w:p>
    <w:p w:rsidR="00E90998" w:rsidRPr="00BD57BD" w:rsidRDefault="00E90998" w:rsidP="00E90998">
      <w:pPr>
        <w:ind w:left="480" w:right="240" w:hanging="360"/>
        <w:rPr>
          <w:rFonts w:cs="Arial"/>
          <w:sz w:val="24"/>
          <w:szCs w:val="24"/>
        </w:rPr>
      </w:pPr>
    </w:p>
    <w:p w:rsidR="00E90998" w:rsidRPr="00BD57BD" w:rsidRDefault="00E90998" w:rsidP="00E90998">
      <w:pPr>
        <w:spacing w:after="240"/>
        <w:rPr>
          <w:rFonts w:cs="Arial"/>
          <w:sz w:val="24"/>
          <w:szCs w:val="24"/>
        </w:rPr>
      </w:pPr>
      <w:r w:rsidRPr="00BD57BD">
        <w:rPr>
          <w:rFonts w:cs="Arial"/>
          <w:sz w:val="24"/>
          <w:szCs w:val="24"/>
        </w:rPr>
        <w:t>Авторизация лица, запрашивающего информацию, на Портале происходит с помощью УСК.</w:t>
      </w:r>
    </w:p>
    <w:p w:rsidR="00E90998" w:rsidRPr="00BD57BD" w:rsidRDefault="00E90998" w:rsidP="00E90998">
      <w:pPr>
        <w:spacing w:after="240"/>
        <w:rPr>
          <w:rFonts w:cs="Arial"/>
          <w:sz w:val="24"/>
          <w:szCs w:val="24"/>
        </w:rPr>
      </w:pPr>
      <w:r w:rsidRPr="00BD57BD">
        <w:rPr>
          <w:rFonts w:cs="Arial"/>
          <w:sz w:val="24"/>
          <w:szCs w:val="24"/>
        </w:rPr>
        <w:t>Запрос пользователя Портала инициирует взаимодействие с автоматизированной системой органа социальной защиты населения.</w:t>
      </w:r>
    </w:p>
    <w:p w:rsidR="00E90998" w:rsidRPr="00BD57BD" w:rsidRDefault="00E90998" w:rsidP="00E90998">
      <w:pPr>
        <w:spacing w:after="240" w:line="240" w:lineRule="atLeast"/>
        <w:rPr>
          <w:rFonts w:cs="Arial"/>
          <w:sz w:val="24"/>
          <w:szCs w:val="24"/>
        </w:rPr>
      </w:pPr>
      <w:r w:rsidRPr="00BD57BD">
        <w:rPr>
          <w:rFonts w:cs="Arial"/>
          <w:sz w:val="24"/>
          <w:szCs w:val="24"/>
        </w:rPr>
        <w:t>Ответ на запрос должен размещаться в личном кабинете заявителя на Портале.</w:t>
      </w:r>
    </w:p>
    <w:p w:rsidR="00E90998" w:rsidRPr="00BD57BD" w:rsidRDefault="00E90998" w:rsidP="00E90998">
      <w:pPr>
        <w:autoSpaceDE w:val="0"/>
        <w:spacing w:before="240" w:after="240" w:line="240" w:lineRule="atLeast"/>
        <w:ind w:left="567" w:firstLine="0"/>
        <w:jc w:val="center"/>
        <w:rPr>
          <w:rFonts w:cs="Arial"/>
          <w:bCs/>
          <w:kern w:val="1"/>
          <w:sz w:val="24"/>
          <w:szCs w:val="24"/>
        </w:rPr>
      </w:pPr>
      <w:r w:rsidRPr="00BD57BD">
        <w:rPr>
          <w:rFonts w:cs="Arial"/>
          <w:bCs/>
          <w:kern w:val="1"/>
          <w:sz w:val="24"/>
          <w:szCs w:val="24"/>
        </w:rPr>
        <w:t>2. Подача заявителем запроса и иных документов, необходимых для предоставления муниципальной услуги, и прием таких запроса и документов</w:t>
      </w:r>
    </w:p>
    <w:p w:rsidR="00E90998" w:rsidRPr="00BD57BD" w:rsidRDefault="00E90998" w:rsidP="00E90998">
      <w:pPr>
        <w:autoSpaceDE w:val="0"/>
        <w:spacing w:before="120" w:after="120" w:line="240" w:lineRule="atLeast"/>
        <w:jc w:val="center"/>
        <w:rPr>
          <w:rFonts w:cs="Arial"/>
          <w:bCs/>
          <w:kern w:val="1"/>
          <w:sz w:val="24"/>
          <w:szCs w:val="24"/>
        </w:rPr>
      </w:pPr>
      <w:r w:rsidRPr="00BD57BD">
        <w:rPr>
          <w:rFonts w:cs="Arial"/>
          <w:bCs/>
          <w:kern w:val="1"/>
          <w:sz w:val="24"/>
          <w:szCs w:val="24"/>
        </w:rPr>
        <w:t>2.1.Операционные сервисы</w:t>
      </w:r>
    </w:p>
    <w:p w:rsidR="00E90998" w:rsidRPr="00BD57BD" w:rsidRDefault="00E90998" w:rsidP="00E90998">
      <w:pPr>
        <w:spacing w:before="240" w:after="240" w:line="240" w:lineRule="atLeast"/>
        <w:ind w:left="480" w:right="240"/>
        <w:jc w:val="center"/>
        <w:rPr>
          <w:rFonts w:cs="Arial"/>
          <w:bCs/>
          <w:sz w:val="24"/>
          <w:szCs w:val="24"/>
        </w:rPr>
      </w:pPr>
      <w:r w:rsidRPr="00BD57BD">
        <w:rPr>
          <w:rFonts w:cs="Arial"/>
          <w:bCs/>
          <w:sz w:val="24"/>
          <w:szCs w:val="24"/>
        </w:rPr>
        <w:t>Прием заявлений и комплекта документов</w:t>
      </w:r>
    </w:p>
    <w:p w:rsidR="00E90998" w:rsidRPr="00BD57BD" w:rsidRDefault="00E90998" w:rsidP="00E90998">
      <w:pPr>
        <w:spacing w:after="240"/>
        <w:rPr>
          <w:rFonts w:cs="Arial"/>
          <w:sz w:val="24"/>
          <w:szCs w:val="24"/>
        </w:rPr>
      </w:pPr>
      <w:r w:rsidRPr="00BD57BD">
        <w:rPr>
          <w:rFonts w:cs="Arial"/>
          <w:sz w:val="24"/>
          <w:szCs w:val="24"/>
        </w:rPr>
        <w:tab/>
        <w:t>Операционный сервис «Прием заявлений и комплекта документов» реализует следующие административные процедуры:</w:t>
      </w:r>
    </w:p>
    <w:p w:rsidR="00E90998" w:rsidRPr="00BD57BD" w:rsidRDefault="00E90998" w:rsidP="00E90998">
      <w:pPr>
        <w:ind w:right="240" w:firstLine="480"/>
        <w:jc w:val="left"/>
        <w:rPr>
          <w:rFonts w:cs="Arial"/>
          <w:sz w:val="24"/>
          <w:szCs w:val="24"/>
        </w:rPr>
      </w:pPr>
      <w:r w:rsidRPr="00BD57BD">
        <w:rPr>
          <w:rFonts w:cs="Arial"/>
          <w:sz w:val="24"/>
          <w:szCs w:val="24"/>
        </w:rPr>
        <w:t xml:space="preserve">Прием и регистрация заявления и документов, необходимых для предоставления услуги, первичная проверка документов; </w:t>
      </w:r>
    </w:p>
    <w:p w:rsidR="00E90998" w:rsidRPr="00BD57BD" w:rsidRDefault="00E90998" w:rsidP="00E90998">
      <w:pPr>
        <w:ind w:right="240" w:firstLine="480"/>
        <w:jc w:val="left"/>
        <w:rPr>
          <w:rFonts w:cs="Arial"/>
          <w:sz w:val="24"/>
          <w:szCs w:val="24"/>
        </w:rPr>
      </w:pPr>
      <w:r w:rsidRPr="00BD57BD">
        <w:rPr>
          <w:rFonts w:cs="Arial"/>
          <w:sz w:val="24"/>
          <w:szCs w:val="24"/>
        </w:rPr>
        <w:t>Истребование дополнительных документов, в том числе в рамках межведомственного взаимодействия.</w:t>
      </w:r>
    </w:p>
    <w:p w:rsidR="00E90998" w:rsidRPr="00BD57BD" w:rsidRDefault="00E90998" w:rsidP="00E90998">
      <w:pPr>
        <w:spacing w:after="240"/>
        <w:rPr>
          <w:rFonts w:cs="Arial"/>
          <w:sz w:val="24"/>
          <w:szCs w:val="24"/>
        </w:rPr>
      </w:pPr>
      <w:r w:rsidRPr="00BD57BD">
        <w:rPr>
          <w:rFonts w:cs="Arial"/>
          <w:sz w:val="24"/>
          <w:szCs w:val="24"/>
        </w:rPr>
        <w:t>Элементы учетной модели, задействованные при реализации сервиса, представлены в Таблице.</w:t>
      </w:r>
    </w:p>
    <w:p w:rsidR="00E90998" w:rsidRPr="00BD57BD" w:rsidRDefault="00E90998" w:rsidP="00E90998">
      <w:pPr>
        <w:spacing w:after="240"/>
        <w:rPr>
          <w:rFonts w:cs="Arial"/>
          <w:sz w:val="24"/>
          <w:szCs w:val="24"/>
        </w:rPr>
      </w:pPr>
      <w:r w:rsidRPr="00BD57BD">
        <w:rPr>
          <w:rFonts w:cs="Arial"/>
          <w:sz w:val="24"/>
          <w:szCs w:val="24"/>
        </w:rPr>
        <w:t>Таблица – Элементы учетной модели, задействованные при реализации сервиса «Прием заявлений и комплекта документов»</w:t>
      </w:r>
    </w:p>
    <w:tbl>
      <w:tblPr>
        <w:tblW w:w="9000" w:type="dxa"/>
        <w:tblInd w:w="15" w:type="dxa"/>
        <w:tblLayout w:type="fixed"/>
        <w:tblCellMar>
          <w:top w:w="15" w:type="dxa"/>
          <w:left w:w="15" w:type="dxa"/>
          <w:bottom w:w="15" w:type="dxa"/>
          <w:right w:w="15" w:type="dxa"/>
        </w:tblCellMar>
        <w:tblLook w:val="0000"/>
      </w:tblPr>
      <w:tblGrid>
        <w:gridCol w:w="567"/>
        <w:gridCol w:w="851"/>
        <w:gridCol w:w="992"/>
        <w:gridCol w:w="964"/>
        <w:gridCol w:w="2391"/>
        <w:gridCol w:w="1829"/>
        <w:gridCol w:w="1406"/>
      </w:tblGrid>
      <w:tr w:rsidR="00E90998" w:rsidRPr="00BD57BD" w:rsidTr="004F7730">
        <w:trPr>
          <w:trHeight w:val="159"/>
        </w:trPr>
        <w:tc>
          <w:tcPr>
            <w:tcW w:w="567" w:type="dxa"/>
            <w:vMerge w:val="restart"/>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rPr>
                <w:rFonts w:cs="Arial"/>
                <w:sz w:val="24"/>
                <w:szCs w:val="24"/>
              </w:rPr>
            </w:pPr>
            <w:r w:rsidRPr="00BD57BD">
              <w:rPr>
                <w:rFonts w:cs="Arial"/>
                <w:sz w:val="24"/>
                <w:szCs w:val="24"/>
              </w:rPr>
              <w:t>№№ п./п.</w:t>
            </w:r>
          </w:p>
        </w:tc>
        <w:tc>
          <w:tcPr>
            <w:tcW w:w="851" w:type="dxa"/>
            <w:vMerge w:val="restart"/>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ind w:firstLine="0"/>
              <w:rPr>
                <w:rFonts w:cs="Arial"/>
                <w:sz w:val="24"/>
                <w:szCs w:val="24"/>
              </w:rPr>
            </w:pPr>
            <w:r w:rsidRPr="00BD57BD">
              <w:rPr>
                <w:rFonts w:cs="Arial"/>
                <w:sz w:val="24"/>
                <w:szCs w:val="24"/>
              </w:rPr>
              <w:t>Событие</w:t>
            </w:r>
          </w:p>
        </w:tc>
        <w:tc>
          <w:tcPr>
            <w:tcW w:w="992" w:type="dxa"/>
            <w:vMerge w:val="restart"/>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ind w:firstLine="0"/>
              <w:rPr>
                <w:rFonts w:cs="Arial"/>
                <w:sz w:val="24"/>
                <w:szCs w:val="24"/>
              </w:rPr>
            </w:pPr>
            <w:r w:rsidRPr="00BD57BD">
              <w:rPr>
                <w:rFonts w:cs="Arial"/>
                <w:sz w:val="24"/>
                <w:szCs w:val="24"/>
              </w:rPr>
              <w:t>Объект или субъект учета</w:t>
            </w:r>
          </w:p>
        </w:tc>
        <w:tc>
          <w:tcPr>
            <w:tcW w:w="964" w:type="dxa"/>
            <w:vMerge w:val="restart"/>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ind w:firstLine="0"/>
              <w:rPr>
                <w:rFonts w:cs="Arial"/>
                <w:sz w:val="24"/>
                <w:szCs w:val="24"/>
              </w:rPr>
            </w:pPr>
            <w:r w:rsidRPr="00BD57BD">
              <w:rPr>
                <w:rFonts w:cs="Arial"/>
                <w:sz w:val="24"/>
                <w:szCs w:val="24"/>
              </w:rPr>
              <w:t>Факт</w:t>
            </w:r>
          </w:p>
        </w:tc>
        <w:tc>
          <w:tcPr>
            <w:tcW w:w="5626" w:type="dxa"/>
            <w:gridSpan w:val="3"/>
            <w:tcBorders>
              <w:top w:val="single" w:sz="4" w:space="0" w:color="000000"/>
              <w:left w:val="single" w:sz="4" w:space="0" w:color="000000"/>
              <w:bottom w:val="single" w:sz="4" w:space="0" w:color="000000"/>
              <w:right w:val="single" w:sz="4" w:space="0" w:color="000000"/>
            </w:tcBorders>
            <w:shd w:val="clear" w:color="auto" w:fill="auto"/>
          </w:tcPr>
          <w:p w:rsidR="00E90998" w:rsidRPr="00BD57BD" w:rsidRDefault="00E90998" w:rsidP="004F7730">
            <w:pPr>
              <w:snapToGrid w:val="0"/>
              <w:rPr>
                <w:rFonts w:cs="Arial"/>
                <w:sz w:val="24"/>
                <w:szCs w:val="24"/>
              </w:rPr>
            </w:pPr>
            <w:r w:rsidRPr="00BD57BD">
              <w:rPr>
                <w:rFonts w:cs="Arial"/>
                <w:sz w:val="24"/>
                <w:szCs w:val="24"/>
              </w:rPr>
              <w:t>Способ реализации события</w:t>
            </w:r>
          </w:p>
        </w:tc>
      </w:tr>
      <w:tr w:rsidR="00E90998" w:rsidRPr="00BD57BD" w:rsidTr="004F7730">
        <w:trPr>
          <w:trHeight w:val="478"/>
        </w:trPr>
        <w:tc>
          <w:tcPr>
            <w:tcW w:w="567" w:type="dxa"/>
            <w:vMerge/>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rPr>
                <w:rFonts w:cs="Arial"/>
                <w:sz w:val="24"/>
                <w:szCs w:val="24"/>
              </w:rPr>
            </w:pPr>
          </w:p>
        </w:tc>
        <w:tc>
          <w:tcPr>
            <w:tcW w:w="851" w:type="dxa"/>
            <w:vMerge/>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rPr>
                <w:rFonts w:cs="Arial"/>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rPr>
                <w:rFonts w:cs="Arial"/>
                <w:sz w:val="24"/>
                <w:szCs w:val="24"/>
              </w:rPr>
            </w:pPr>
          </w:p>
        </w:tc>
        <w:tc>
          <w:tcPr>
            <w:tcW w:w="964" w:type="dxa"/>
            <w:vMerge/>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rPr>
                <w:rFonts w:cs="Arial"/>
                <w:sz w:val="24"/>
                <w:szCs w:val="24"/>
              </w:rPr>
            </w:pPr>
          </w:p>
        </w:tc>
        <w:tc>
          <w:tcPr>
            <w:tcW w:w="2391" w:type="dxa"/>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ind w:firstLine="0"/>
              <w:rPr>
                <w:rFonts w:cs="Arial"/>
                <w:sz w:val="24"/>
                <w:szCs w:val="24"/>
              </w:rPr>
            </w:pPr>
            <w:r w:rsidRPr="00BD57BD">
              <w:rPr>
                <w:rFonts w:cs="Arial"/>
                <w:sz w:val="24"/>
                <w:szCs w:val="24"/>
              </w:rPr>
              <w:t>При традиционной форме оказания услуги</w:t>
            </w:r>
          </w:p>
        </w:tc>
        <w:tc>
          <w:tcPr>
            <w:tcW w:w="1829" w:type="dxa"/>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ind w:firstLine="0"/>
              <w:rPr>
                <w:rFonts w:cs="Arial"/>
                <w:sz w:val="24"/>
                <w:szCs w:val="24"/>
              </w:rPr>
            </w:pPr>
            <w:r w:rsidRPr="00BD57BD">
              <w:rPr>
                <w:rFonts w:cs="Arial"/>
                <w:sz w:val="24"/>
                <w:szCs w:val="24"/>
              </w:rPr>
              <w:t>При электронной форме оказания услуги</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E90998" w:rsidRPr="00BD57BD" w:rsidRDefault="00E90998" w:rsidP="004F7730">
            <w:pPr>
              <w:snapToGrid w:val="0"/>
              <w:ind w:firstLine="0"/>
              <w:rPr>
                <w:rFonts w:cs="Arial"/>
                <w:sz w:val="24"/>
                <w:szCs w:val="24"/>
              </w:rPr>
            </w:pPr>
            <w:r w:rsidRPr="00BD57BD">
              <w:rPr>
                <w:rFonts w:cs="Arial"/>
                <w:sz w:val="24"/>
                <w:szCs w:val="24"/>
              </w:rPr>
              <w:t>При оказании услуги через МФЦ</w:t>
            </w:r>
          </w:p>
        </w:tc>
      </w:tr>
      <w:tr w:rsidR="00E90998" w:rsidRPr="00BD57BD" w:rsidTr="004F7730">
        <w:trPr>
          <w:trHeight w:val="6567"/>
        </w:trPr>
        <w:tc>
          <w:tcPr>
            <w:tcW w:w="567" w:type="dxa"/>
            <w:tcBorders>
              <w:top w:val="single" w:sz="4" w:space="0" w:color="000000"/>
              <w:left w:val="single" w:sz="4" w:space="0" w:color="000000"/>
              <w:bottom w:val="single" w:sz="4" w:space="0" w:color="000000"/>
            </w:tcBorders>
            <w:shd w:val="clear" w:color="auto" w:fill="auto"/>
          </w:tcPr>
          <w:p w:rsidR="00E90998" w:rsidRPr="00BD57BD" w:rsidRDefault="00E90998" w:rsidP="004F7730">
            <w:pPr>
              <w:numPr>
                <w:ilvl w:val="0"/>
                <w:numId w:val="20"/>
              </w:numPr>
              <w:snapToGrid w:val="0"/>
              <w:ind w:left="480" w:right="240"/>
              <w:jc w:val="right"/>
              <w:rPr>
                <w:rFonts w:cs="Arial"/>
                <w:sz w:val="24"/>
                <w:szCs w:val="24"/>
              </w:rPr>
            </w:pPr>
          </w:p>
          <w:p w:rsidR="00E90998" w:rsidRPr="00BD57BD" w:rsidRDefault="00E90998" w:rsidP="004F7730">
            <w:pPr>
              <w:jc w:val="right"/>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ind w:firstLine="0"/>
              <w:jc w:val="left"/>
              <w:rPr>
                <w:rFonts w:cs="Arial"/>
                <w:sz w:val="24"/>
                <w:szCs w:val="24"/>
              </w:rPr>
            </w:pPr>
            <w:r w:rsidRPr="00BD57BD">
              <w:rPr>
                <w:rFonts w:cs="Arial"/>
                <w:sz w:val="24"/>
                <w:szCs w:val="24"/>
              </w:rPr>
              <w:t>Обращение заявителя за предоставлением государственной услуги</w:t>
            </w:r>
          </w:p>
        </w:tc>
        <w:tc>
          <w:tcPr>
            <w:tcW w:w="992" w:type="dxa"/>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ind w:firstLine="0"/>
              <w:jc w:val="left"/>
              <w:rPr>
                <w:rFonts w:cs="Arial"/>
                <w:sz w:val="24"/>
                <w:szCs w:val="24"/>
              </w:rPr>
            </w:pPr>
            <w:r w:rsidRPr="00BD57BD">
              <w:rPr>
                <w:rFonts w:cs="Arial"/>
                <w:sz w:val="24"/>
                <w:szCs w:val="24"/>
              </w:rPr>
              <w:t>Заявитель</w:t>
            </w:r>
          </w:p>
        </w:tc>
        <w:tc>
          <w:tcPr>
            <w:tcW w:w="964" w:type="dxa"/>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ind w:firstLine="0"/>
              <w:jc w:val="left"/>
              <w:rPr>
                <w:rFonts w:cs="Arial"/>
                <w:sz w:val="24"/>
                <w:szCs w:val="24"/>
              </w:rPr>
            </w:pPr>
            <w:r w:rsidRPr="00BD57BD">
              <w:rPr>
                <w:rFonts w:cs="Arial"/>
                <w:sz w:val="24"/>
                <w:szCs w:val="24"/>
              </w:rPr>
              <w:t>Идентифицирующие данные заявителя</w:t>
            </w:r>
          </w:p>
        </w:tc>
        <w:tc>
          <w:tcPr>
            <w:tcW w:w="2391" w:type="dxa"/>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ind w:firstLine="0"/>
              <w:jc w:val="left"/>
              <w:rPr>
                <w:rFonts w:cs="Arial"/>
                <w:sz w:val="24"/>
                <w:szCs w:val="24"/>
              </w:rPr>
            </w:pPr>
            <w:r w:rsidRPr="00BD57BD">
              <w:rPr>
                <w:rFonts w:cs="Arial"/>
                <w:sz w:val="24"/>
                <w:szCs w:val="24"/>
              </w:rPr>
              <w:t>Заявитель обращается в Администрацию  с заявлением  на предоставление  муниципальной услуги  с необходимыми документами. Специалист Администрации, ответственный за прием документов проверяет документы, удостоверяющие личность заявителя, а в случае обращения законного представителя гражданина – полномочия законного представителя.</w:t>
            </w:r>
          </w:p>
        </w:tc>
        <w:tc>
          <w:tcPr>
            <w:tcW w:w="1829" w:type="dxa"/>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spacing w:after="240"/>
              <w:ind w:firstLine="0"/>
              <w:rPr>
                <w:rFonts w:cs="Arial"/>
                <w:sz w:val="24"/>
                <w:szCs w:val="24"/>
              </w:rPr>
            </w:pPr>
            <w:r w:rsidRPr="00BD57BD">
              <w:rPr>
                <w:rFonts w:cs="Arial"/>
                <w:sz w:val="24"/>
                <w:szCs w:val="24"/>
              </w:rPr>
              <w:t xml:space="preserve">Заявитель обращается </w:t>
            </w:r>
            <w:proofErr w:type="gramStart"/>
            <w:r w:rsidRPr="00BD57BD">
              <w:rPr>
                <w:rFonts w:cs="Arial"/>
                <w:sz w:val="24"/>
                <w:szCs w:val="24"/>
              </w:rPr>
              <w:t>в Администрацию с заявлением на предоставление муниципальной услуги с необходимыми документами по  одним из следующих способов</w:t>
            </w:r>
            <w:proofErr w:type="gramEnd"/>
            <w:r w:rsidRPr="00BD57BD">
              <w:rPr>
                <w:rFonts w:cs="Arial"/>
                <w:sz w:val="24"/>
                <w:szCs w:val="24"/>
              </w:rPr>
              <w:t>:</w:t>
            </w:r>
          </w:p>
          <w:p w:rsidR="00E90998" w:rsidRPr="00BD57BD" w:rsidRDefault="00E90998" w:rsidP="004F7730">
            <w:pPr>
              <w:spacing w:after="240"/>
              <w:ind w:firstLine="0"/>
              <w:rPr>
                <w:rFonts w:cs="Arial"/>
                <w:sz w:val="24"/>
                <w:szCs w:val="24"/>
              </w:rPr>
            </w:pPr>
            <w:r w:rsidRPr="00BD57BD">
              <w:rPr>
                <w:rFonts w:cs="Arial"/>
                <w:sz w:val="24"/>
                <w:szCs w:val="24"/>
              </w:rPr>
              <w:t>- с использованием электронной почты;</w:t>
            </w:r>
          </w:p>
          <w:p w:rsidR="00E90998" w:rsidRPr="00BD57BD" w:rsidRDefault="00E90998" w:rsidP="004F7730">
            <w:pPr>
              <w:spacing w:after="240"/>
              <w:ind w:firstLine="0"/>
              <w:rPr>
                <w:rFonts w:cs="Arial"/>
                <w:sz w:val="24"/>
                <w:szCs w:val="24"/>
              </w:rPr>
            </w:pPr>
            <w:r w:rsidRPr="00BD57BD">
              <w:rPr>
                <w:rFonts w:cs="Arial"/>
                <w:sz w:val="24"/>
                <w:szCs w:val="24"/>
              </w:rPr>
              <w:t>- посредством отправки факсимильного сообщения;</w:t>
            </w:r>
          </w:p>
          <w:p w:rsidR="00E90998" w:rsidRPr="00BD57BD" w:rsidRDefault="00E90998" w:rsidP="004F7730">
            <w:pPr>
              <w:spacing w:after="240"/>
              <w:ind w:firstLine="0"/>
              <w:rPr>
                <w:rFonts w:cs="Arial"/>
                <w:sz w:val="24"/>
                <w:szCs w:val="24"/>
              </w:rPr>
            </w:pPr>
            <w:r w:rsidRPr="00BD57BD">
              <w:rPr>
                <w:rFonts w:cs="Arial"/>
                <w:sz w:val="24"/>
                <w:szCs w:val="24"/>
              </w:rPr>
              <w:t>- через Портал.</w:t>
            </w:r>
          </w:p>
          <w:p w:rsidR="00E90998" w:rsidRPr="00BD57BD" w:rsidRDefault="00E90998" w:rsidP="004F7730">
            <w:pPr>
              <w:jc w:val="right"/>
              <w:rPr>
                <w:rFonts w:cs="Arial"/>
                <w:sz w:val="24"/>
                <w:szCs w:val="24"/>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E90998" w:rsidRPr="00BD57BD" w:rsidRDefault="00E90998" w:rsidP="004F7730">
            <w:pPr>
              <w:snapToGrid w:val="0"/>
              <w:ind w:firstLine="0"/>
              <w:rPr>
                <w:rFonts w:cs="Arial"/>
                <w:sz w:val="24"/>
                <w:szCs w:val="24"/>
              </w:rPr>
            </w:pPr>
            <w:r w:rsidRPr="00BD57BD">
              <w:rPr>
                <w:rFonts w:cs="Arial"/>
                <w:sz w:val="24"/>
                <w:szCs w:val="24"/>
              </w:rPr>
              <w:t>Заявитель лично (или через доверенное лицо) обращается к сотруднику МФЦ, представляя документ, удостоверяющий личность, и сокращенный пакет документов на получение муниципальной услуги, которые не могут быть собраны без участия заявителя</w:t>
            </w:r>
          </w:p>
        </w:tc>
      </w:tr>
      <w:tr w:rsidR="00E90998" w:rsidRPr="00BD57BD" w:rsidTr="004F7730">
        <w:trPr>
          <w:trHeight w:val="9114"/>
        </w:trPr>
        <w:tc>
          <w:tcPr>
            <w:tcW w:w="567" w:type="dxa"/>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ind w:right="240"/>
              <w:jc w:val="right"/>
              <w:rPr>
                <w:rFonts w:cs="Arial"/>
                <w:sz w:val="24"/>
                <w:szCs w:val="24"/>
              </w:rPr>
            </w:pPr>
            <w:r w:rsidRPr="00BD57BD">
              <w:rPr>
                <w:rFonts w:cs="Arial"/>
                <w:sz w:val="24"/>
                <w:szCs w:val="24"/>
              </w:rPr>
              <w:t>22.</w:t>
            </w:r>
          </w:p>
          <w:p w:rsidR="00E90998" w:rsidRPr="00BD57BD" w:rsidRDefault="00E90998" w:rsidP="004F7730">
            <w:pPr>
              <w:jc w:val="right"/>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ind w:firstLine="0"/>
              <w:jc w:val="left"/>
              <w:rPr>
                <w:rFonts w:cs="Arial"/>
                <w:sz w:val="24"/>
                <w:szCs w:val="24"/>
              </w:rPr>
            </w:pPr>
            <w:r w:rsidRPr="00BD57BD">
              <w:rPr>
                <w:rFonts w:cs="Arial"/>
                <w:sz w:val="24"/>
                <w:szCs w:val="24"/>
              </w:rPr>
              <w:t>Истребование дополнительных документов, которые не могут быть собраны без участия заявителя</w:t>
            </w:r>
          </w:p>
        </w:tc>
        <w:tc>
          <w:tcPr>
            <w:tcW w:w="992" w:type="dxa"/>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ind w:firstLine="0"/>
              <w:jc w:val="left"/>
              <w:rPr>
                <w:rFonts w:cs="Arial"/>
                <w:sz w:val="24"/>
                <w:szCs w:val="24"/>
              </w:rPr>
            </w:pPr>
            <w:r w:rsidRPr="00BD57BD">
              <w:rPr>
                <w:rFonts w:cs="Arial"/>
                <w:sz w:val="24"/>
                <w:szCs w:val="24"/>
              </w:rPr>
              <w:t>Дополнительные документы</w:t>
            </w:r>
          </w:p>
        </w:tc>
        <w:tc>
          <w:tcPr>
            <w:tcW w:w="964" w:type="dxa"/>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ind w:firstLine="0"/>
              <w:rPr>
                <w:rFonts w:cs="Arial"/>
                <w:sz w:val="24"/>
                <w:szCs w:val="24"/>
              </w:rPr>
            </w:pPr>
            <w:r w:rsidRPr="00BD57BD">
              <w:rPr>
                <w:rFonts w:cs="Arial"/>
                <w:sz w:val="24"/>
                <w:szCs w:val="24"/>
              </w:rPr>
              <w:t>Запрос на необходимые документы</w:t>
            </w:r>
          </w:p>
        </w:tc>
        <w:tc>
          <w:tcPr>
            <w:tcW w:w="2391" w:type="dxa"/>
            <w:tcBorders>
              <w:top w:val="single" w:sz="4" w:space="0" w:color="000000"/>
              <w:left w:val="single" w:sz="4" w:space="0" w:color="000000"/>
              <w:bottom w:val="single" w:sz="4" w:space="0" w:color="000000"/>
            </w:tcBorders>
            <w:shd w:val="clear" w:color="auto" w:fill="auto"/>
          </w:tcPr>
          <w:p w:rsidR="00E90998" w:rsidRPr="00BD57BD" w:rsidRDefault="00E90998" w:rsidP="004F7730">
            <w:pPr>
              <w:spacing w:after="240"/>
              <w:ind w:firstLine="0"/>
              <w:rPr>
                <w:rFonts w:cs="Arial"/>
                <w:sz w:val="24"/>
                <w:szCs w:val="24"/>
              </w:rPr>
            </w:pPr>
            <w:r w:rsidRPr="00BD57BD">
              <w:rPr>
                <w:rFonts w:cs="Arial"/>
                <w:sz w:val="24"/>
                <w:szCs w:val="24"/>
              </w:rPr>
              <w:t xml:space="preserve">Специалист Администрации составляет соответствующие </w:t>
            </w:r>
            <w:proofErr w:type="gramStart"/>
            <w:r w:rsidRPr="00BD57BD">
              <w:rPr>
                <w:rFonts w:cs="Arial"/>
                <w:sz w:val="24"/>
                <w:szCs w:val="24"/>
              </w:rPr>
              <w:t>запросы</w:t>
            </w:r>
            <w:proofErr w:type="gramEnd"/>
            <w:r w:rsidRPr="00BD57BD">
              <w:rPr>
                <w:rFonts w:cs="Arial"/>
                <w:sz w:val="24"/>
                <w:szCs w:val="24"/>
              </w:rPr>
              <w:t xml:space="preserve"> и направляют их заявителю:</w:t>
            </w:r>
          </w:p>
          <w:p w:rsidR="00E90998" w:rsidRPr="00BD57BD" w:rsidRDefault="00E90998" w:rsidP="004F7730">
            <w:pPr>
              <w:spacing w:after="240"/>
              <w:ind w:firstLine="0"/>
              <w:rPr>
                <w:rFonts w:cs="Arial"/>
                <w:sz w:val="24"/>
                <w:szCs w:val="24"/>
              </w:rPr>
            </w:pPr>
            <w:r w:rsidRPr="00BD57BD">
              <w:rPr>
                <w:rFonts w:cs="Arial"/>
                <w:sz w:val="24"/>
                <w:szCs w:val="24"/>
              </w:rPr>
              <w:t>-при личном обращении заявителя;</w:t>
            </w:r>
          </w:p>
          <w:p w:rsidR="00E90998" w:rsidRPr="00BD57BD" w:rsidRDefault="00E90998" w:rsidP="004F7730">
            <w:pPr>
              <w:spacing w:after="240"/>
              <w:ind w:firstLine="0"/>
              <w:rPr>
                <w:rFonts w:cs="Arial"/>
                <w:sz w:val="24"/>
                <w:szCs w:val="24"/>
              </w:rPr>
            </w:pPr>
            <w:r w:rsidRPr="00BD57BD">
              <w:rPr>
                <w:rFonts w:cs="Arial"/>
                <w:sz w:val="24"/>
                <w:szCs w:val="24"/>
              </w:rPr>
              <w:t>- по почте</w:t>
            </w:r>
          </w:p>
        </w:tc>
        <w:tc>
          <w:tcPr>
            <w:tcW w:w="1829" w:type="dxa"/>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spacing w:after="240"/>
              <w:ind w:firstLine="0"/>
              <w:rPr>
                <w:rFonts w:cs="Arial"/>
                <w:sz w:val="24"/>
                <w:szCs w:val="24"/>
              </w:rPr>
            </w:pPr>
            <w:r w:rsidRPr="00BD57BD">
              <w:rPr>
                <w:rFonts w:cs="Arial"/>
                <w:sz w:val="24"/>
                <w:szCs w:val="24"/>
              </w:rPr>
              <w:t>Специалист Администрации составляет соответствующие запросы и направляет их заявителю:</w:t>
            </w:r>
          </w:p>
          <w:p w:rsidR="00E90998" w:rsidRPr="00BD57BD" w:rsidRDefault="00E90998" w:rsidP="004F7730">
            <w:pPr>
              <w:spacing w:after="240"/>
              <w:ind w:firstLine="0"/>
              <w:rPr>
                <w:rFonts w:cs="Arial"/>
                <w:sz w:val="24"/>
                <w:szCs w:val="24"/>
              </w:rPr>
            </w:pPr>
            <w:r w:rsidRPr="00BD57BD">
              <w:rPr>
                <w:rFonts w:cs="Arial"/>
                <w:sz w:val="24"/>
                <w:szCs w:val="24"/>
              </w:rPr>
              <w:t>- с использованием электронной почты;</w:t>
            </w:r>
          </w:p>
          <w:p w:rsidR="00E90998" w:rsidRPr="00BD57BD" w:rsidRDefault="00E90998" w:rsidP="004F7730">
            <w:pPr>
              <w:spacing w:after="240"/>
              <w:ind w:firstLine="0"/>
              <w:rPr>
                <w:rFonts w:cs="Arial"/>
                <w:sz w:val="24"/>
                <w:szCs w:val="24"/>
              </w:rPr>
            </w:pPr>
            <w:r w:rsidRPr="00BD57BD">
              <w:rPr>
                <w:rFonts w:cs="Arial"/>
                <w:sz w:val="24"/>
                <w:szCs w:val="24"/>
              </w:rPr>
              <w:t>-посредством отправки факсимильного сообщения;</w:t>
            </w:r>
          </w:p>
          <w:p w:rsidR="00E90998" w:rsidRPr="00BD57BD" w:rsidRDefault="00E90998" w:rsidP="004F7730">
            <w:pPr>
              <w:spacing w:after="240"/>
              <w:ind w:firstLine="0"/>
              <w:rPr>
                <w:rFonts w:cs="Arial"/>
                <w:sz w:val="24"/>
                <w:szCs w:val="24"/>
              </w:rPr>
            </w:pPr>
            <w:r w:rsidRPr="00BD57BD">
              <w:rPr>
                <w:rFonts w:cs="Arial"/>
                <w:sz w:val="24"/>
                <w:szCs w:val="24"/>
              </w:rPr>
              <w:t>- через Портал</w:t>
            </w:r>
          </w:p>
          <w:p w:rsidR="00E90998" w:rsidRPr="00BD57BD" w:rsidRDefault="00E90998" w:rsidP="004F7730">
            <w:pPr>
              <w:jc w:val="right"/>
              <w:rPr>
                <w:rFonts w:cs="Arial"/>
                <w:sz w:val="24"/>
                <w:szCs w:val="24"/>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E90998" w:rsidRPr="00BD57BD" w:rsidRDefault="00E90998" w:rsidP="004F7730">
            <w:pPr>
              <w:snapToGrid w:val="0"/>
              <w:spacing w:after="240"/>
              <w:ind w:firstLine="0"/>
              <w:rPr>
                <w:rFonts w:cs="Arial"/>
                <w:sz w:val="24"/>
                <w:szCs w:val="24"/>
              </w:rPr>
            </w:pPr>
            <w:r w:rsidRPr="00BD57BD">
              <w:rPr>
                <w:rFonts w:cs="Arial"/>
                <w:sz w:val="24"/>
                <w:szCs w:val="24"/>
              </w:rPr>
              <w:t>Специалист МФЦ составляет соответствующие запросы и направляет их заявителю:</w:t>
            </w:r>
          </w:p>
          <w:p w:rsidR="00E90998" w:rsidRPr="00BD57BD" w:rsidRDefault="00E90998" w:rsidP="004F7730">
            <w:pPr>
              <w:spacing w:after="240"/>
              <w:ind w:firstLine="0"/>
              <w:rPr>
                <w:rFonts w:cs="Arial"/>
                <w:sz w:val="24"/>
                <w:szCs w:val="24"/>
              </w:rPr>
            </w:pPr>
            <w:r w:rsidRPr="00BD57BD">
              <w:rPr>
                <w:rFonts w:cs="Arial"/>
                <w:sz w:val="24"/>
                <w:szCs w:val="24"/>
              </w:rPr>
              <w:t>- при личном обращении заявителя в МФЦ;</w:t>
            </w:r>
          </w:p>
          <w:p w:rsidR="00E90998" w:rsidRPr="00BD57BD" w:rsidRDefault="00E90998" w:rsidP="004F7730">
            <w:pPr>
              <w:spacing w:after="240"/>
              <w:ind w:firstLine="0"/>
              <w:rPr>
                <w:rFonts w:cs="Arial"/>
                <w:sz w:val="24"/>
                <w:szCs w:val="24"/>
              </w:rPr>
            </w:pPr>
            <w:r w:rsidRPr="00BD57BD">
              <w:rPr>
                <w:rFonts w:cs="Arial"/>
                <w:sz w:val="24"/>
                <w:szCs w:val="24"/>
              </w:rPr>
              <w:t>- в электронном виде по технологиям, предусмотренным в МФЦ</w:t>
            </w:r>
          </w:p>
          <w:p w:rsidR="00E90998" w:rsidRPr="00BD57BD" w:rsidRDefault="00E90998" w:rsidP="004F7730">
            <w:pPr>
              <w:jc w:val="right"/>
              <w:rPr>
                <w:rFonts w:cs="Arial"/>
                <w:sz w:val="24"/>
                <w:szCs w:val="24"/>
              </w:rPr>
            </w:pPr>
          </w:p>
        </w:tc>
      </w:tr>
    </w:tbl>
    <w:p w:rsidR="00E90998" w:rsidRPr="00BD57BD" w:rsidRDefault="00E90998" w:rsidP="00E90998">
      <w:pPr>
        <w:autoSpaceDE w:val="0"/>
        <w:ind w:left="720" w:right="240"/>
        <w:jc w:val="right"/>
        <w:rPr>
          <w:sz w:val="24"/>
          <w:szCs w:val="24"/>
        </w:rPr>
      </w:pPr>
    </w:p>
    <w:p w:rsidR="00E90998" w:rsidRPr="00BD57BD" w:rsidRDefault="00E90998" w:rsidP="00E90998">
      <w:pPr>
        <w:autoSpaceDE w:val="0"/>
        <w:jc w:val="center"/>
        <w:rPr>
          <w:sz w:val="24"/>
          <w:szCs w:val="24"/>
        </w:rPr>
      </w:pPr>
      <w:r w:rsidRPr="00BD57BD">
        <w:rPr>
          <w:sz w:val="24"/>
          <w:szCs w:val="24"/>
        </w:rPr>
        <w:t>1.2. Получение заявителем сведений о ходе выполнения запроса о предоставлении муниципальной услуги</w:t>
      </w:r>
    </w:p>
    <w:p w:rsidR="00E90998" w:rsidRPr="00BD57BD" w:rsidRDefault="00E90998" w:rsidP="00E90998">
      <w:pPr>
        <w:autoSpaceDE w:val="0"/>
        <w:jc w:val="center"/>
        <w:rPr>
          <w:sz w:val="24"/>
          <w:szCs w:val="24"/>
        </w:rPr>
      </w:pPr>
    </w:p>
    <w:p w:rsidR="00E90998" w:rsidRPr="00BD57BD" w:rsidRDefault="00E90998" w:rsidP="00E90998">
      <w:pPr>
        <w:autoSpaceDE w:val="0"/>
        <w:spacing w:after="240"/>
        <w:jc w:val="center"/>
        <w:outlineLvl w:val="0"/>
        <w:rPr>
          <w:sz w:val="24"/>
          <w:szCs w:val="24"/>
        </w:rPr>
      </w:pPr>
      <w:r w:rsidRPr="00BD57BD">
        <w:rPr>
          <w:sz w:val="24"/>
          <w:szCs w:val="24"/>
        </w:rPr>
        <w:t>Сервисы оповещения</w:t>
      </w:r>
    </w:p>
    <w:p w:rsidR="00E90998" w:rsidRPr="00BD57BD" w:rsidRDefault="00E90998" w:rsidP="00E90998">
      <w:pPr>
        <w:autoSpaceDE w:val="0"/>
        <w:ind w:firstLine="709"/>
        <w:rPr>
          <w:sz w:val="24"/>
          <w:szCs w:val="24"/>
        </w:rPr>
      </w:pPr>
      <w:r w:rsidRPr="00BD57BD">
        <w:rPr>
          <w:sz w:val="24"/>
          <w:szCs w:val="24"/>
        </w:rPr>
        <w:t> В личном кабинете гражданина на Портале при наступлении следующих событий должно осуществляться автоматическое оповещение:</w:t>
      </w:r>
    </w:p>
    <w:p w:rsidR="00E90998" w:rsidRPr="00BD57BD" w:rsidRDefault="00E90998" w:rsidP="00E90998">
      <w:pPr>
        <w:autoSpaceDE w:val="0"/>
        <w:ind w:firstLine="709"/>
        <w:rPr>
          <w:sz w:val="24"/>
          <w:szCs w:val="24"/>
        </w:rPr>
      </w:pPr>
      <w:r w:rsidRPr="00BD57BD">
        <w:rPr>
          <w:sz w:val="24"/>
          <w:szCs w:val="24"/>
        </w:rPr>
        <w:t>изменение актуального статуса состояния заявления;</w:t>
      </w:r>
    </w:p>
    <w:p w:rsidR="00E90998" w:rsidRPr="00BD57BD" w:rsidRDefault="00E90998" w:rsidP="00E90998">
      <w:pPr>
        <w:autoSpaceDE w:val="0"/>
        <w:ind w:firstLine="709"/>
        <w:rPr>
          <w:sz w:val="24"/>
          <w:szCs w:val="24"/>
        </w:rPr>
      </w:pPr>
      <w:r w:rsidRPr="00BD57BD">
        <w:rPr>
          <w:sz w:val="24"/>
          <w:szCs w:val="24"/>
        </w:rPr>
        <w:t>направление запросов во внешние организации для подтверждения предоставленных сведений и\или для получения необходимых для предоставления муниципальной услуги;</w:t>
      </w:r>
    </w:p>
    <w:p w:rsidR="00E90998" w:rsidRPr="00BD57BD" w:rsidRDefault="00E90998" w:rsidP="00E90998">
      <w:pPr>
        <w:autoSpaceDE w:val="0"/>
        <w:ind w:firstLine="709"/>
        <w:rPr>
          <w:sz w:val="24"/>
          <w:szCs w:val="24"/>
        </w:rPr>
      </w:pPr>
      <w:r w:rsidRPr="00BD57BD">
        <w:rPr>
          <w:sz w:val="24"/>
          <w:szCs w:val="24"/>
        </w:rPr>
        <w:t>получение ответа из внешних организаций по результатам подтверждения предоставленных сведений и\или получения\неполучения необходимых для предоставления муниципальной услуги;</w:t>
      </w:r>
    </w:p>
    <w:p w:rsidR="00E90998" w:rsidRPr="00BD57BD" w:rsidRDefault="00E90998" w:rsidP="00E90998">
      <w:pPr>
        <w:autoSpaceDE w:val="0"/>
        <w:ind w:firstLine="709"/>
        <w:rPr>
          <w:sz w:val="24"/>
          <w:szCs w:val="24"/>
        </w:rPr>
      </w:pPr>
    </w:p>
    <w:p w:rsidR="00E90998" w:rsidRPr="00BD57BD" w:rsidRDefault="00E90998" w:rsidP="00E90998">
      <w:pPr>
        <w:autoSpaceDE w:val="0"/>
        <w:ind w:firstLine="709"/>
        <w:rPr>
          <w:sz w:val="24"/>
          <w:szCs w:val="24"/>
        </w:rPr>
      </w:pPr>
      <w:r w:rsidRPr="00BD57BD">
        <w:rPr>
          <w:sz w:val="24"/>
          <w:szCs w:val="24"/>
        </w:rPr>
        <w:t>направление запроса гражданину на уточнение сведений по поданному заявлению на основе полученных ответов из внешних организаций.</w:t>
      </w:r>
    </w:p>
    <w:p w:rsidR="00E90998" w:rsidRPr="00BD57BD" w:rsidRDefault="00E90998" w:rsidP="00E90998">
      <w:pPr>
        <w:autoSpaceDE w:val="0"/>
        <w:ind w:firstLine="709"/>
        <w:rPr>
          <w:sz w:val="24"/>
          <w:szCs w:val="24"/>
        </w:rPr>
      </w:pPr>
      <w:r w:rsidRPr="00BD57BD">
        <w:rPr>
          <w:sz w:val="24"/>
          <w:szCs w:val="24"/>
        </w:rPr>
        <w:t>Оповещение также должно производиться гражданина, указавшего такой способ оповещения - по электронной почте, с использованием службы коротких сообщений операторов мобильной связи.</w:t>
      </w:r>
    </w:p>
    <w:p w:rsidR="00E90998" w:rsidRPr="00BD57BD" w:rsidRDefault="00E90998" w:rsidP="00E90998">
      <w:pPr>
        <w:autoSpaceDE w:val="0"/>
        <w:jc w:val="center"/>
        <w:rPr>
          <w:sz w:val="24"/>
          <w:szCs w:val="24"/>
        </w:rPr>
      </w:pPr>
    </w:p>
    <w:p w:rsidR="00E90998" w:rsidRPr="00BD57BD" w:rsidRDefault="00E90998" w:rsidP="00E90998">
      <w:pPr>
        <w:tabs>
          <w:tab w:val="left" w:pos="0"/>
        </w:tabs>
        <w:autoSpaceDE w:val="0"/>
        <w:jc w:val="center"/>
        <w:rPr>
          <w:sz w:val="24"/>
          <w:szCs w:val="24"/>
        </w:rPr>
      </w:pPr>
      <w:r w:rsidRPr="00BD57BD">
        <w:rPr>
          <w:sz w:val="24"/>
          <w:szCs w:val="24"/>
        </w:rPr>
        <w:t xml:space="preserve">3. Взаимодействие </w:t>
      </w:r>
      <w:r w:rsidRPr="00BD57BD">
        <w:rPr>
          <w:color w:val="000000"/>
          <w:sz w:val="24"/>
          <w:szCs w:val="24"/>
        </w:rPr>
        <w:t>Администрации</w:t>
      </w:r>
      <w:r w:rsidRPr="00BD57BD">
        <w:rPr>
          <w:sz w:val="24"/>
          <w:szCs w:val="24"/>
        </w:rPr>
        <w:t>, с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E90998" w:rsidRPr="00BD57BD" w:rsidRDefault="00E90998" w:rsidP="00E90998">
      <w:pPr>
        <w:autoSpaceDE w:val="0"/>
        <w:jc w:val="center"/>
        <w:rPr>
          <w:sz w:val="24"/>
          <w:szCs w:val="24"/>
        </w:rPr>
      </w:pPr>
    </w:p>
    <w:p w:rsidR="00E90998" w:rsidRPr="00BD57BD" w:rsidRDefault="00E90998" w:rsidP="00E90998">
      <w:pPr>
        <w:autoSpaceDE w:val="0"/>
        <w:jc w:val="center"/>
        <w:outlineLvl w:val="0"/>
        <w:rPr>
          <w:sz w:val="24"/>
          <w:szCs w:val="24"/>
        </w:rPr>
      </w:pPr>
      <w:r w:rsidRPr="00BD57BD">
        <w:rPr>
          <w:sz w:val="24"/>
          <w:szCs w:val="24"/>
        </w:rPr>
        <w:t>События, при которых инициируются межсистемные взаимодействия</w:t>
      </w:r>
    </w:p>
    <w:p w:rsidR="00E90998" w:rsidRPr="00BD57BD" w:rsidRDefault="00E90998" w:rsidP="00E90998">
      <w:pPr>
        <w:autoSpaceDE w:val="0"/>
        <w:ind w:firstLine="709"/>
        <w:rPr>
          <w:sz w:val="24"/>
          <w:szCs w:val="24"/>
        </w:rPr>
      </w:pPr>
      <w:r w:rsidRPr="00BD57BD">
        <w:rPr>
          <w:sz w:val="24"/>
          <w:szCs w:val="24"/>
        </w:rPr>
        <w:t xml:space="preserve">Обращение заявителя за предоставлением муниципальной услуги через Портал; </w:t>
      </w:r>
    </w:p>
    <w:p w:rsidR="00E90998" w:rsidRPr="00BD57BD" w:rsidRDefault="00E90998" w:rsidP="00E90998">
      <w:pPr>
        <w:autoSpaceDE w:val="0"/>
        <w:ind w:firstLine="709"/>
        <w:rPr>
          <w:sz w:val="24"/>
          <w:szCs w:val="24"/>
        </w:rPr>
      </w:pPr>
      <w:r w:rsidRPr="00BD57BD">
        <w:rPr>
          <w:sz w:val="24"/>
          <w:szCs w:val="24"/>
        </w:rPr>
        <w:t xml:space="preserve">Истребование дополнительных документов, которые могут быть собраны без участия заявителя. Специалист Администрации или МФЦ </w:t>
      </w:r>
      <w:r w:rsidRPr="00BD57BD">
        <w:rPr>
          <w:rFonts w:cs="Arial"/>
          <w:sz w:val="24"/>
          <w:szCs w:val="24"/>
        </w:rPr>
        <w:t xml:space="preserve">формирует запросы на предоставление </w:t>
      </w:r>
      <w:r w:rsidRPr="00BD57BD">
        <w:rPr>
          <w:sz w:val="24"/>
          <w:szCs w:val="24"/>
        </w:rPr>
        <w:t xml:space="preserve"> недостающих документов в электронном виде и обеспечивает их получение из организаций по технологиям, предусмотренным соглашениями и регламентами информационного взаимодействия. </w:t>
      </w:r>
    </w:p>
    <w:p w:rsidR="00E90998" w:rsidRPr="00BD57BD" w:rsidRDefault="00E90998" w:rsidP="00E90998">
      <w:pPr>
        <w:autoSpaceDE w:val="0"/>
        <w:ind w:firstLine="709"/>
        <w:rPr>
          <w:sz w:val="24"/>
          <w:szCs w:val="24"/>
        </w:rPr>
      </w:pPr>
      <w:r w:rsidRPr="00BD57BD">
        <w:rPr>
          <w:sz w:val="24"/>
          <w:szCs w:val="24"/>
        </w:rPr>
        <w:t xml:space="preserve">Предоставление (отказ в предоставлении) муниципальной услуги. </w:t>
      </w:r>
    </w:p>
    <w:p w:rsidR="00E90998" w:rsidRPr="00BD57BD" w:rsidRDefault="00E90998" w:rsidP="00E90998">
      <w:pPr>
        <w:autoSpaceDE w:val="0"/>
        <w:rPr>
          <w:sz w:val="24"/>
          <w:szCs w:val="24"/>
        </w:rPr>
      </w:pPr>
    </w:p>
    <w:p w:rsidR="00E90998" w:rsidRPr="00BD57BD" w:rsidRDefault="00E90998" w:rsidP="00E90998">
      <w:pPr>
        <w:autoSpaceDE w:val="0"/>
        <w:jc w:val="center"/>
        <w:outlineLvl w:val="0"/>
        <w:rPr>
          <w:sz w:val="24"/>
          <w:szCs w:val="24"/>
        </w:rPr>
      </w:pPr>
      <w:r w:rsidRPr="00BD57BD">
        <w:rPr>
          <w:sz w:val="24"/>
          <w:szCs w:val="24"/>
        </w:rPr>
        <w:t>Состав смежных информационных систем и информационные потоки</w:t>
      </w:r>
    </w:p>
    <w:p w:rsidR="00E90998" w:rsidRPr="00BD57BD" w:rsidRDefault="00E90998" w:rsidP="00E90998">
      <w:pPr>
        <w:autoSpaceDE w:val="0"/>
        <w:jc w:val="center"/>
        <w:rPr>
          <w:sz w:val="24"/>
          <w:szCs w:val="24"/>
        </w:rPr>
      </w:pPr>
    </w:p>
    <w:p w:rsidR="00E90998" w:rsidRPr="00BD57BD" w:rsidRDefault="00E90998" w:rsidP="00E90998">
      <w:pPr>
        <w:autoSpaceDE w:val="0"/>
        <w:ind w:firstLine="851"/>
        <w:rPr>
          <w:color w:val="000000"/>
          <w:sz w:val="24"/>
          <w:szCs w:val="24"/>
        </w:rPr>
      </w:pPr>
      <w:r w:rsidRPr="00BD57BD">
        <w:rPr>
          <w:sz w:val="24"/>
          <w:szCs w:val="24"/>
        </w:rPr>
        <w:t xml:space="preserve">Портал обеспечивает передачу заявлений и документов в электронной форме, запросов пользователей о ходе предоставления услуги в автоматизированную систему </w:t>
      </w:r>
      <w:r w:rsidRPr="00BD57BD">
        <w:rPr>
          <w:color w:val="000000"/>
          <w:sz w:val="24"/>
          <w:szCs w:val="24"/>
        </w:rPr>
        <w:t xml:space="preserve">Администрации. </w:t>
      </w:r>
    </w:p>
    <w:p w:rsidR="00E90998" w:rsidRPr="00BD57BD" w:rsidRDefault="00E90998" w:rsidP="00E90998">
      <w:pPr>
        <w:autoSpaceDE w:val="0"/>
        <w:ind w:firstLine="851"/>
        <w:rPr>
          <w:sz w:val="24"/>
          <w:szCs w:val="24"/>
        </w:rPr>
      </w:pPr>
      <w:r w:rsidRPr="00BD57BD">
        <w:rPr>
          <w:sz w:val="24"/>
          <w:szCs w:val="24"/>
        </w:rPr>
        <w:t xml:space="preserve">Автоматизированная система Администрации передает на Портал следующую информацию: </w:t>
      </w:r>
    </w:p>
    <w:p w:rsidR="00E90998" w:rsidRPr="00BD57BD" w:rsidRDefault="00E90998" w:rsidP="00E90998">
      <w:pPr>
        <w:autoSpaceDE w:val="0"/>
        <w:ind w:firstLine="851"/>
        <w:rPr>
          <w:sz w:val="24"/>
          <w:szCs w:val="24"/>
        </w:rPr>
      </w:pPr>
      <w:r w:rsidRPr="00BD57BD">
        <w:rPr>
          <w:sz w:val="24"/>
          <w:szCs w:val="24"/>
        </w:rPr>
        <w:t xml:space="preserve">сведения о местонахождении, контактных телефонах, графике (режиме) работы </w:t>
      </w:r>
      <w:r w:rsidRPr="00BD57BD">
        <w:rPr>
          <w:color w:val="000000"/>
          <w:sz w:val="24"/>
          <w:szCs w:val="24"/>
        </w:rPr>
        <w:t>Администрации</w:t>
      </w:r>
      <w:r w:rsidRPr="00BD57BD">
        <w:rPr>
          <w:sz w:val="24"/>
          <w:szCs w:val="24"/>
        </w:rPr>
        <w:t xml:space="preserve">; </w:t>
      </w:r>
    </w:p>
    <w:p w:rsidR="00E90998" w:rsidRPr="00BD57BD" w:rsidRDefault="00E90998" w:rsidP="00E90998">
      <w:pPr>
        <w:autoSpaceDE w:val="0"/>
        <w:ind w:firstLine="851"/>
        <w:rPr>
          <w:sz w:val="24"/>
          <w:szCs w:val="24"/>
        </w:rPr>
      </w:pPr>
      <w:r w:rsidRPr="00BD57BD">
        <w:rPr>
          <w:sz w:val="24"/>
          <w:szCs w:val="24"/>
        </w:rPr>
        <w:t xml:space="preserve">контактная информация (телефон, адрес электронной почты, номер кабинета) специалистов </w:t>
      </w:r>
      <w:r w:rsidRPr="00BD57BD">
        <w:rPr>
          <w:color w:val="000000"/>
          <w:sz w:val="24"/>
          <w:szCs w:val="24"/>
        </w:rPr>
        <w:t>Администрации</w:t>
      </w:r>
      <w:r w:rsidRPr="00BD57BD">
        <w:rPr>
          <w:sz w:val="24"/>
          <w:szCs w:val="24"/>
        </w:rPr>
        <w:t xml:space="preserve">, ответственных за прием документов; </w:t>
      </w:r>
    </w:p>
    <w:p w:rsidR="00E90998" w:rsidRPr="00BD57BD" w:rsidRDefault="00E90998" w:rsidP="00E90998">
      <w:pPr>
        <w:autoSpaceDE w:val="0"/>
        <w:ind w:firstLine="851"/>
        <w:rPr>
          <w:sz w:val="24"/>
          <w:szCs w:val="24"/>
        </w:rPr>
      </w:pPr>
      <w:r w:rsidRPr="00BD57BD">
        <w:rPr>
          <w:sz w:val="24"/>
          <w:szCs w:val="24"/>
        </w:rPr>
        <w:t xml:space="preserve">контактная информация (телефон, адрес электронной почты) специалистов </w:t>
      </w:r>
      <w:r w:rsidRPr="00BD57BD">
        <w:rPr>
          <w:color w:val="000000"/>
          <w:sz w:val="24"/>
          <w:szCs w:val="24"/>
        </w:rPr>
        <w:t>Администрации</w:t>
      </w:r>
      <w:r w:rsidRPr="00BD57BD">
        <w:rPr>
          <w:sz w:val="24"/>
          <w:szCs w:val="24"/>
        </w:rPr>
        <w:t xml:space="preserve">, ответственных за информирование; </w:t>
      </w:r>
    </w:p>
    <w:p w:rsidR="00E90998" w:rsidRPr="00BD57BD" w:rsidRDefault="00E90998" w:rsidP="00E90998">
      <w:pPr>
        <w:autoSpaceDE w:val="0"/>
        <w:ind w:firstLine="851"/>
        <w:rPr>
          <w:sz w:val="24"/>
          <w:szCs w:val="24"/>
        </w:rPr>
      </w:pPr>
      <w:r w:rsidRPr="00BD57BD">
        <w:rPr>
          <w:sz w:val="24"/>
          <w:szCs w:val="24"/>
        </w:rPr>
        <w:t xml:space="preserve">Информация по вопросам предоставления муниципальной услуги: </w:t>
      </w:r>
    </w:p>
    <w:p w:rsidR="00E90998" w:rsidRPr="00BD57BD" w:rsidRDefault="00E90998" w:rsidP="00E90998">
      <w:pPr>
        <w:autoSpaceDE w:val="0"/>
        <w:ind w:firstLine="851"/>
        <w:rPr>
          <w:sz w:val="24"/>
          <w:szCs w:val="24"/>
        </w:rPr>
      </w:pPr>
      <w:r w:rsidRPr="00BD57BD">
        <w:rPr>
          <w:sz w:val="24"/>
          <w:szCs w:val="24"/>
        </w:rPr>
        <w:t xml:space="preserve">по перечню документов, необходимых для предоставления услуги; </w:t>
      </w:r>
    </w:p>
    <w:p w:rsidR="00E90998" w:rsidRPr="00BD57BD" w:rsidRDefault="00E90998" w:rsidP="00E90998">
      <w:pPr>
        <w:autoSpaceDE w:val="0"/>
        <w:ind w:right="9"/>
        <w:rPr>
          <w:rFonts w:cs="Arial"/>
          <w:sz w:val="24"/>
          <w:szCs w:val="24"/>
        </w:rPr>
      </w:pPr>
      <w:r w:rsidRPr="00BD57BD">
        <w:rPr>
          <w:rFonts w:cs="Arial"/>
          <w:sz w:val="24"/>
          <w:szCs w:val="24"/>
        </w:rPr>
        <w:tab/>
        <w:t xml:space="preserve">  в случае невозможности получения информации в электронном виде, по источнику получения документов, необходимых для получения муниципальной услуги (орган, организация и их местонахождение); </w:t>
      </w:r>
    </w:p>
    <w:p w:rsidR="00E90998" w:rsidRPr="00BD57BD" w:rsidRDefault="00E90998" w:rsidP="00E90998">
      <w:pPr>
        <w:autoSpaceDE w:val="0"/>
        <w:ind w:firstLine="851"/>
        <w:rPr>
          <w:sz w:val="24"/>
          <w:szCs w:val="24"/>
        </w:rPr>
      </w:pPr>
      <w:r w:rsidRPr="00BD57BD">
        <w:rPr>
          <w:sz w:val="24"/>
          <w:szCs w:val="24"/>
        </w:rPr>
        <w:t xml:space="preserve">по времени приема и выдачи документов; </w:t>
      </w:r>
    </w:p>
    <w:p w:rsidR="00E90998" w:rsidRPr="00BD57BD" w:rsidRDefault="00E90998" w:rsidP="00E90998">
      <w:pPr>
        <w:autoSpaceDE w:val="0"/>
        <w:ind w:firstLine="851"/>
        <w:rPr>
          <w:sz w:val="24"/>
          <w:szCs w:val="24"/>
        </w:rPr>
      </w:pPr>
      <w:r w:rsidRPr="00BD57BD">
        <w:rPr>
          <w:sz w:val="24"/>
          <w:szCs w:val="24"/>
        </w:rPr>
        <w:t>по порядку обжалования действий (бездействия) и решений, осуществляемых и принимаемых в ходе предоставления муниципальной услуги.</w:t>
      </w:r>
    </w:p>
    <w:p w:rsidR="00E90998" w:rsidRPr="00BD57BD" w:rsidRDefault="00E90998" w:rsidP="00E90998">
      <w:pPr>
        <w:autoSpaceDE w:val="0"/>
        <w:ind w:left="960" w:right="480" w:hanging="360"/>
        <w:rPr>
          <w:rFonts w:cs="Arial"/>
          <w:sz w:val="24"/>
          <w:szCs w:val="24"/>
        </w:rPr>
      </w:pPr>
      <w:r w:rsidRPr="00BD57BD">
        <w:rPr>
          <w:rFonts w:cs="Arial"/>
          <w:sz w:val="24"/>
          <w:szCs w:val="24"/>
        </w:rPr>
        <w:t>Ответ на запрос пользователя о ходе предоставления услуги.</w:t>
      </w:r>
    </w:p>
    <w:p w:rsidR="00E90998" w:rsidRPr="00BD57BD" w:rsidRDefault="00E90998" w:rsidP="00E90998">
      <w:pPr>
        <w:autoSpaceDE w:val="0"/>
        <w:jc w:val="center"/>
        <w:rPr>
          <w:b/>
          <w:sz w:val="24"/>
          <w:szCs w:val="24"/>
        </w:rPr>
      </w:pPr>
    </w:p>
    <w:p w:rsidR="00E90998" w:rsidRPr="00BD57BD" w:rsidRDefault="00E90998" w:rsidP="00E90998">
      <w:pPr>
        <w:autoSpaceDE w:val="0"/>
        <w:jc w:val="center"/>
        <w:rPr>
          <w:b/>
          <w:sz w:val="24"/>
          <w:szCs w:val="24"/>
        </w:rPr>
      </w:pPr>
    </w:p>
    <w:p w:rsidR="00E90998" w:rsidRPr="00BD57BD" w:rsidRDefault="00E90998" w:rsidP="00E90998">
      <w:pPr>
        <w:autoSpaceDE w:val="0"/>
        <w:jc w:val="center"/>
        <w:outlineLvl w:val="0"/>
        <w:rPr>
          <w:sz w:val="24"/>
          <w:szCs w:val="24"/>
        </w:rPr>
      </w:pPr>
      <w:r w:rsidRPr="00BD57BD">
        <w:rPr>
          <w:sz w:val="24"/>
          <w:szCs w:val="24"/>
        </w:rPr>
        <w:t>Интерфейсы</w:t>
      </w:r>
    </w:p>
    <w:p w:rsidR="00E90998" w:rsidRPr="00BD57BD" w:rsidRDefault="00E90998" w:rsidP="00E90998">
      <w:pPr>
        <w:autoSpaceDE w:val="0"/>
        <w:ind w:firstLine="851"/>
        <w:rPr>
          <w:sz w:val="24"/>
          <w:szCs w:val="24"/>
        </w:rPr>
      </w:pPr>
      <w:r w:rsidRPr="00BD57BD">
        <w:rPr>
          <w:sz w:val="24"/>
          <w:szCs w:val="24"/>
        </w:rPr>
        <w:t>Описание интерфейсов, структур и форматов данных, используемых для организации межсистемного взаимодействия, приведено в формате WSDL в электронных приложениях.</w:t>
      </w:r>
    </w:p>
    <w:p w:rsidR="00E90998" w:rsidRPr="00BD57BD" w:rsidRDefault="00E90998" w:rsidP="00E90998">
      <w:pPr>
        <w:spacing w:before="240" w:after="240"/>
        <w:ind w:right="26"/>
        <w:jc w:val="center"/>
        <w:rPr>
          <w:rFonts w:cs="Arial"/>
          <w:bCs/>
          <w:sz w:val="24"/>
          <w:szCs w:val="24"/>
        </w:rPr>
      </w:pPr>
      <w:r w:rsidRPr="00BD57BD">
        <w:rPr>
          <w:rFonts w:cs="Arial"/>
          <w:bCs/>
          <w:sz w:val="24"/>
          <w:szCs w:val="24"/>
        </w:rPr>
        <w:t>4. Получение заявителем результата предоставления муниципальной услуги, если иное не установлено законом</w:t>
      </w:r>
    </w:p>
    <w:p w:rsidR="00E90998" w:rsidRPr="00BD57BD" w:rsidRDefault="00E90998" w:rsidP="00E90998">
      <w:pPr>
        <w:spacing w:before="120" w:after="120"/>
        <w:ind w:right="28"/>
        <w:jc w:val="center"/>
        <w:rPr>
          <w:rFonts w:cs="Arial"/>
          <w:bCs/>
          <w:sz w:val="24"/>
          <w:szCs w:val="24"/>
        </w:rPr>
      </w:pPr>
      <w:r w:rsidRPr="00BD57BD">
        <w:rPr>
          <w:rFonts w:cs="Arial"/>
          <w:bCs/>
          <w:sz w:val="24"/>
          <w:szCs w:val="24"/>
        </w:rPr>
        <w:t>1. Назначение услуги</w:t>
      </w:r>
    </w:p>
    <w:p w:rsidR="00E90998" w:rsidRPr="00BD57BD" w:rsidRDefault="00E90998" w:rsidP="00E90998">
      <w:pPr>
        <w:rPr>
          <w:rFonts w:cs="Arial"/>
          <w:color w:val="000000"/>
          <w:sz w:val="24"/>
          <w:szCs w:val="24"/>
        </w:rPr>
      </w:pPr>
      <w:r w:rsidRPr="00BD57BD">
        <w:rPr>
          <w:rFonts w:cs="Arial"/>
          <w:color w:val="000000"/>
          <w:sz w:val="24"/>
          <w:szCs w:val="24"/>
        </w:rPr>
        <w:t>Операционный сервис «Назначение услуги» реализует следующие административные процедуры:</w:t>
      </w:r>
    </w:p>
    <w:p w:rsidR="00E90998" w:rsidRPr="00BD57BD" w:rsidRDefault="00E90998" w:rsidP="00E90998">
      <w:pPr>
        <w:ind w:left="480" w:right="240" w:hanging="360"/>
        <w:rPr>
          <w:rFonts w:cs="Arial"/>
          <w:color w:val="000000"/>
          <w:sz w:val="24"/>
          <w:szCs w:val="24"/>
        </w:rPr>
      </w:pPr>
      <w:r w:rsidRPr="00BD57BD">
        <w:rPr>
          <w:rFonts w:cs="Arial"/>
          <w:color w:val="000000"/>
          <w:sz w:val="24"/>
          <w:szCs w:val="24"/>
        </w:rPr>
        <w:t>- Проверка права заявителя на предоставление муниципальной услуги по предоставлению информации об объектах учета из реестра муниципального имущества</w:t>
      </w:r>
    </w:p>
    <w:p w:rsidR="00E90998" w:rsidRPr="00BD57BD" w:rsidRDefault="00E90998" w:rsidP="00E90998">
      <w:pPr>
        <w:ind w:left="480" w:right="240" w:hanging="360"/>
        <w:rPr>
          <w:rFonts w:cs="Arial"/>
          <w:color w:val="000000"/>
          <w:sz w:val="24"/>
          <w:szCs w:val="24"/>
        </w:rPr>
      </w:pPr>
      <w:r w:rsidRPr="00BD57BD">
        <w:rPr>
          <w:rFonts w:cs="Arial"/>
          <w:color w:val="000000"/>
          <w:sz w:val="24"/>
          <w:szCs w:val="24"/>
        </w:rPr>
        <w:t xml:space="preserve">- Принятие решения о назначении (отказе в назначении) муниципальной услуги; </w:t>
      </w:r>
    </w:p>
    <w:p w:rsidR="00E90998" w:rsidRPr="00BD57BD" w:rsidRDefault="00E90998" w:rsidP="00E90998">
      <w:pPr>
        <w:ind w:left="480" w:right="240" w:hanging="360"/>
        <w:rPr>
          <w:rFonts w:cs="Arial"/>
          <w:color w:val="000000"/>
          <w:sz w:val="24"/>
          <w:szCs w:val="24"/>
        </w:rPr>
      </w:pPr>
    </w:p>
    <w:p w:rsidR="00E90998" w:rsidRPr="00BD57BD" w:rsidRDefault="00E90998" w:rsidP="00E90998">
      <w:pPr>
        <w:spacing w:after="240"/>
        <w:rPr>
          <w:rFonts w:cs="Arial"/>
          <w:color w:val="000000"/>
          <w:sz w:val="24"/>
          <w:szCs w:val="24"/>
        </w:rPr>
      </w:pPr>
      <w:r w:rsidRPr="00BD57BD">
        <w:rPr>
          <w:rFonts w:cs="Arial"/>
          <w:color w:val="000000"/>
          <w:sz w:val="24"/>
          <w:szCs w:val="24"/>
        </w:rPr>
        <w:t>Элементы учетной модели, задействованные при реализации сервиса, представлены в Таблице.</w:t>
      </w:r>
    </w:p>
    <w:p w:rsidR="00E90998" w:rsidRPr="00BD57BD" w:rsidRDefault="00E90998" w:rsidP="00E90998">
      <w:pPr>
        <w:spacing w:after="240"/>
        <w:rPr>
          <w:rFonts w:cs="Arial"/>
          <w:color w:val="000000"/>
          <w:sz w:val="24"/>
          <w:szCs w:val="24"/>
        </w:rPr>
      </w:pPr>
      <w:r w:rsidRPr="00BD57BD">
        <w:rPr>
          <w:rFonts w:cs="Arial"/>
          <w:color w:val="000000"/>
          <w:sz w:val="24"/>
          <w:szCs w:val="24"/>
        </w:rPr>
        <w:t>Таблица – Элементы учетной модели, задействованные при реализации сервиса «Назначение услуги»</w:t>
      </w:r>
    </w:p>
    <w:tbl>
      <w:tblPr>
        <w:tblW w:w="0" w:type="auto"/>
        <w:tblInd w:w="15" w:type="dxa"/>
        <w:tblLayout w:type="fixed"/>
        <w:tblCellMar>
          <w:top w:w="15" w:type="dxa"/>
          <w:left w:w="15" w:type="dxa"/>
          <w:bottom w:w="15" w:type="dxa"/>
          <w:right w:w="15" w:type="dxa"/>
        </w:tblCellMar>
        <w:tblLook w:val="0000"/>
      </w:tblPr>
      <w:tblGrid>
        <w:gridCol w:w="614"/>
        <w:gridCol w:w="983"/>
        <w:gridCol w:w="992"/>
        <w:gridCol w:w="867"/>
        <w:gridCol w:w="2180"/>
        <w:gridCol w:w="1399"/>
        <w:gridCol w:w="1960"/>
      </w:tblGrid>
      <w:tr w:rsidR="00E90998" w:rsidRPr="00BD57BD" w:rsidTr="004F7730">
        <w:trPr>
          <w:trHeight w:val="144"/>
        </w:trPr>
        <w:tc>
          <w:tcPr>
            <w:tcW w:w="614" w:type="dxa"/>
            <w:vMerge w:val="restart"/>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rPr>
                <w:rFonts w:cs="Arial"/>
                <w:sz w:val="24"/>
                <w:szCs w:val="24"/>
              </w:rPr>
            </w:pPr>
            <w:r w:rsidRPr="00BD57BD">
              <w:rPr>
                <w:rFonts w:cs="Arial"/>
                <w:sz w:val="24"/>
                <w:szCs w:val="24"/>
              </w:rPr>
              <w:t>№№ п./п.</w:t>
            </w:r>
          </w:p>
        </w:tc>
        <w:tc>
          <w:tcPr>
            <w:tcW w:w="983" w:type="dxa"/>
            <w:vMerge w:val="restart"/>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ind w:firstLine="0"/>
              <w:rPr>
                <w:rFonts w:cs="Arial"/>
                <w:sz w:val="24"/>
                <w:szCs w:val="24"/>
              </w:rPr>
            </w:pPr>
            <w:r w:rsidRPr="00BD57BD">
              <w:rPr>
                <w:rFonts w:cs="Arial"/>
                <w:sz w:val="24"/>
                <w:szCs w:val="24"/>
              </w:rPr>
              <w:t>Событие</w:t>
            </w:r>
          </w:p>
        </w:tc>
        <w:tc>
          <w:tcPr>
            <w:tcW w:w="992" w:type="dxa"/>
            <w:vMerge w:val="restart"/>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ind w:firstLine="0"/>
              <w:rPr>
                <w:rFonts w:cs="Arial"/>
                <w:sz w:val="24"/>
                <w:szCs w:val="24"/>
              </w:rPr>
            </w:pPr>
            <w:r w:rsidRPr="00BD57BD">
              <w:rPr>
                <w:rFonts w:cs="Arial"/>
                <w:sz w:val="24"/>
                <w:szCs w:val="24"/>
              </w:rPr>
              <w:t>Объект или субъект учета</w:t>
            </w:r>
          </w:p>
        </w:tc>
        <w:tc>
          <w:tcPr>
            <w:tcW w:w="867" w:type="dxa"/>
            <w:vMerge w:val="restart"/>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ind w:firstLine="0"/>
              <w:rPr>
                <w:rFonts w:cs="Arial"/>
                <w:sz w:val="24"/>
                <w:szCs w:val="24"/>
              </w:rPr>
            </w:pPr>
            <w:r w:rsidRPr="00BD57BD">
              <w:rPr>
                <w:rFonts w:cs="Arial"/>
                <w:sz w:val="24"/>
                <w:szCs w:val="24"/>
              </w:rPr>
              <w:t>Факт</w:t>
            </w:r>
          </w:p>
        </w:tc>
        <w:tc>
          <w:tcPr>
            <w:tcW w:w="5539" w:type="dxa"/>
            <w:gridSpan w:val="3"/>
            <w:tcBorders>
              <w:top w:val="single" w:sz="4" w:space="0" w:color="000000"/>
              <w:left w:val="single" w:sz="4" w:space="0" w:color="000000"/>
              <w:bottom w:val="single" w:sz="4" w:space="0" w:color="000000"/>
              <w:right w:val="single" w:sz="4" w:space="0" w:color="000000"/>
            </w:tcBorders>
            <w:shd w:val="clear" w:color="auto" w:fill="auto"/>
          </w:tcPr>
          <w:p w:rsidR="00E90998" w:rsidRPr="00BD57BD" w:rsidRDefault="00E90998" w:rsidP="004F7730">
            <w:pPr>
              <w:snapToGrid w:val="0"/>
              <w:rPr>
                <w:rFonts w:cs="Arial"/>
                <w:sz w:val="24"/>
                <w:szCs w:val="24"/>
              </w:rPr>
            </w:pPr>
            <w:r w:rsidRPr="00BD57BD">
              <w:rPr>
                <w:rFonts w:cs="Arial"/>
                <w:sz w:val="24"/>
                <w:szCs w:val="24"/>
              </w:rPr>
              <w:t>Способ реализации события</w:t>
            </w:r>
          </w:p>
        </w:tc>
      </w:tr>
      <w:tr w:rsidR="00E90998" w:rsidRPr="00BD57BD" w:rsidTr="004F7730">
        <w:trPr>
          <w:trHeight w:val="144"/>
        </w:trPr>
        <w:tc>
          <w:tcPr>
            <w:tcW w:w="614" w:type="dxa"/>
            <w:vMerge/>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rPr>
                <w:rFonts w:cs="Arial"/>
                <w:sz w:val="24"/>
                <w:szCs w:val="24"/>
              </w:rPr>
            </w:pPr>
          </w:p>
        </w:tc>
        <w:tc>
          <w:tcPr>
            <w:tcW w:w="983" w:type="dxa"/>
            <w:vMerge/>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rPr>
                <w:rFonts w:cs="Arial"/>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rPr>
                <w:rFonts w:cs="Arial"/>
                <w:sz w:val="24"/>
                <w:szCs w:val="24"/>
              </w:rPr>
            </w:pPr>
          </w:p>
        </w:tc>
        <w:tc>
          <w:tcPr>
            <w:tcW w:w="867" w:type="dxa"/>
            <w:vMerge/>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rPr>
                <w:rFonts w:cs="Arial"/>
                <w:sz w:val="24"/>
                <w:szCs w:val="24"/>
              </w:rPr>
            </w:pPr>
          </w:p>
        </w:tc>
        <w:tc>
          <w:tcPr>
            <w:tcW w:w="2180" w:type="dxa"/>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ind w:firstLine="0"/>
              <w:rPr>
                <w:rFonts w:cs="Arial"/>
                <w:sz w:val="24"/>
                <w:szCs w:val="24"/>
              </w:rPr>
            </w:pPr>
            <w:r w:rsidRPr="00BD57BD">
              <w:rPr>
                <w:rFonts w:cs="Arial"/>
                <w:sz w:val="24"/>
                <w:szCs w:val="24"/>
              </w:rPr>
              <w:t>При традиционной форме оказания услуги</w:t>
            </w:r>
          </w:p>
        </w:tc>
        <w:tc>
          <w:tcPr>
            <w:tcW w:w="1399" w:type="dxa"/>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ind w:firstLine="0"/>
              <w:rPr>
                <w:rFonts w:cs="Arial"/>
                <w:sz w:val="24"/>
                <w:szCs w:val="24"/>
              </w:rPr>
            </w:pPr>
            <w:r w:rsidRPr="00BD57BD">
              <w:rPr>
                <w:rFonts w:cs="Arial"/>
                <w:sz w:val="24"/>
                <w:szCs w:val="24"/>
              </w:rPr>
              <w:t>При электронной форме оказания услуги</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E90998" w:rsidRPr="00BD57BD" w:rsidRDefault="00E90998" w:rsidP="004F7730">
            <w:pPr>
              <w:snapToGrid w:val="0"/>
              <w:ind w:firstLine="0"/>
              <w:rPr>
                <w:rFonts w:cs="Arial"/>
                <w:sz w:val="24"/>
                <w:szCs w:val="24"/>
              </w:rPr>
            </w:pPr>
            <w:r w:rsidRPr="00BD57BD">
              <w:rPr>
                <w:rFonts w:cs="Arial"/>
                <w:sz w:val="24"/>
                <w:szCs w:val="24"/>
              </w:rPr>
              <w:t>При оказании услуги через МФЦ</w:t>
            </w:r>
          </w:p>
        </w:tc>
      </w:tr>
      <w:tr w:rsidR="00E90998" w:rsidRPr="00BD57BD" w:rsidTr="004F7730">
        <w:trPr>
          <w:trHeight w:val="144"/>
        </w:trPr>
        <w:tc>
          <w:tcPr>
            <w:tcW w:w="614" w:type="dxa"/>
            <w:tcBorders>
              <w:top w:val="single" w:sz="4" w:space="0" w:color="000000"/>
              <w:left w:val="single" w:sz="4" w:space="0" w:color="000000"/>
              <w:bottom w:val="single" w:sz="4" w:space="0" w:color="000000"/>
            </w:tcBorders>
            <w:shd w:val="clear" w:color="auto" w:fill="auto"/>
          </w:tcPr>
          <w:p w:rsidR="00E90998" w:rsidRPr="00BD57BD" w:rsidRDefault="00E90998" w:rsidP="004F7730">
            <w:pPr>
              <w:numPr>
                <w:ilvl w:val="0"/>
                <w:numId w:val="15"/>
              </w:numPr>
              <w:snapToGrid w:val="0"/>
              <w:ind w:left="480" w:right="240"/>
              <w:jc w:val="left"/>
              <w:rPr>
                <w:rFonts w:cs="Arial"/>
                <w:sz w:val="24"/>
                <w:szCs w:val="24"/>
              </w:rPr>
            </w:pPr>
          </w:p>
          <w:p w:rsidR="00E90998" w:rsidRPr="00BD57BD" w:rsidRDefault="00E90998" w:rsidP="004F7730">
            <w:pPr>
              <w:rPr>
                <w:rFonts w:cs="Arial"/>
                <w:sz w:val="24"/>
                <w:szCs w:val="24"/>
              </w:rPr>
            </w:pPr>
            <w:r w:rsidRPr="00BD57BD">
              <w:rPr>
                <w:rFonts w:cs="Arial"/>
                <w:sz w:val="24"/>
                <w:szCs w:val="24"/>
              </w:rPr>
              <w:t> </w:t>
            </w:r>
          </w:p>
        </w:tc>
        <w:tc>
          <w:tcPr>
            <w:tcW w:w="983" w:type="dxa"/>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ind w:firstLine="0"/>
              <w:rPr>
                <w:rFonts w:cs="Arial"/>
                <w:sz w:val="24"/>
                <w:szCs w:val="24"/>
              </w:rPr>
            </w:pPr>
            <w:r w:rsidRPr="00BD57BD">
              <w:rPr>
                <w:rFonts w:cs="Arial"/>
                <w:sz w:val="24"/>
                <w:szCs w:val="24"/>
              </w:rPr>
              <w:t>Проверка права заявителя на получение муниципальной услуги</w:t>
            </w:r>
          </w:p>
        </w:tc>
        <w:tc>
          <w:tcPr>
            <w:tcW w:w="992" w:type="dxa"/>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ind w:firstLine="0"/>
              <w:rPr>
                <w:rFonts w:cs="Arial"/>
                <w:sz w:val="24"/>
                <w:szCs w:val="24"/>
              </w:rPr>
            </w:pPr>
            <w:r w:rsidRPr="00BD57BD">
              <w:rPr>
                <w:rFonts w:cs="Arial"/>
                <w:sz w:val="24"/>
                <w:szCs w:val="24"/>
              </w:rPr>
              <w:t>Право заявителя на получение муниципальной услуги</w:t>
            </w:r>
          </w:p>
        </w:tc>
        <w:tc>
          <w:tcPr>
            <w:tcW w:w="867" w:type="dxa"/>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ind w:firstLine="0"/>
              <w:rPr>
                <w:rFonts w:cs="Arial"/>
                <w:sz w:val="24"/>
                <w:szCs w:val="24"/>
              </w:rPr>
            </w:pPr>
            <w:r w:rsidRPr="00BD57BD">
              <w:rPr>
                <w:rFonts w:cs="Arial"/>
                <w:sz w:val="24"/>
                <w:szCs w:val="24"/>
              </w:rPr>
              <w:t>Выписка из реестра муниципального имущества</w:t>
            </w:r>
          </w:p>
        </w:tc>
        <w:tc>
          <w:tcPr>
            <w:tcW w:w="2180" w:type="dxa"/>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spacing w:after="240"/>
              <w:ind w:firstLine="0"/>
              <w:rPr>
                <w:rFonts w:cs="Arial"/>
                <w:sz w:val="24"/>
                <w:szCs w:val="24"/>
              </w:rPr>
            </w:pPr>
            <w:r w:rsidRPr="00BD57BD">
              <w:rPr>
                <w:rFonts w:cs="Arial"/>
                <w:sz w:val="24"/>
                <w:szCs w:val="24"/>
              </w:rPr>
              <w:t>Специалист Администрации, ответственный за назначение  пособия:</w:t>
            </w:r>
          </w:p>
          <w:p w:rsidR="00E90998" w:rsidRPr="00BD57BD" w:rsidRDefault="00E90998" w:rsidP="004F7730">
            <w:pPr>
              <w:spacing w:after="240"/>
              <w:ind w:firstLine="0"/>
              <w:rPr>
                <w:rFonts w:cs="Arial"/>
                <w:sz w:val="24"/>
                <w:szCs w:val="24"/>
              </w:rPr>
            </w:pPr>
            <w:r w:rsidRPr="00BD57BD">
              <w:rPr>
                <w:rFonts w:cs="Arial"/>
                <w:sz w:val="24"/>
                <w:szCs w:val="24"/>
              </w:rPr>
              <w:t>- проверяет личное дело на полноту необходимых документов и правильность их оформления, соответствие сведений электронного личного дела представленным документам;</w:t>
            </w:r>
          </w:p>
          <w:p w:rsidR="00E90998" w:rsidRPr="00BD57BD" w:rsidRDefault="00E90998" w:rsidP="004F7730">
            <w:pPr>
              <w:spacing w:after="240"/>
              <w:ind w:firstLine="0"/>
              <w:rPr>
                <w:rFonts w:cs="Arial"/>
                <w:sz w:val="24"/>
                <w:szCs w:val="24"/>
              </w:rPr>
            </w:pPr>
            <w:r w:rsidRPr="00BD57BD">
              <w:rPr>
                <w:rFonts w:cs="Arial"/>
                <w:sz w:val="24"/>
                <w:szCs w:val="24"/>
              </w:rPr>
              <w:t>- передает для проверки главе Администрации или уполномоченному лицу</w:t>
            </w:r>
          </w:p>
          <w:p w:rsidR="00E90998" w:rsidRPr="00BD57BD" w:rsidRDefault="00E90998" w:rsidP="004F7730">
            <w:pPr>
              <w:rPr>
                <w:rFonts w:cs="Arial"/>
                <w:sz w:val="24"/>
                <w:szCs w:val="24"/>
              </w:rPr>
            </w:pPr>
          </w:p>
        </w:tc>
        <w:tc>
          <w:tcPr>
            <w:tcW w:w="1399" w:type="dxa"/>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spacing w:after="240"/>
              <w:ind w:firstLine="0"/>
              <w:rPr>
                <w:rFonts w:cs="Arial"/>
                <w:sz w:val="24"/>
                <w:szCs w:val="24"/>
              </w:rPr>
            </w:pPr>
            <w:r w:rsidRPr="00BD57BD">
              <w:rPr>
                <w:rFonts w:cs="Arial"/>
                <w:sz w:val="24"/>
                <w:szCs w:val="24"/>
              </w:rPr>
              <w:t>Специалист Администрации, ответственный за назначение  пособия:</w:t>
            </w:r>
          </w:p>
          <w:p w:rsidR="00E90998" w:rsidRPr="00BD57BD" w:rsidRDefault="00E90998" w:rsidP="004F7730">
            <w:pPr>
              <w:spacing w:after="240"/>
              <w:ind w:firstLine="0"/>
              <w:rPr>
                <w:rFonts w:cs="Arial"/>
                <w:sz w:val="24"/>
                <w:szCs w:val="24"/>
              </w:rPr>
            </w:pPr>
            <w:r w:rsidRPr="00BD57BD">
              <w:rPr>
                <w:rFonts w:cs="Arial"/>
                <w:sz w:val="24"/>
                <w:szCs w:val="24"/>
              </w:rPr>
              <w:t xml:space="preserve"> проверяет личное дело на полноту необходимых документов и правильность их оформления, соответствие сведений электронного личного дела представленным документам;</w:t>
            </w:r>
          </w:p>
          <w:p w:rsidR="00E90998" w:rsidRPr="00BD57BD" w:rsidRDefault="00E90998" w:rsidP="004F7730">
            <w:pPr>
              <w:tabs>
                <w:tab w:val="left" w:pos="161"/>
              </w:tabs>
              <w:spacing w:after="240"/>
              <w:ind w:firstLine="0"/>
              <w:rPr>
                <w:rFonts w:cs="Arial"/>
                <w:sz w:val="24"/>
                <w:szCs w:val="24"/>
              </w:rPr>
            </w:pPr>
            <w:r w:rsidRPr="00BD57BD">
              <w:rPr>
                <w:rFonts w:cs="Arial"/>
                <w:sz w:val="24"/>
                <w:szCs w:val="24"/>
              </w:rPr>
              <w:t>-передает для проверки главе Администрации или уполномоченному лицу</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E90998" w:rsidRPr="00BD57BD" w:rsidRDefault="00E90998" w:rsidP="004F7730">
            <w:pPr>
              <w:snapToGrid w:val="0"/>
              <w:spacing w:after="240"/>
              <w:ind w:firstLine="0"/>
              <w:rPr>
                <w:rFonts w:cs="Arial"/>
                <w:sz w:val="24"/>
                <w:szCs w:val="24"/>
              </w:rPr>
            </w:pPr>
            <w:r w:rsidRPr="00BD57BD">
              <w:rPr>
                <w:rFonts w:cs="Arial"/>
                <w:sz w:val="24"/>
                <w:szCs w:val="24"/>
              </w:rPr>
              <w:t>Специалист МФЦ, ответственный за назначение  пособия</w:t>
            </w:r>
            <w:proofErr w:type="gramStart"/>
            <w:r w:rsidRPr="00BD57BD">
              <w:rPr>
                <w:rFonts w:cs="Arial"/>
                <w:sz w:val="24"/>
                <w:szCs w:val="24"/>
              </w:rPr>
              <w:t xml:space="preserve"> :</w:t>
            </w:r>
            <w:proofErr w:type="gramEnd"/>
          </w:p>
          <w:p w:rsidR="00E90998" w:rsidRPr="00BD57BD" w:rsidRDefault="00E90998" w:rsidP="004F7730">
            <w:pPr>
              <w:spacing w:after="240"/>
              <w:ind w:firstLine="0"/>
              <w:rPr>
                <w:rFonts w:cs="Arial"/>
                <w:sz w:val="24"/>
                <w:szCs w:val="24"/>
              </w:rPr>
            </w:pPr>
            <w:r w:rsidRPr="00BD57BD">
              <w:rPr>
                <w:rFonts w:cs="Arial"/>
                <w:sz w:val="24"/>
                <w:szCs w:val="24"/>
              </w:rPr>
              <w:t>проверяет личное дело на полноту необходимых документов и правильность их оформления, соответствие сведений электронного личного дела представленным документам;</w:t>
            </w:r>
          </w:p>
          <w:p w:rsidR="00E90998" w:rsidRPr="00BD57BD" w:rsidRDefault="00E90998" w:rsidP="004F7730">
            <w:pPr>
              <w:spacing w:after="240"/>
              <w:ind w:firstLine="0"/>
              <w:rPr>
                <w:rFonts w:cs="Arial"/>
                <w:sz w:val="24"/>
                <w:szCs w:val="24"/>
              </w:rPr>
            </w:pPr>
            <w:r w:rsidRPr="00BD57BD">
              <w:rPr>
                <w:rFonts w:cs="Arial"/>
                <w:sz w:val="24"/>
                <w:szCs w:val="24"/>
              </w:rPr>
              <w:t>- передает для проверки в Администрацию</w:t>
            </w:r>
          </w:p>
          <w:p w:rsidR="00E90998" w:rsidRPr="00BD57BD" w:rsidRDefault="00E90998" w:rsidP="004F7730">
            <w:pPr>
              <w:rPr>
                <w:rFonts w:cs="Arial"/>
                <w:sz w:val="24"/>
                <w:szCs w:val="24"/>
              </w:rPr>
            </w:pPr>
          </w:p>
        </w:tc>
      </w:tr>
      <w:tr w:rsidR="00E90998" w:rsidRPr="00BD57BD" w:rsidTr="004F7730">
        <w:trPr>
          <w:trHeight w:val="3302"/>
        </w:trPr>
        <w:tc>
          <w:tcPr>
            <w:tcW w:w="614" w:type="dxa"/>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ind w:right="240"/>
              <w:rPr>
                <w:rFonts w:cs="Arial"/>
                <w:sz w:val="24"/>
                <w:szCs w:val="24"/>
              </w:rPr>
            </w:pPr>
            <w:r w:rsidRPr="00BD57BD">
              <w:rPr>
                <w:rFonts w:cs="Arial"/>
                <w:sz w:val="24"/>
                <w:szCs w:val="24"/>
              </w:rPr>
              <w:t>2</w:t>
            </w:r>
          </w:p>
          <w:p w:rsidR="00E90998" w:rsidRPr="00BD57BD" w:rsidRDefault="00E90998" w:rsidP="004F7730">
            <w:pPr>
              <w:ind w:firstLine="0"/>
              <w:rPr>
                <w:rFonts w:cs="Arial"/>
                <w:sz w:val="24"/>
                <w:szCs w:val="24"/>
              </w:rPr>
            </w:pPr>
            <w:r w:rsidRPr="00BD57BD">
              <w:rPr>
                <w:rFonts w:cs="Arial"/>
                <w:sz w:val="24"/>
                <w:szCs w:val="24"/>
              </w:rPr>
              <w:t>2. </w:t>
            </w:r>
          </w:p>
        </w:tc>
        <w:tc>
          <w:tcPr>
            <w:tcW w:w="983" w:type="dxa"/>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ind w:firstLine="0"/>
              <w:rPr>
                <w:rFonts w:cs="Arial"/>
                <w:sz w:val="24"/>
                <w:szCs w:val="24"/>
              </w:rPr>
            </w:pPr>
            <w:r w:rsidRPr="00BD57BD">
              <w:rPr>
                <w:rFonts w:cs="Arial"/>
                <w:sz w:val="24"/>
                <w:szCs w:val="24"/>
              </w:rPr>
              <w:t>Назначение (отказ в назначении) муниципальной услуги</w:t>
            </w:r>
          </w:p>
        </w:tc>
        <w:tc>
          <w:tcPr>
            <w:tcW w:w="992" w:type="dxa"/>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ind w:firstLine="0"/>
              <w:rPr>
                <w:rFonts w:cs="Arial"/>
                <w:sz w:val="24"/>
                <w:szCs w:val="24"/>
              </w:rPr>
            </w:pPr>
            <w:r w:rsidRPr="00BD57BD">
              <w:rPr>
                <w:rFonts w:cs="Arial"/>
                <w:sz w:val="24"/>
                <w:szCs w:val="24"/>
              </w:rPr>
              <w:t>Решение о назначении (отказе в назначении) муниципальной услуги</w:t>
            </w:r>
          </w:p>
        </w:tc>
        <w:tc>
          <w:tcPr>
            <w:tcW w:w="867" w:type="dxa"/>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ind w:firstLine="0"/>
              <w:rPr>
                <w:rFonts w:cs="Arial"/>
                <w:sz w:val="24"/>
                <w:szCs w:val="24"/>
              </w:rPr>
            </w:pPr>
            <w:r w:rsidRPr="00BD57BD">
              <w:rPr>
                <w:rFonts w:cs="Arial"/>
                <w:sz w:val="24"/>
                <w:szCs w:val="24"/>
              </w:rPr>
              <w:t>Принятие решения о назначении (отказе в назначении) муниципальной услуги</w:t>
            </w:r>
          </w:p>
        </w:tc>
        <w:tc>
          <w:tcPr>
            <w:tcW w:w="2180" w:type="dxa"/>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spacing w:after="240"/>
              <w:ind w:firstLine="0"/>
              <w:rPr>
                <w:rFonts w:cs="Arial"/>
                <w:sz w:val="24"/>
                <w:szCs w:val="24"/>
              </w:rPr>
            </w:pPr>
            <w:r w:rsidRPr="00BD57BD">
              <w:rPr>
                <w:rFonts w:cs="Arial"/>
                <w:sz w:val="24"/>
                <w:szCs w:val="24"/>
              </w:rPr>
              <w:t>Глава Администрации либо лицо, уполномоченное на принятие решения, принимает решение:</w:t>
            </w:r>
          </w:p>
          <w:p w:rsidR="00E90998" w:rsidRPr="00BD57BD" w:rsidRDefault="00E90998" w:rsidP="004F7730">
            <w:pPr>
              <w:spacing w:after="240"/>
              <w:ind w:firstLine="0"/>
              <w:rPr>
                <w:rFonts w:cs="Arial"/>
                <w:sz w:val="24"/>
                <w:szCs w:val="24"/>
              </w:rPr>
            </w:pPr>
            <w:r w:rsidRPr="00BD57BD">
              <w:rPr>
                <w:rFonts w:cs="Arial"/>
                <w:sz w:val="24"/>
                <w:szCs w:val="24"/>
              </w:rPr>
              <w:t>- о выдаче выписки из реестра муниципального имущества при наличии полного пакета документов;</w:t>
            </w:r>
          </w:p>
          <w:p w:rsidR="00E90998" w:rsidRPr="00BD57BD" w:rsidRDefault="00E90998" w:rsidP="004F7730">
            <w:pPr>
              <w:spacing w:after="240"/>
              <w:ind w:firstLine="0"/>
              <w:rPr>
                <w:rFonts w:cs="Arial"/>
                <w:sz w:val="24"/>
                <w:szCs w:val="24"/>
              </w:rPr>
            </w:pPr>
            <w:r w:rsidRPr="00BD57BD">
              <w:rPr>
                <w:rFonts w:cs="Arial"/>
                <w:sz w:val="24"/>
                <w:szCs w:val="24"/>
              </w:rPr>
              <w:t xml:space="preserve">- </w:t>
            </w:r>
            <w:proofErr w:type="gramStart"/>
            <w:r w:rsidRPr="00BD57BD">
              <w:rPr>
                <w:rFonts w:cs="Arial"/>
                <w:sz w:val="24"/>
                <w:szCs w:val="24"/>
              </w:rPr>
              <w:t>об отказе в  выдаче выписки из реестра муниципального имущества при отсутствии оснований для предоставления</w:t>
            </w:r>
            <w:proofErr w:type="gramEnd"/>
            <w:r w:rsidRPr="00BD57BD">
              <w:rPr>
                <w:rFonts w:cs="Arial"/>
                <w:sz w:val="24"/>
                <w:szCs w:val="24"/>
              </w:rPr>
              <w:t xml:space="preserve"> данной услуги.</w:t>
            </w:r>
          </w:p>
          <w:p w:rsidR="00E90998" w:rsidRPr="00BD57BD" w:rsidRDefault="00E90998" w:rsidP="004F7730">
            <w:pPr>
              <w:spacing w:after="240"/>
              <w:ind w:firstLine="0"/>
              <w:rPr>
                <w:rFonts w:cs="Arial"/>
                <w:sz w:val="24"/>
                <w:szCs w:val="24"/>
              </w:rPr>
            </w:pPr>
            <w:r w:rsidRPr="00BD57BD">
              <w:rPr>
                <w:rFonts w:cs="Arial"/>
                <w:sz w:val="24"/>
                <w:szCs w:val="24"/>
              </w:rPr>
              <w:t xml:space="preserve">Уведомление о назначении (отказе в назначении)  направляется заявителю при личном обращении заявителя, по почте (заказным письмом) </w:t>
            </w:r>
          </w:p>
          <w:p w:rsidR="00E90998" w:rsidRPr="00BD57BD" w:rsidRDefault="00E90998" w:rsidP="004F7730">
            <w:pPr>
              <w:rPr>
                <w:rFonts w:cs="Arial"/>
                <w:sz w:val="24"/>
                <w:szCs w:val="24"/>
              </w:rPr>
            </w:pPr>
          </w:p>
        </w:tc>
        <w:tc>
          <w:tcPr>
            <w:tcW w:w="1399" w:type="dxa"/>
            <w:tcBorders>
              <w:top w:val="single" w:sz="4" w:space="0" w:color="000000"/>
              <w:left w:val="single" w:sz="4" w:space="0" w:color="000000"/>
              <w:bottom w:val="single" w:sz="4" w:space="0" w:color="000000"/>
            </w:tcBorders>
            <w:shd w:val="clear" w:color="auto" w:fill="auto"/>
          </w:tcPr>
          <w:p w:rsidR="00E90998" w:rsidRPr="00BD57BD" w:rsidRDefault="00E90998" w:rsidP="004F7730">
            <w:pPr>
              <w:snapToGrid w:val="0"/>
              <w:spacing w:after="240"/>
              <w:ind w:firstLine="0"/>
              <w:rPr>
                <w:rFonts w:cs="Arial"/>
                <w:sz w:val="24"/>
                <w:szCs w:val="24"/>
              </w:rPr>
            </w:pPr>
            <w:r w:rsidRPr="00BD57BD">
              <w:rPr>
                <w:rFonts w:cs="Arial"/>
                <w:sz w:val="24"/>
                <w:szCs w:val="24"/>
              </w:rPr>
              <w:t>Глава Администрации либо лицо, уполномоченное на принятие решения, принимает решение:</w:t>
            </w:r>
          </w:p>
          <w:p w:rsidR="00E90998" w:rsidRPr="00BD57BD" w:rsidRDefault="00E90998" w:rsidP="004F7730">
            <w:pPr>
              <w:tabs>
                <w:tab w:val="left" w:pos="161"/>
              </w:tabs>
              <w:spacing w:after="240"/>
              <w:ind w:firstLine="0"/>
              <w:rPr>
                <w:rFonts w:cs="Arial"/>
                <w:sz w:val="24"/>
                <w:szCs w:val="24"/>
              </w:rPr>
            </w:pPr>
            <w:r w:rsidRPr="00BD57BD">
              <w:rPr>
                <w:rFonts w:cs="Arial"/>
                <w:sz w:val="24"/>
                <w:szCs w:val="24"/>
              </w:rPr>
              <w:t>- о выдаче выписки из реестра муниципального имущества при наличии полного пакета документов;</w:t>
            </w:r>
          </w:p>
          <w:p w:rsidR="00E90998" w:rsidRPr="00BD57BD" w:rsidRDefault="00E90998" w:rsidP="004F7730">
            <w:pPr>
              <w:spacing w:after="240"/>
              <w:ind w:firstLine="0"/>
              <w:rPr>
                <w:rFonts w:cs="Arial"/>
                <w:sz w:val="24"/>
                <w:szCs w:val="24"/>
              </w:rPr>
            </w:pPr>
            <w:r w:rsidRPr="00BD57BD">
              <w:rPr>
                <w:rFonts w:cs="Arial"/>
                <w:sz w:val="24"/>
                <w:szCs w:val="24"/>
              </w:rPr>
              <w:t xml:space="preserve">- </w:t>
            </w:r>
            <w:proofErr w:type="gramStart"/>
            <w:r w:rsidRPr="00BD57BD">
              <w:rPr>
                <w:rFonts w:cs="Arial"/>
                <w:sz w:val="24"/>
                <w:szCs w:val="24"/>
              </w:rPr>
              <w:t>об отказе в выдаче выписки из реестра муниципального имущества при отсутствии оснований для предоставления</w:t>
            </w:r>
            <w:proofErr w:type="gramEnd"/>
            <w:r w:rsidRPr="00BD57BD">
              <w:rPr>
                <w:rFonts w:cs="Arial"/>
                <w:sz w:val="24"/>
                <w:szCs w:val="24"/>
              </w:rPr>
              <w:t xml:space="preserve"> данной услуги.</w:t>
            </w:r>
          </w:p>
          <w:p w:rsidR="00E90998" w:rsidRPr="00BD57BD" w:rsidRDefault="00E90998" w:rsidP="004F7730">
            <w:pPr>
              <w:spacing w:after="240"/>
              <w:ind w:firstLine="0"/>
              <w:rPr>
                <w:rFonts w:cs="Arial"/>
                <w:sz w:val="24"/>
                <w:szCs w:val="24"/>
              </w:rPr>
            </w:pPr>
            <w:r w:rsidRPr="00BD57BD">
              <w:rPr>
                <w:rFonts w:cs="Arial"/>
                <w:sz w:val="24"/>
                <w:szCs w:val="24"/>
              </w:rPr>
              <w:t>Уведомление о назначении (отказе в назначении)   направляется заявителю через личный кабинет на Портале, по электронной почте, с использованием службы коротких сообщений операторов мобильной связи</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E90998" w:rsidRPr="00BD57BD" w:rsidRDefault="00E90998" w:rsidP="004F7730">
            <w:pPr>
              <w:snapToGrid w:val="0"/>
              <w:spacing w:after="240"/>
              <w:ind w:firstLine="0"/>
              <w:rPr>
                <w:rFonts w:cs="Arial"/>
                <w:sz w:val="24"/>
                <w:szCs w:val="24"/>
              </w:rPr>
            </w:pPr>
            <w:r w:rsidRPr="00BD57BD">
              <w:rPr>
                <w:rFonts w:cs="Arial"/>
                <w:sz w:val="24"/>
                <w:szCs w:val="24"/>
              </w:rPr>
              <w:t>Глава Администрации либо лицо, уполномоченное на принятие решения, принимает решение:</w:t>
            </w:r>
          </w:p>
          <w:p w:rsidR="00E90998" w:rsidRPr="00BD57BD" w:rsidRDefault="00E90998" w:rsidP="004F7730">
            <w:pPr>
              <w:spacing w:after="240"/>
              <w:ind w:firstLine="0"/>
              <w:rPr>
                <w:rFonts w:cs="Arial"/>
                <w:sz w:val="24"/>
                <w:szCs w:val="24"/>
              </w:rPr>
            </w:pPr>
            <w:r w:rsidRPr="00BD57BD">
              <w:rPr>
                <w:rFonts w:cs="Arial"/>
                <w:sz w:val="24"/>
                <w:szCs w:val="24"/>
              </w:rPr>
              <w:t>- о выдаче выписки из реестра муниципального имущества при наличии полного пакета документов;</w:t>
            </w:r>
          </w:p>
          <w:p w:rsidR="00E90998" w:rsidRPr="00BD57BD" w:rsidRDefault="00E90998" w:rsidP="004F7730">
            <w:pPr>
              <w:spacing w:after="240"/>
              <w:ind w:firstLine="0"/>
              <w:rPr>
                <w:rFonts w:cs="Arial"/>
                <w:sz w:val="24"/>
                <w:szCs w:val="24"/>
              </w:rPr>
            </w:pPr>
            <w:r w:rsidRPr="00BD57BD">
              <w:rPr>
                <w:rFonts w:cs="Arial"/>
                <w:sz w:val="24"/>
                <w:szCs w:val="24"/>
              </w:rPr>
              <w:t xml:space="preserve">- </w:t>
            </w:r>
            <w:proofErr w:type="gramStart"/>
            <w:r w:rsidRPr="00BD57BD">
              <w:rPr>
                <w:rFonts w:cs="Arial"/>
                <w:sz w:val="24"/>
                <w:szCs w:val="24"/>
              </w:rPr>
              <w:t>об отказе в выдаче выписки из реестра муниципального имущества при отсутствии оснований для предоставления</w:t>
            </w:r>
            <w:proofErr w:type="gramEnd"/>
            <w:r w:rsidRPr="00BD57BD">
              <w:rPr>
                <w:rFonts w:cs="Arial"/>
                <w:sz w:val="24"/>
                <w:szCs w:val="24"/>
              </w:rPr>
              <w:t xml:space="preserve"> данной услуги.</w:t>
            </w:r>
          </w:p>
          <w:p w:rsidR="00E90998" w:rsidRPr="00BD57BD" w:rsidRDefault="00E90998" w:rsidP="004F7730">
            <w:pPr>
              <w:spacing w:after="240"/>
              <w:ind w:firstLine="0"/>
              <w:rPr>
                <w:rFonts w:cs="Arial"/>
                <w:sz w:val="24"/>
                <w:szCs w:val="24"/>
              </w:rPr>
            </w:pPr>
            <w:r w:rsidRPr="00BD57BD">
              <w:rPr>
                <w:rFonts w:cs="Arial"/>
                <w:sz w:val="24"/>
                <w:szCs w:val="24"/>
              </w:rPr>
              <w:t>Уведомление о назначении (отказе в назначении) направляется заявителю:</w:t>
            </w:r>
          </w:p>
          <w:p w:rsidR="00E90998" w:rsidRPr="00BD57BD" w:rsidRDefault="00E90998" w:rsidP="004F7730">
            <w:pPr>
              <w:spacing w:after="240"/>
              <w:ind w:firstLine="0"/>
              <w:rPr>
                <w:rFonts w:cs="Arial"/>
                <w:sz w:val="24"/>
                <w:szCs w:val="24"/>
              </w:rPr>
            </w:pPr>
            <w:r w:rsidRPr="00BD57BD">
              <w:rPr>
                <w:rFonts w:cs="Arial"/>
                <w:sz w:val="24"/>
                <w:szCs w:val="24"/>
              </w:rPr>
              <w:t>- через личный кабинет на Портале;</w:t>
            </w:r>
          </w:p>
          <w:p w:rsidR="00E90998" w:rsidRPr="00BD57BD" w:rsidRDefault="00E90998" w:rsidP="004F7730">
            <w:pPr>
              <w:spacing w:after="240"/>
              <w:ind w:firstLine="0"/>
              <w:rPr>
                <w:rFonts w:cs="Arial"/>
                <w:sz w:val="24"/>
                <w:szCs w:val="24"/>
              </w:rPr>
            </w:pPr>
            <w:r w:rsidRPr="00BD57BD">
              <w:rPr>
                <w:rFonts w:cs="Arial"/>
                <w:sz w:val="24"/>
                <w:szCs w:val="24"/>
              </w:rPr>
              <w:t>- при личном (или через доверенное лицо) обращении заявителя к сотруднику МФЦ, с документом, удостоверяющем личность, распиской о приеме документов в МФЦ</w:t>
            </w:r>
          </w:p>
          <w:p w:rsidR="00E90998" w:rsidRPr="00BD57BD" w:rsidRDefault="00E90998" w:rsidP="004F7730">
            <w:pPr>
              <w:rPr>
                <w:rFonts w:cs="Arial"/>
                <w:sz w:val="24"/>
                <w:szCs w:val="24"/>
              </w:rPr>
            </w:pPr>
          </w:p>
        </w:tc>
      </w:tr>
    </w:tbl>
    <w:p w:rsidR="00E90998" w:rsidRPr="00BD57BD" w:rsidRDefault="00E90998" w:rsidP="00E90998">
      <w:pPr>
        <w:autoSpaceDE w:val="0"/>
        <w:ind w:firstLine="709"/>
        <w:rPr>
          <w:sz w:val="24"/>
          <w:szCs w:val="24"/>
        </w:rPr>
      </w:pPr>
    </w:p>
    <w:p w:rsidR="00E90998" w:rsidRPr="00BD57BD" w:rsidRDefault="00E90998" w:rsidP="00E90998">
      <w:pPr>
        <w:autoSpaceDE w:val="0"/>
        <w:jc w:val="center"/>
        <w:rPr>
          <w:b/>
          <w:sz w:val="24"/>
          <w:szCs w:val="24"/>
        </w:rPr>
      </w:pPr>
    </w:p>
    <w:p w:rsidR="00E90998" w:rsidRPr="00BD57BD" w:rsidRDefault="00E90998" w:rsidP="00E90998">
      <w:pPr>
        <w:autoSpaceDE w:val="0"/>
        <w:ind w:firstLine="0"/>
        <w:rPr>
          <w:sz w:val="24"/>
          <w:szCs w:val="24"/>
        </w:rPr>
      </w:pPr>
      <w:r w:rsidRPr="00BD57BD">
        <w:rPr>
          <w:sz w:val="24"/>
          <w:szCs w:val="24"/>
        </w:rPr>
        <w:t xml:space="preserve">Раздел </w:t>
      </w:r>
      <w:r w:rsidRPr="00BD57BD">
        <w:rPr>
          <w:sz w:val="24"/>
          <w:szCs w:val="24"/>
          <w:lang w:val="en-US"/>
        </w:rPr>
        <w:t>IV</w:t>
      </w:r>
      <w:r w:rsidRPr="00BD57BD">
        <w:rPr>
          <w:sz w:val="24"/>
          <w:szCs w:val="24"/>
        </w:rPr>
        <w:t xml:space="preserve">. Формы </w:t>
      </w:r>
      <w:proofErr w:type="gramStart"/>
      <w:r w:rsidRPr="00BD57BD">
        <w:rPr>
          <w:sz w:val="24"/>
          <w:szCs w:val="24"/>
        </w:rPr>
        <w:t>контроля за</w:t>
      </w:r>
      <w:proofErr w:type="gramEnd"/>
      <w:r w:rsidRPr="00BD57BD">
        <w:rPr>
          <w:sz w:val="24"/>
          <w:szCs w:val="24"/>
        </w:rPr>
        <w:t xml:space="preserve"> предоставлением муниципальной услуги</w:t>
      </w:r>
    </w:p>
    <w:p w:rsidR="00E90998" w:rsidRPr="00BD57BD" w:rsidRDefault="00E90998" w:rsidP="00E90998">
      <w:pPr>
        <w:autoSpaceDE w:val="0"/>
        <w:ind w:firstLine="0"/>
        <w:rPr>
          <w:sz w:val="24"/>
          <w:szCs w:val="24"/>
          <w:highlight w:val="yellow"/>
        </w:rPr>
      </w:pPr>
    </w:p>
    <w:p w:rsidR="00E90998" w:rsidRPr="00BD57BD" w:rsidRDefault="00E90998" w:rsidP="00E90998">
      <w:pPr>
        <w:numPr>
          <w:ilvl w:val="0"/>
          <w:numId w:val="29"/>
        </w:numPr>
        <w:autoSpaceDE w:val="0"/>
        <w:ind w:left="0" w:firstLine="0"/>
        <w:rPr>
          <w:sz w:val="24"/>
          <w:szCs w:val="24"/>
        </w:rPr>
      </w:pPr>
      <w:r w:rsidRPr="00BD57BD">
        <w:rPr>
          <w:sz w:val="24"/>
          <w:szCs w:val="24"/>
        </w:rPr>
        <w:t xml:space="preserve">Порядок осуществления текущего </w:t>
      </w:r>
      <w:proofErr w:type="gramStart"/>
      <w:r w:rsidRPr="00BD57BD">
        <w:rPr>
          <w:sz w:val="24"/>
          <w:szCs w:val="24"/>
        </w:rPr>
        <w:t>контроля за</w:t>
      </w:r>
      <w:proofErr w:type="gramEnd"/>
      <w:r w:rsidRPr="00BD57BD">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E90998" w:rsidRPr="00BD57BD" w:rsidRDefault="00E90998" w:rsidP="00E90998">
      <w:pPr>
        <w:widowControl w:val="0"/>
        <w:tabs>
          <w:tab w:val="left" w:pos="851"/>
        </w:tabs>
        <w:rPr>
          <w:sz w:val="24"/>
          <w:szCs w:val="24"/>
        </w:rPr>
      </w:pPr>
      <w:r w:rsidRPr="00BD57BD">
        <w:rPr>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Долотинского сельского поселения путем проведения проверок  специалистов, ответственных за предоставление муниципальной услуги, по соблюдению и исполнению положений настоящего </w:t>
      </w:r>
      <w:proofErr w:type="gramStart"/>
      <w:r w:rsidRPr="00BD57BD">
        <w:rPr>
          <w:sz w:val="24"/>
          <w:szCs w:val="24"/>
        </w:rPr>
        <w:t>регламента</w:t>
      </w:r>
      <w:proofErr w:type="gramEnd"/>
      <w:r w:rsidRPr="00BD57BD">
        <w:rPr>
          <w:sz w:val="24"/>
          <w:szCs w:val="24"/>
        </w:rPr>
        <w:t xml:space="preserve"> а так же организует и осуществляет контроль за исполнением административных процедур, предусмотренных настоящим регламентом, а именно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ответственных за предоставление муниципальной услуги.</w:t>
      </w:r>
    </w:p>
    <w:p w:rsidR="00E90998" w:rsidRPr="00BD57BD" w:rsidRDefault="00E90998" w:rsidP="00E90998">
      <w:pPr>
        <w:autoSpaceDE w:val="0"/>
        <w:rPr>
          <w:sz w:val="24"/>
          <w:szCs w:val="24"/>
        </w:rPr>
      </w:pPr>
      <w:r w:rsidRPr="00BD57BD">
        <w:rPr>
          <w:sz w:val="24"/>
          <w:szCs w:val="24"/>
        </w:rPr>
        <w:t xml:space="preserve">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E90998" w:rsidRPr="00BD57BD" w:rsidRDefault="00E90998" w:rsidP="00E90998">
      <w:pPr>
        <w:tabs>
          <w:tab w:val="left" w:pos="851"/>
        </w:tabs>
        <w:suppressAutoHyphens/>
        <w:autoSpaceDE w:val="0"/>
        <w:rPr>
          <w:sz w:val="24"/>
          <w:szCs w:val="24"/>
        </w:rPr>
      </w:pPr>
      <w:r w:rsidRPr="00BD57BD">
        <w:rPr>
          <w:sz w:val="24"/>
          <w:szCs w:val="24"/>
        </w:rPr>
        <w:t xml:space="preserve">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w:t>
      </w:r>
    </w:p>
    <w:p w:rsidR="00E90998" w:rsidRPr="00BD57BD" w:rsidRDefault="00E90998" w:rsidP="00E90998">
      <w:pPr>
        <w:tabs>
          <w:tab w:val="left" w:pos="851"/>
        </w:tabs>
        <w:suppressAutoHyphens/>
        <w:autoSpaceDE w:val="0"/>
        <w:rPr>
          <w:sz w:val="24"/>
          <w:szCs w:val="24"/>
        </w:rPr>
      </w:pPr>
      <w:r w:rsidRPr="00BD57BD">
        <w:rPr>
          <w:sz w:val="24"/>
          <w:szCs w:val="24"/>
        </w:rPr>
        <w:t>Должностные лица Администрации, ответственные за осуществление административных процедур по предоставлению муниципальной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муниципальной услуги.</w:t>
      </w:r>
    </w:p>
    <w:p w:rsidR="00E90998" w:rsidRPr="00BD57BD" w:rsidRDefault="00E90998" w:rsidP="00E90998">
      <w:pPr>
        <w:pStyle w:val="ConsPlusNormal"/>
        <w:widowControl/>
        <w:ind w:left="360" w:firstLine="0"/>
        <w:rPr>
          <w:rFonts w:ascii="Times New Roman" w:hAnsi="Times New Roman" w:cs="Times New Roman"/>
          <w:b/>
          <w:sz w:val="24"/>
          <w:szCs w:val="24"/>
        </w:rPr>
      </w:pPr>
    </w:p>
    <w:p w:rsidR="00E90998" w:rsidRPr="00BD57BD" w:rsidRDefault="00E90998" w:rsidP="00E90998">
      <w:pPr>
        <w:autoSpaceDE w:val="0"/>
        <w:jc w:val="center"/>
        <w:rPr>
          <w:b/>
          <w:bCs/>
          <w:color w:val="FF0000"/>
          <w:sz w:val="24"/>
          <w:szCs w:val="24"/>
        </w:rPr>
      </w:pPr>
    </w:p>
    <w:p w:rsidR="00E90998" w:rsidRPr="00BD57BD" w:rsidRDefault="00E90998" w:rsidP="00E90998">
      <w:pPr>
        <w:autoSpaceDE w:val="0"/>
        <w:rPr>
          <w:b/>
          <w:bCs/>
          <w:sz w:val="24"/>
          <w:szCs w:val="24"/>
        </w:rPr>
      </w:pPr>
    </w:p>
    <w:p w:rsidR="00E90998" w:rsidRPr="00BD57BD" w:rsidRDefault="00E90998" w:rsidP="00E90998">
      <w:pPr>
        <w:pStyle w:val="ConsPlusNormal"/>
        <w:widowControl/>
        <w:ind w:left="567" w:hanging="141"/>
        <w:jc w:val="center"/>
        <w:rPr>
          <w:rFonts w:ascii="Times New Roman" w:hAnsi="Times New Roman" w:cs="Times New Roman"/>
          <w:sz w:val="24"/>
          <w:szCs w:val="24"/>
        </w:rPr>
      </w:pPr>
      <w:r w:rsidRPr="00BD57BD">
        <w:rPr>
          <w:rFonts w:ascii="Times New Roman" w:hAnsi="Times New Roman" w:cs="Times New Roman"/>
          <w:sz w:val="24"/>
          <w:szCs w:val="24"/>
        </w:rPr>
        <w:t>Раздел V. Досудебный (внесудебный) порядок обжалования решений и действий (бездействий) органа, предоставляющего муниципальную услугу, а также их должностных лиц, муниципальных служащих</w:t>
      </w:r>
    </w:p>
    <w:p w:rsidR="00E90998" w:rsidRPr="00BD57BD" w:rsidRDefault="00E90998" w:rsidP="00E90998">
      <w:pPr>
        <w:pStyle w:val="ConsPlusNormal"/>
        <w:ind w:firstLine="0"/>
        <w:jc w:val="both"/>
        <w:rPr>
          <w:rFonts w:ascii="Times New Roman" w:hAnsi="Times New Roman" w:cs="Times New Roman"/>
          <w:sz w:val="24"/>
          <w:szCs w:val="24"/>
        </w:rPr>
      </w:pPr>
    </w:p>
    <w:p w:rsidR="00E90998" w:rsidRPr="00BD57BD" w:rsidRDefault="00E90998" w:rsidP="00E90998">
      <w:pPr>
        <w:pStyle w:val="ConsPlusNormal"/>
        <w:numPr>
          <w:ilvl w:val="0"/>
          <w:numId w:val="5"/>
        </w:numPr>
        <w:tabs>
          <w:tab w:val="clear" w:pos="0"/>
          <w:tab w:val="num" w:pos="709"/>
          <w:tab w:val="left" w:pos="993"/>
        </w:tabs>
        <w:suppressAutoHyphens/>
        <w:autoSpaceDN/>
        <w:adjustRightInd/>
        <w:ind w:left="0" w:firstLine="426"/>
        <w:rPr>
          <w:rFonts w:ascii="Times New Roman" w:hAnsi="Times New Roman" w:cs="Times New Roman"/>
          <w:sz w:val="24"/>
          <w:szCs w:val="24"/>
        </w:rPr>
      </w:pPr>
      <w:r w:rsidRPr="00BD57BD">
        <w:rPr>
          <w:rFonts w:ascii="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90998" w:rsidRPr="00BD57BD" w:rsidRDefault="00E90998" w:rsidP="00E90998">
      <w:pPr>
        <w:pStyle w:val="ConsPlusNormal"/>
        <w:ind w:firstLine="426"/>
        <w:jc w:val="both"/>
        <w:rPr>
          <w:rFonts w:ascii="Times New Roman" w:hAnsi="Times New Roman" w:cs="Times New Roman"/>
          <w:sz w:val="24"/>
          <w:szCs w:val="24"/>
        </w:rPr>
      </w:pPr>
      <w:r w:rsidRPr="00BD57BD">
        <w:rPr>
          <w:rFonts w:ascii="Times New Roman" w:hAnsi="Times New Roman" w:cs="Times New Roman"/>
          <w:sz w:val="24"/>
          <w:szCs w:val="24"/>
        </w:rPr>
        <w:t>Заявитель имеет право на обжалование действий или бездействия специалиста, ответственного за предоставление  муниципальной услуги.</w:t>
      </w:r>
    </w:p>
    <w:p w:rsidR="00E90998" w:rsidRPr="00BD57BD" w:rsidRDefault="00E90998" w:rsidP="00E90998">
      <w:pPr>
        <w:ind w:firstLine="426"/>
        <w:rPr>
          <w:sz w:val="24"/>
          <w:szCs w:val="24"/>
        </w:rPr>
      </w:pPr>
      <w:r w:rsidRPr="00BD57BD">
        <w:rPr>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90998" w:rsidRPr="00BD57BD" w:rsidRDefault="00E90998" w:rsidP="00E90998">
      <w:pPr>
        <w:ind w:firstLine="510"/>
        <w:rPr>
          <w:sz w:val="24"/>
          <w:szCs w:val="24"/>
        </w:rPr>
      </w:pPr>
      <w:r w:rsidRPr="00BD57BD">
        <w:rPr>
          <w:sz w:val="24"/>
          <w:szCs w:val="24"/>
        </w:rPr>
        <w:t>Заявитель может обратиться с жалобой, в том числе в следующих случаях:</w:t>
      </w:r>
    </w:p>
    <w:p w:rsidR="00E90998" w:rsidRPr="00BD57BD" w:rsidRDefault="00E90998" w:rsidP="00E90998">
      <w:pPr>
        <w:ind w:firstLine="510"/>
        <w:rPr>
          <w:sz w:val="24"/>
          <w:szCs w:val="24"/>
        </w:rPr>
      </w:pPr>
      <w:r w:rsidRPr="00BD57BD">
        <w:rPr>
          <w:sz w:val="24"/>
          <w:szCs w:val="24"/>
        </w:rPr>
        <w:t>1) нарушение срока регистрации запроса заявителя о предоставлении  муниципальной услуги;</w:t>
      </w:r>
    </w:p>
    <w:p w:rsidR="00E90998" w:rsidRPr="00BD57BD" w:rsidRDefault="00E90998" w:rsidP="00E90998">
      <w:pPr>
        <w:ind w:firstLine="510"/>
        <w:rPr>
          <w:sz w:val="24"/>
          <w:szCs w:val="24"/>
        </w:rPr>
      </w:pPr>
      <w:r w:rsidRPr="00BD57BD">
        <w:rPr>
          <w:sz w:val="24"/>
          <w:szCs w:val="24"/>
        </w:rPr>
        <w:t>2) нарушение срока предоставления  муниципальной услуги;</w:t>
      </w:r>
    </w:p>
    <w:p w:rsidR="00E90998" w:rsidRPr="00BD57BD" w:rsidRDefault="00E90998" w:rsidP="00E90998">
      <w:pPr>
        <w:ind w:firstLine="510"/>
        <w:rPr>
          <w:sz w:val="24"/>
          <w:szCs w:val="24"/>
        </w:rPr>
      </w:pPr>
      <w:r w:rsidRPr="00BD57BD">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90998" w:rsidRPr="00BD57BD" w:rsidRDefault="00E90998" w:rsidP="00E90998">
      <w:pPr>
        <w:ind w:firstLine="510"/>
        <w:rPr>
          <w:sz w:val="24"/>
          <w:szCs w:val="24"/>
        </w:rPr>
      </w:pPr>
      <w:r w:rsidRPr="00BD57BD">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90998" w:rsidRPr="00BD57BD" w:rsidRDefault="00E90998" w:rsidP="00E90998">
      <w:pPr>
        <w:ind w:firstLine="510"/>
        <w:rPr>
          <w:sz w:val="24"/>
          <w:szCs w:val="24"/>
        </w:rPr>
      </w:pPr>
      <w:proofErr w:type="gramStart"/>
      <w:r w:rsidRPr="00BD57BD">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90998" w:rsidRPr="00BD57BD" w:rsidRDefault="00E90998" w:rsidP="00E90998">
      <w:pPr>
        <w:ind w:firstLine="510"/>
        <w:rPr>
          <w:sz w:val="24"/>
          <w:szCs w:val="24"/>
        </w:rPr>
      </w:pPr>
      <w:r w:rsidRPr="00BD57BD">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0998" w:rsidRPr="00BD57BD" w:rsidRDefault="00E90998" w:rsidP="00E90998">
      <w:pPr>
        <w:numPr>
          <w:ilvl w:val="1"/>
          <w:numId w:val="22"/>
        </w:numPr>
        <w:tabs>
          <w:tab w:val="clear" w:pos="1080"/>
          <w:tab w:val="num" w:pos="851"/>
        </w:tabs>
        <w:ind w:left="0" w:firstLine="510"/>
        <w:rPr>
          <w:sz w:val="24"/>
          <w:szCs w:val="24"/>
        </w:rPr>
      </w:pPr>
      <w:proofErr w:type="gramStart"/>
      <w:r w:rsidRPr="00BD57BD">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90998" w:rsidRPr="00BD57BD" w:rsidRDefault="00E90998" w:rsidP="00E90998">
      <w:pPr>
        <w:ind w:firstLine="510"/>
        <w:rPr>
          <w:sz w:val="24"/>
          <w:szCs w:val="24"/>
        </w:rPr>
      </w:pPr>
    </w:p>
    <w:p w:rsidR="00E90998" w:rsidRPr="00BD57BD" w:rsidRDefault="00E90998" w:rsidP="00E90998">
      <w:pPr>
        <w:numPr>
          <w:ilvl w:val="0"/>
          <w:numId w:val="22"/>
        </w:numPr>
        <w:ind w:left="-35" w:firstLine="319"/>
        <w:jc w:val="left"/>
        <w:rPr>
          <w:sz w:val="24"/>
          <w:szCs w:val="24"/>
        </w:rPr>
      </w:pPr>
      <w:r w:rsidRPr="00BD57BD">
        <w:rPr>
          <w:sz w:val="24"/>
          <w:szCs w:val="24"/>
        </w:rPr>
        <w:t xml:space="preserve"> Основания для начала процедуры досудебного (внесудебного) обжалования</w:t>
      </w:r>
    </w:p>
    <w:p w:rsidR="00E90998" w:rsidRPr="00BD57BD" w:rsidRDefault="00E90998" w:rsidP="00E90998">
      <w:pPr>
        <w:pStyle w:val="ConsPlusNormal"/>
        <w:ind w:firstLine="284"/>
        <w:jc w:val="both"/>
        <w:rPr>
          <w:rFonts w:ascii="Times New Roman" w:hAnsi="Times New Roman" w:cs="Times New Roman"/>
          <w:sz w:val="24"/>
          <w:szCs w:val="24"/>
        </w:rPr>
      </w:pPr>
      <w:r w:rsidRPr="00BD57BD">
        <w:rPr>
          <w:rFonts w:ascii="Times New Roman" w:hAnsi="Times New Roman" w:cs="Times New Roman"/>
          <w:sz w:val="24"/>
          <w:szCs w:val="24"/>
        </w:rPr>
        <w:t>Обращение заявителя в компетентные органы с жалобой в устной или письменной форме, в том числе в форме электронного документа.</w:t>
      </w:r>
    </w:p>
    <w:p w:rsidR="00E90998" w:rsidRPr="00BD57BD" w:rsidRDefault="00E90998" w:rsidP="00E90998">
      <w:pPr>
        <w:pStyle w:val="ConsPlusNormal"/>
        <w:ind w:firstLine="0"/>
        <w:rPr>
          <w:rFonts w:ascii="Times New Roman" w:hAnsi="Times New Roman" w:cs="Times New Roman"/>
          <w:b/>
          <w:bCs/>
          <w:sz w:val="24"/>
          <w:szCs w:val="24"/>
        </w:rPr>
      </w:pPr>
    </w:p>
    <w:p w:rsidR="00E90998" w:rsidRPr="00BD57BD" w:rsidRDefault="00E90998" w:rsidP="00E90998">
      <w:pPr>
        <w:ind w:firstLine="709"/>
        <w:jc w:val="left"/>
        <w:rPr>
          <w:b/>
          <w:bCs/>
          <w:sz w:val="24"/>
          <w:szCs w:val="24"/>
        </w:rPr>
      </w:pPr>
      <w:r w:rsidRPr="00BD57BD">
        <w:rPr>
          <w:bCs/>
          <w:sz w:val="24"/>
          <w:szCs w:val="24"/>
        </w:rPr>
        <w:t>3.</w:t>
      </w:r>
      <w:r w:rsidRPr="00BD57BD">
        <w:rPr>
          <w:b/>
          <w:bCs/>
          <w:sz w:val="24"/>
          <w:szCs w:val="24"/>
        </w:rPr>
        <w:t xml:space="preserve"> </w:t>
      </w:r>
      <w:r w:rsidRPr="00BD57BD">
        <w:rPr>
          <w:bCs/>
          <w:sz w:val="24"/>
          <w:szCs w:val="24"/>
        </w:rPr>
        <w:t>Требования к порядку подачи и рассмотрения жалобы</w:t>
      </w:r>
    </w:p>
    <w:p w:rsidR="00E90998" w:rsidRPr="00BD57BD" w:rsidRDefault="00E90998" w:rsidP="00E90998">
      <w:pPr>
        <w:ind w:firstLine="709"/>
        <w:rPr>
          <w:sz w:val="24"/>
          <w:szCs w:val="24"/>
        </w:rPr>
      </w:pPr>
      <w:r w:rsidRPr="00BD57BD">
        <w:rPr>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главой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органа, предоставляющего  муниципальную услугу.</w:t>
      </w:r>
    </w:p>
    <w:p w:rsidR="00E90998" w:rsidRPr="00BD57BD" w:rsidRDefault="00E90998" w:rsidP="00E90998">
      <w:pPr>
        <w:ind w:firstLine="709"/>
        <w:rPr>
          <w:sz w:val="24"/>
          <w:szCs w:val="24"/>
        </w:rPr>
      </w:pPr>
      <w:r w:rsidRPr="00BD57BD">
        <w:rPr>
          <w:sz w:val="24"/>
          <w:szCs w:val="24"/>
        </w:rPr>
        <w:t>2. Жалоба может быть направлена по почте, через многофункцнальный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90998" w:rsidRPr="00BD57BD" w:rsidRDefault="00E90998" w:rsidP="00E90998">
      <w:pPr>
        <w:ind w:firstLine="510"/>
        <w:rPr>
          <w:sz w:val="24"/>
          <w:szCs w:val="24"/>
        </w:rPr>
      </w:pPr>
      <w:r w:rsidRPr="00BD57BD">
        <w:rPr>
          <w:sz w:val="24"/>
          <w:szCs w:val="24"/>
        </w:rPr>
        <w:t xml:space="preserve">3. </w:t>
      </w:r>
      <w:proofErr w:type="gramStart"/>
      <w:r w:rsidRPr="00BD57BD">
        <w:rPr>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E90998" w:rsidRPr="00BD57BD" w:rsidRDefault="00E90998" w:rsidP="00E90998">
      <w:pPr>
        <w:ind w:firstLine="510"/>
        <w:rPr>
          <w:sz w:val="24"/>
          <w:szCs w:val="24"/>
        </w:rPr>
      </w:pPr>
      <w:r w:rsidRPr="00BD57BD">
        <w:rPr>
          <w:sz w:val="24"/>
          <w:szCs w:val="24"/>
        </w:rPr>
        <w:t>4. Жалоба должна содержать:</w:t>
      </w:r>
    </w:p>
    <w:p w:rsidR="00E90998" w:rsidRPr="00BD57BD" w:rsidRDefault="00E90998" w:rsidP="00E90998">
      <w:pPr>
        <w:ind w:firstLine="510"/>
        <w:rPr>
          <w:sz w:val="24"/>
          <w:szCs w:val="24"/>
        </w:rPr>
      </w:pPr>
      <w:r w:rsidRPr="00BD57BD">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90998" w:rsidRPr="00BD57BD" w:rsidRDefault="00E90998" w:rsidP="00E90998">
      <w:pPr>
        <w:ind w:firstLine="510"/>
        <w:rPr>
          <w:sz w:val="24"/>
          <w:szCs w:val="24"/>
        </w:rPr>
      </w:pPr>
      <w:proofErr w:type="gramStart"/>
      <w:r w:rsidRPr="00BD57BD">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0998" w:rsidRPr="00BD57BD" w:rsidRDefault="00E90998" w:rsidP="00E90998">
      <w:pPr>
        <w:ind w:firstLine="510"/>
        <w:rPr>
          <w:sz w:val="24"/>
          <w:szCs w:val="24"/>
        </w:rPr>
      </w:pPr>
      <w:r w:rsidRPr="00BD57BD">
        <w:rPr>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E90998" w:rsidRPr="00BD57BD" w:rsidRDefault="00E90998" w:rsidP="00E90998">
      <w:pPr>
        <w:ind w:firstLine="510"/>
        <w:rPr>
          <w:sz w:val="24"/>
          <w:szCs w:val="24"/>
        </w:rPr>
      </w:pPr>
      <w:r w:rsidRPr="00BD57BD">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90998" w:rsidRPr="00BD57BD" w:rsidRDefault="00E90998" w:rsidP="00E90998">
      <w:pPr>
        <w:ind w:firstLine="510"/>
        <w:rPr>
          <w:sz w:val="24"/>
          <w:szCs w:val="24"/>
        </w:rPr>
      </w:pPr>
      <w:r w:rsidRPr="00BD57BD">
        <w:rPr>
          <w:sz w:val="24"/>
          <w:szCs w:val="24"/>
        </w:rPr>
        <w:t xml:space="preserve">5. </w:t>
      </w:r>
      <w:proofErr w:type="gramStart"/>
      <w:r w:rsidRPr="00BD57BD">
        <w:rPr>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D57BD">
        <w:rPr>
          <w:sz w:val="24"/>
          <w:szCs w:val="24"/>
        </w:rPr>
        <w:t xml:space="preserve"> исправлений - в течение пяти рабочих дней со дня ее регистрации. </w:t>
      </w:r>
    </w:p>
    <w:p w:rsidR="00E90998" w:rsidRPr="00BD57BD" w:rsidRDefault="00E90998" w:rsidP="00E90998">
      <w:pPr>
        <w:ind w:firstLine="510"/>
        <w:rPr>
          <w:sz w:val="24"/>
          <w:szCs w:val="24"/>
        </w:rPr>
      </w:pPr>
      <w:r w:rsidRPr="00BD57BD">
        <w:rPr>
          <w:sz w:val="24"/>
          <w:szCs w:val="24"/>
        </w:rPr>
        <w:t>6. По результатам рассмотрения жалобы орган, предоставляющий  муниципальную услугу, принимает одно из следующих решений:</w:t>
      </w:r>
    </w:p>
    <w:p w:rsidR="00E90998" w:rsidRPr="00BD57BD" w:rsidRDefault="00E90998" w:rsidP="00E90998">
      <w:pPr>
        <w:ind w:firstLine="510"/>
        <w:rPr>
          <w:sz w:val="24"/>
          <w:szCs w:val="24"/>
        </w:rPr>
      </w:pPr>
      <w:proofErr w:type="gramStart"/>
      <w:r w:rsidRPr="00BD57BD">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90998" w:rsidRPr="00BD57BD" w:rsidRDefault="00E90998" w:rsidP="00E90998">
      <w:pPr>
        <w:ind w:firstLine="510"/>
        <w:rPr>
          <w:sz w:val="24"/>
          <w:szCs w:val="24"/>
        </w:rPr>
      </w:pPr>
      <w:r w:rsidRPr="00BD57BD">
        <w:rPr>
          <w:sz w:val="24"/>
          <w:szCs w:val="24"/>
        </w:rPr>
        <w:t>2) отказывает в удовлетворении жалобы.</w:t>
      </w:r>
    </w:p>
    <w:p w:rsidR="00E90998" w:rsidRPr="00BD57BD" w:rsidRDefault="00E90998" w:rsidP="00E90998">
      <w:pPr>
        <w:ind w:firstLine="510"/>
        <w:rPr>
          <w:sz w:val="24"/>
          <w:szCs w:val="24"/>
        </w:rPr>
      </w:pPr>
      <w:r w:rsidRPr="00BD57BD">
        <w:rPr>
          <w:sz w:val="24"/>
          <w:szCs w:val="24"/>
        </w:rPr>
        <w:t xml:space="preserve">7.Не позднее дня, следующего за днем принятия решения, указанного в пункте 6, заявителю в письменной форме и по желанию заявителя в электронной форме направляется мотивированный ответ о результатах рассмотрения жалобы. Если в жалобе не указана фамилия заявителя, направившего жалобу, и почтовый адрес, адрес электронной почты по которому должен быть направлен ответ, ответ не дается.       </w:t>
      </w:r>
    </w:p>
    <w:p w:rsidR="00E90998" w:rsidRPr="00BD57BD" w:rsidRDefault="00E90998" w:rsidP="00E90998">
      <w:pPr>
        <w:pStyle w:val="ConsPlusNormal"/>
        <w:ind w:firstLine="851"/>
        <w:jc w:val="both"/>
        <w:rPr>
          <w:rFonts w:ascii="Times New Roman" w:hAnsi="Times New Roman" w:cs="Times New Roman"/>
          <w:b/>
          <w:sz w:val="24"/>
          <w:szCs w:val="24"/>
        </w:rPr>
      </w:pPr>
    </w:p>
    <w:p w:rsidR="00E90998" w:rsidRPr="00BD57BD" w:rsidRDefault="00E90998" w:rsidP="00E90998">
      <w:pPr>
        <w:pStyle w:val="ConsPlusNormal"/>
        <w:ind w:firstLine="0"/>
        <w:jc w:val="center"/>
        <w:rPr>
          <w:rFonts w:ascii="Times New Roman" w:hAnsi="Times New Roman" w:cs="Times New Roman"/>
          <w:b/>
          <w:sz w:val="24"/>
          <w:szCs w:val="24"/>
        </w:rPr>
      </w:pPr>
    </w:p>
    <w:p w:rsidR="00E90998" w:rsidRPr="00BD57BD" w:rsidRDefault="00E90998" w:rsidP="00E90998">
      <w:pPr>
        <w:pStyle w:val="ConsPlusNormal"/>
        <w:ind w:firstLine="0"/>
        <w:jc w:val="center"/>
        <w:rPr>
          <w:rFonts w:ascii="Times New Roman" w:hAnsi="Times New Roman" w:cs="Times New Roman"/>
          <w:b/>
          <w:sz w:val="24"/>
          <w:szCs w:val="24"/>
        </w:rPr>
      </w:pPr>
    </w:p>
    <w:p w:rsidR="00E90998" w:rsidRPr="00BD57BD" w:rsidRDefault="00E90998" w:rsidP="00E90998">
      <w:pPr>
        <w:pStyle w:val="ConsPlusNormal"/>
        <w:ind w:firstLine="0"/>
        <w:jc w:val="center"/>
        <w:rPr>
          <w:rFonts w:ascii="Times New Roman" w:hAnsi="Times New Roman" w:cs="Times New Roman"/>
          <w:b/>
          <w:sz w:val="24"/>
          <w:szCs w:val="24"/>
        </w:rPr>
      </w:pPr>
    </w:p>
    <w:p w:rsidR="00E90998" w:rsidRPr="00BD57BD" w:rsidRDefault="00E90998" w:rsidP="00E90998">
      <w:pPr>
        <w:pStyle w:val="ConsPlusNormal"/>
        <w:ind w:firstLine="0"/>
        <w:jc w:val="center"/>
        <w:rPr>
          <w:rFonts w:ascii="Times New Roman" w:hAnsi="Times New Roman" w:cs="Times New Roman"/>
          <w:b/>
          <w:sz w:val="24"/>
          <w:szCs w:val="24"/>
        </w:rPr>
      </w:pPr>
    </w:p>
    <w:p w:rsidR="00E90998" w:rsidRDefault="00E90998" w:rsidP="00E90998">
      <w:pPr>
        <w:pStyle w:val="ConsPlusNormal"/>
        <w:ind w:firstLine="0"/>
        <w:jc w:val="center"/>
        <w:rPr>
          <w:rFonts w:ascii="Times New Roman" w:hAnsi="Times New Roman" w:cs="Times New Roman"/>
          <w:b/>
          <w:sz w:val="24"/>
          <w:szCs w:val="24"/>
        </w:rPr>
      </w:pPr>
    </w:p>
    <w:p w:rsidR="00E90998" w:rsidRDefault="00E90998" w:rsidP="00E90998">
      <w:pPr>
        <w:pStyle w:val="ConsPlusNormal"/>
        <w:ind w:firstLine="0"/>
        <w:jc w:val="center"/>
        <w:rPr>
          <w:rFonts w:ascii="Times New Roman" w:hAnsi="Times New Roman" w:cs="Times New Roman"/>
          <w:b/>
          <w:sz w:val="24"/>
          <w:szCs w:val="24"/>
        </w:rPr>
      </w:pPr>
    </w:p>
    <w:p w:rsidR="00E90998" w:rsidRDefault="00E90998" w:rsidP="00E90998">
      <w:pPr>
        <w:pStyle w:val="ConsPlusNormal"/>
        <w:ind w:firstLine="0"/>
        <w:jc w:val="center"/>
        <w:rPr>
          <w:rFonts w:ascii="Times New Roman" w:hAnsi="Times New Roman" w:cs="Times New Roman"/>
          <w:b/>
          <w:sz w:val="24"/>
          <w:szCs w:val="24"/>
        </w:rPr>
      </w:pPr>
    </w:p>
    <w:p w:rsidR="00E90998" w:rsidRDefault="00E90998" w:rsidP="00E90998">
      <w:pPr>
        <w:pStyle w:val="ConsPlusNormal"/>
        <w:ind w:firstLine="0"/>
        <w:jc w:val="center"/>
        <w:rPr>
          <w:rFonts w:ascii="Times New Roman" w:hAnsi="Times New Roman" w:cs="Times New Roman"/>
          <w:b/>
          <w:sz w:val="24"/>
          <w:szCs w:val="24"/>
        </w:rPr>
      </w:pPr>
    </w:p>
    <w:p w:rsidR="00E90998" w:rsidRDefault="00E90998" w:rsidP="00E90998">
      <w:pPr>
        <w:pStyle w:val="ConsPlusNormal"/>
        <w:ind w:firstLine="0"/>
        <w:jc w:val="center"/>
        <w:rPr>
          <w:rFonts w:ascii="Times New Roman" w:hAnsi="Times New Roman" w:cs="Times New Roman"/>
          <w:b/>
          <w:sz w:val="24"/>
          <w:szCs w:val="24"/>
        </w:rPr>
      </w:pPr>
    </w:p>
    <w:p w:rsidR="00E90998" w:rsidRDefault="00E90998" w:rsidP="00E90998">
      <w:pPr>
        <w:pStyle w:val="ConsPlusNormal"/>
        <w:ind w:firstLine="0"/>
        <w:jc w:val="center"/>
        <w:rPr>
          <w:rFonts w:ascii="Times New Roman" w:hAnsi="Times New Roman" w:cs="Times New Roman"/>
          <w:b/>
          <w:sz w:val="24"/>
          <w:szCs w:val="24"/>
        </w:rPr>
      </w:pPr>
    </w:p>
    <w:p w:rsidR="00E90998" w:rsidRDefault="00E90998" w:rsidP="00E90998">
      <w:pPr>
        <w:pStyle w:val="ConsPlusNormal"/>
        <w:ind w:firstLine="0"/>
        <w:jc w:val="center"/>
        <w:rPr>
          <w:rFonts w:ascii="Times New Roman" w:hAnsi="Times New Roman" w:cs="Times New Roman"/>
          <w:b/>
          <w:sz w:val="24"/>
          <w:szCs w:val="24"/>
        </w:rPr>
      </w:pPr>
    </w:p>
    <w:p w:rsidR="00E90998" w:rsidRDefault="00E90998" w:rsidP="00E90998">
      <w:pPr>
        <w:pStyle w:val="ConsPlusNormal"/>
        <w:ind w:firstLine="0"/>
        <w:jc w:val="center"/>
        <w:rPr>
          <w:rFonts w:ascii="Times New Roman" w:hAnsi="Times New Roman" w:cs="Times New Roman"/>
          <w:b/>
          <w:sz w:val="24"/>
          <w:szCs w:val="24"/>
        </w:rPr>
      </w:pPr>
    </w:p>
    <w:p w:rsidR="00E90998" w:rsidRDefault="00E90998" w:rsidP="00E90998">
      <w:pPr>
        <w:pStyle w:val="ConsPlusNormal"/>
        <w:ind w:firstLine="0"/>
        <w:jc w:val="center"/>
        <w:rPr>
          <w:rFonts w:ascii="Times New Roman" w:hAnsi="Times New Roman" w:cs="Times New Roman"/>
          <w:b/>
          <w:sz w:val="24"/>
          <w:szCs w:val="24"/>
        </w:rPr>
      </w:pPr>
    </w:p>
    <w:p w:rsidR="00E90998" w:rsidRDefault="00E90998" w:rsidP="00E90998">
      <w:pPr>
        <w:pStyle w:val="ConsPlusNormal"/>
        <w:ind w:firstLine="0"/>
        <w:jc w:val="center"/>
        <w:rPr>
          <w:rFonts w:ascii="Times New Roman" w:hAnsi="Times New Roman" w:cs="Times New Roman"/>
          <w:b/>
          <w:sz w:val="24"/>
          <w:szCs w:val="24"/>
        </w:rPr>
      </w:pPr>
    </w:p>
    <w:p w:rsidR="00E90998" w:rsidRDefault="00E90998" w:rsidP="00E90998">
      <w:pPr>
        <w:pStyle w:val="ConsPlusNormal"/>
        <w:ind w:firstLine="0"/>
        <w:jc w:val="center"/>
        <w:rPr>
          <w:rFonts w:ascii="Times New Roman" w:hAnsi="Times New Roman" w:cs="Times New Roman"/>
          <w:b/>
          <w:sz w:val="24"/>
          <w:szCs w:val="24"/>
        </w:rPr>
      </w:pPr>
    </w:p>
    <w:p w:rsidR="00E90998" w:rsidRPr="00BD57BD" w:rsidRDefault="00E90998" w:rsidP="00E90998">
      <w:pPr>
        <w:pStyle w:val="ConsPlusNormal"/>
        <w:ind w:firstLine="0"/>
        <w:jc w:val="center"/>
        <w:rPr>
          <w:rFonts w:ascii="Times New Roman" w:hAnsi="Times New Roman" w:cs="Times New Roman"/>
          <w:b/>
          <w:sz w:val="24"/>
          <w:szCs w:val="24"/>
        </w:rPr>
      </w:pPr>
    </w:p>
    <w:p w:rsidR="00E90998" w:rsidRPr="00BD57BD" w:rsidRDefault="00E90998" w:rsidP="00E90998">
      <w:pPr>
        <w:pStyle w:val="ConsPlusNormal"/>
        <w:ind w:firstLine="0"/>
        <w:jc w:val="center"/>
        <w:rPr>
          <w:rFonts w:ascii="Times New Roman" w:hAnsi="Times New Roman" w:cs="Times New Roman"/>
          <w:b/>
          <w:sz w:val="24"/>
          <w:szCs w:val="24"/>
        </w:rPr>
      </w:pPr>
    </w:p>
    <w:p w:rsidR="00E90998" w:rsidRPr="00BD57BD" w:rsidRDefault="00E90998" w:rsidP="00E90998">
      <w:pPr>
        <w:tabs>
          <w:tab w:val="left" w:pos="6663"/>
        </w:tabs>
        <w:jc w:val="right"/>
        <w:rPr>
          <w:sz w:val="24"/>
          <w:szCs w:val="24"/>
        </w:rPr>
      </w:pPr>
      <w:r w:rsidRPr="00BD57BD">
        <w:rPr>
          <w:sz w:val="24"/>
          <w:szCs w:val="24"/>
        </w:rPr>
        <w:t xml:space="preserve">                                                                                  Приложение № 1</w:t>
      </w:r>
    </w:p>
    <w:p w:rsidR="00E90998" w:rsidRPr="00BD57BD" w:rsidRDefault="00E90998" w:rsidP="00E90998">
      <w:pPr>
        <w:tabs>
          <w:tab w:val="left" w:pos="6379"/>
        </w:tabs>
        <w:ind w:left="6379" w:firstLine="0"/>
        <w:jc w:val="right"/>
        <w:rPr>
          <w:sz w:val="24"/>
          <w:szCs w:val="24"/>
        </w:rPr>
      </w:pPr>
      <w:r w:rsidRPr="00BD57BD">
        <w:rPr>
          <w:sz w:val="24"/>
          <w:szCs w:val="24"/>
        </w:rPr>
        <w:t>к административному                         регламенту</w:t>
      </w:r>
    </w:p>
    <w:p w:rsidR="00E90998" w:rsidRPr="00BD57BD" w:rsidRDefault="00B610C2" w:rsidP="00E90998">
      <w:pPr>
        <w:autoSpaceDE w:val="0"/>
        <w:rPr>
          <w:sz w:val="24"/>
          <w:szCs w:val="24"/>
        </w:rPr>
      </w:pPr>
      <w:r>
        <w:rPr>
          <w:noProof/>
          <w:sz w:val="24"/>
          <w:szCs w:val="24"/>
        </w:rPr>
        <w:pict>
          <v:shapetype id="_x0000_t202" coordsize="21600,21600" o:spt="202" path="m,l,21600r21600,l21600,xe">
            <v:stroke joinstyle="miter"/>
            <v:path gradientshapeok="t" o:connecttype="rect"/>
          </v:shapetype>
          <v:shape id="Надпись 1" o:spid="_x0000_s1026" type="#_x0000_t202" style="position:absolute;left:0;text-align:left;margin-left:238.8pt;margin-top:15.3pt;width:208.05pt;height:141.75pt;z-index:251659264;visibility:visible;mso-wrap-style:square;mso-width-percent:0;mso-height-percent:0;mso-wrap-distance-left:9pt;mso-wrap-distance-top:5pt;mso-wrap-distance-right:0;mso-wrap-distance-bottom: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" stroked="f">
            <v:fill opacity="0"/>
            <v:textbox inset="0,0,0,0">
              <w:txbxContent>
                <w:tbl>
                  <w:tblPr>
                    <w:tblW w:w="0" w:type="auto"/>
                    <w:tblInd w:w="108" w:type="dxa"/>
                    <w:tblLayout w:type="fixed"/>
                    <w:tblLook w:val="0000"/>
                  </w:tblPr>
                  <w:tblGrid>
                    <w:gridCol w:w="4184"/>
                  </w:tblGrid>
                  <w:tr w:rsidR="00E90998" w:rsidTr="0065323C">
                    <w:trPr>
                      <w:trHeight w:val="422"/>
                    </w:trPr>
                    <w:tc>
                      <w:tcPr>
                        <w:tcW w:w="4184" w:type="dxa"/>
                        <w:shd w:val="clear" w:color="auto" w:fill="auto"/>
                      </w:tcPr>
                      <w:p w:rsidR="00E90998" w:rsidRPr="00216BC9" w:rsidRDefault="00E90998" w:rsidP="00405465">
                        <w:pPr>
                          <w:snapToGrid w:val="0"/>
                          <w:ind w:firstLine="0"/>
                          <w:rPr>
                            <w:sz w:val="24"/>
                            <w:szCs w:val="24"/>
                          </w:rPr>
                        </w:pPr>
                        <w:r w:rsidRPr="00216BC9">
                          <w:rPr>
                            <w:sz w:val="24"/>
                            <w:szCs w:val="24"/>
                          </w:rPr>
                          <w:t xml:space="preserve"> Главе Долотинского </w:t>
                        </w:r>
                      </w:p>
                      <w:p w:rsidR="00E90998" w:rsidRPr="00216BC9" w:rsidRDefault="00E90998" w:rsidP="00405465">
                        <w:pPr>
                          <w:snapToGrid w:val="0"/>
                          <w:ind w:firstLine="0"/>
                          <w:rPr>
                            <w:sz w:val="24"/>
                            <w:szCs w:val="24"/>
                          </w:rPr>
                        </w:pPr>
                        <w:r w:rsidRPr="00216BC9">
                          <w:rPr>
                            <w:sz w:val="24"/>
                            <w:szCs w:val="24"/>
                          </w:rPr>
                          <w:t>сельского поселения</w:t>
                        </w:r>
                      </w:p>
                    </w:tc>
                  </w:tr>
                  <w:tr w:rsidR="00E90998" w:rsidTr="0065323C">
                    <w:trPr>
                      <w:trHeight w:val="344"/>
                    </w:trPr>
                    <w:tc>
                      <w:tcPr>
                        <w:tcW w:w="4184" w:type="dxa"/>
                        <w:shd w:val="clear" w:color="auto" w:fill="auto"/>
                      </w:tcPr>
                      <w:p w:rsidR="00E90998" w:rsidRPr="00216BC9" w:rsidRDefault="00E90998" w:rsidP="0065323C">
                        <w:pPr>
                          <w:snapToGrid w:val="0"/>
                          <w:ind w:firstLine="0"/>
                          <w:rPr>
                            <w:sz w:val="24"/>
                            <w:szCs w:val="24"/>
                          </w:rPr>
                        </w:pPr>
                        <w:r w:rsidRPr="00216BC9">
                          <w:rPr>
                            <w:sz w:val="24"/>
                            <w:szCs w:val="24"/>
                          </w:rPr>
                          <w:t>от________________________</w:t>
                        </w:r>
                      </w:p>
                    </w:tc>
                  </w:tr>
                  <w:tr w:rsidR="00E90998" w:rsidTr="0065323C">
                    <w:trPr>
                      <w:trHeight w:val="390"/>
                    </w:trPr>
                    <w:tc>
                      <w:tcPr>
                        <w:tcW w:w="4184" w:type="dxa"/>
                        <w:shd w:val="clear" w:color="auto" w:fill="auto"/>
                      </w:tcPr>
                      <w:p w:rsidR="00E90998" w:rsidRPr="00216BC9" w:rsidRDefault="00E90998" w:rsidP="0065323C">
                        <w:pPr>
                          <w:snapToGrid w:val="0"/>
                          <w:ind w:firstLine="0"/>
                          <w:rPr>
                            <w:sz w:val="24"/>
                            <w:szCs w:val="24"/>
                          </w:rPr>
                        </w:pPr>
                        <w:r w:rsidRPr="00216BC9">
                          <w:rPr>
                            <w:sz w:val="24"/>
                            <w:szCs w:val="24"/>
                          </w:rPr>
                          <w:t>__________________________</w:t>
                        </w:r>
                      </w:p>
                    </w:tc>
                  </w:tr>
                  <w:tr w:rsidR="00E90998" w:rsidTr="0065323C">
                    <w:trPr>
                      <w:trHeight w:val="288"/>
                    </w:trPr>
                    <w:tc>
                      <w:tcPr>
                        <w:tcW w:w="4184" w:type="dxa"/>
                        <w:shd w:val="clear" w:color="auto" w:fill="auto"/>
                      </w:tcPr>
                      <w:p w:rsidR="00E90998" w:rsidRPr="00216BC9" w:rsidRDefault="00E90998" w:rsidP="0065323C">
                        <w:pPr>
                          <w:snapToGrid w:val="0"/>
                          <w:ind w:firstLine="0"/>
                          <w:rPr>
                            <w:sz w:val="24"/>
                            <w:szCs w:val="24"/>
                          </w:rPr>
                        </w:pPr>
                        <w:r w:rsidRPr="00216BC9">
                          <w:rPr>
                            <w:sz w:val="24"/>
                            <w:szCs w:val="24"/>
                          </w:rPr>
                          <w:t>почтовый адрес:</w:t>
                        </w:r>
                      </w:p>
                    </w:tc>
                  </w:tr>
                  <w:tr w:rsidR="00E90998" w:rsidTr="0065323C">
                    <w:trPr>
                      <w:trHeight w:val="420"/>
                    </w:trPr>
                    <w:tc>
                      <w:tcPr>
                        <w:tcW w:w="4184" w:type="dxa"/>
                        <w:shd w:val="clear" w:color="auto" w:fill="auto"/>
                      </w:tcPr>
                      <w:p w:rsidR="00E90998" w:rsidRPr="00216BC9" w:rsidRDefault="00E90998" w:rsidP="0065323C">
                        <w:pPr>
                          <w:snapToGrid w:val="0"/>
                          <w:ind w:firstLine="0"/>
                          <w:rPr>
                            <w:sz w:val="24"/>
                            <w:szCs w:val="24"/>
                          </w:rPr>
                        </w:pPr>
                        <w:r w:rsidRPr="00216BC9">
                          <w:rPr>
                            <w:sz w:val="24"/>
                            <w:szCs w:val="24"/>
                          </w:rPr>
                          <w:t>___________________________</w:t>
                        </w:r>
                      </w:p>
                    </w:tc>
                  </w:tr>
                  <w:tr w:rsidR="00E90998" w:rsidTr="0065323C">
                    <w:trPr>
                      <w:trHeight w:val="426"/>
                    </w:trPr>
                    <w:tc>
                      <w:tcPr>
                        <w:tcW w:w="4184" w:type="dxa"/>
                        <w:shd w:val="clear" w:color="auto" w:fill="auto"/>
                      </w:tcPr>
                      <w:p w:rsidR="00E90998" w:rsidRPr="00216BC9" w:rsidRDefault="00E90998" w:rsidP="0065323C">
                        <w:pPr>
                          <w:snapToGrid w:val="0"/>
                          <w:ind w:firstLine="0"/>
                          <w:rPr>
                            <w:sz w:val="24"/>
                            <w:szCs w:val="24"/>
                          </w:rPr>
                        </w:pPr>
                        <w:r w:rsidRPr="00216BC9">
                          <w:rPr>
                            <w:sz w:val="24"/>
                            <w:szCs w:val="24"/>
                          </w:rPr>
                          <w:t>___________________________</w:t>
                        </w:r>
                      </w:p>
                    </w:tc>
                  </w:tr>
                  <w:tr w:rsidR="00E90998" w:rsidTr="0065323C">
                    <w:trPr>
                      <w:trHeight w:val="276"/>
                    </w:trPr>
                    <w:tc>
                      <w:tcPr>
                        <w:tcW w:w="4184" w:type="dxa"/>
                        <w:shd w:val="clear" w:color="auto" w:fill="auto"/>
                      </w:tcPr>
                      <w:p w:rsidR="00E90998" w:rsidRPr="00216BC9" w:rsidRDefault="00E90998" w:rsidP="0065323C">
                        <w:pPr>
                          <w:snapToGrid w:val="0"/>
                          <w:ind w:firstLine="0"/>
                          <w:rPr>
                            <w:sz w:val="24"/>
                            <w:szCs w:val="24"/>
                          </w:rPr>
                        </w:pPr>
                        <w:r w:rsidRPr="00216BC9">
                          <w:rPr>
                            <w:sz w:val="24"/>
                            <w:szCs w:val="24"/>
                          </w:rPr>
                          <w:t>телефон:</w:t>
                        </w:r>
                      </w:p>
                    </w:tc>
                  </w:tr>
                </w:tbl>
                <w:p w:rsidR="00E90998" w:rsidRDefault="00E90998" w:rsidP="00E90998">
                  <w:r>
                    <w:t xml:space="preserve"> </w:t>
                  </w:r>
                </w:p>
              </w:txbxContent>
            </v:textbox>
            <w10:wrap type="square" side="largest"/>
          </v:shape>
        </w:pict>
      </w:r>
      <w:r w:rsidR="00E90998" w:rsidRPr="00BD57BD">
        <w:rPr>
          <w:sz w:val="24"/>
          <w:szCs w:val="24"/>
        </w:rPr>
        <w:t> </w:t>
      </w:r>
    </w:p>
    <w:p w:rsidR="00E90998" w:rsidRPr="00BD57BD" w:rsidRDefault="00E90998" w:rsidP="00E90998">
      <w:pPr>
        <w:autoSpaceDE w:val="0"/>
        <w:rPr>
          <w:sz w:val="24"/>
          <w:szCs w:val="24"/>
        </w:rPr>
      </w:pPr>
    </w:p>
    <w:p w:rsidR="00E90998" w:rsidRPr="00BD57BD" w:rsidRDefault="00E90998" w:rsidP="00E90998">
      <w:pPr>
        <w:autoSpaceDE w:val="0"/>
        <w:rPr>
          <w:sz w:val="24"/>
          <w:szCs w:val="24"/>
        </w:rPr>
      </w:pPr>
    </w:p>
    <w:p w:rsidR="00E90998" w:rsidRPr="00BD57BD" w:rsidRDefault="00E90998" w:rsidP="00E90998">
      <w:pPr>
        <w:autoSpaceDE w:val="0"/>
        <w:rPr>
          <w:sz w:val="24"/>
          <w:szCs w:val="24"/>
        </w:rPr>
      </w:pPr>
    </w:p>
    <w:p w:rsidR="00E90998" w:rsidRPr="00BD57BD" w:rsidRDefault="00E90998" w:rsidP="00E90998">
      <w:pPr>
        <w:autoSpaceDE w:val="0"/>
        <w:rPr>
          <w:sz w:val="24"/>
          <w:szCs w:val="24"/>
        </w:rPr>
      </w:pPr>
    </w:p>
    <w:p w:rsidR="00E90998" w:rsidRPr="00BD57BD" w:rsidRDefault="00E90998" w:rsidP="00E90998">
      <w:pPr>
        <w:autoSpaceDE w:val="0"/>
        <w:rPr>
          <w:sz w:val="24"/>
          <w:szCs w:val="24"/>
        </w:rPr>
      </w:pPr>
    </w:p>
    <w:p w:rsidR="00E90998" w:rsidRPr="00BD57BD" w:rsidRDefault="00E90998" w:rsidP="00E90998">
      <w:pPr>
        <w:ind w:left="5670"/>
        <w:rPr>
          <w:sz w:val="24"/>
          <w:szCs w:val="24"/>
        </w:rPr>
      </w:pPr>
    </w:p>
    <w:p w:rsidR="00E90998" w:rsidRPr="00BD57BD" w:rsidRDefault="00E90998" w:rsidP="00E90998">
      <w:pPr>
        <w:ind w:left="5670"/>
        <w:rPr>
          <w:sz w:val="24"/>
          <w:szCs w:val="24"/>
        </w:rPr>
      </w:pPr>
    </w:p>
    <w:p w:rsidR="00E90998" w:rsidRPr="00BD57BD" w:rsidRDefault="00E90998" w:rsidP="00E90998">
      <w:pPr>
        <w:ind w:left="5670"/>
        <w:rPr>
          <w:sz w:val="24"/>
          <w:szCs w:val="24"/>
        </w:rPr>
      </w:pPr>
    </w:p>
    <w:p w:rsidR="00E90998" w:rsidRPr="00BD57BD" w:rsidRDefault="00E90998" w:rsidP="00E90998">
      <w:pPr>
        <w:ind w:left="5670"/>
        <w:rPr>
          <w:sz w:val="24"/>
          <w:szCs w:val="24"/>
        </w:rPr>
      </w:pPr>
    </w:p>
    <w:p w:rsidR="00E90998" w:rsidRPr="00BD57BD" w:rsidRDefault="00E90998" w:rsidP="00E90998">
      <w:pPr>
        <w:jc w:val="center"/>
        <w:rPr>
          <w:sz w:val="24"/>
          <w:szCs w:val="24"/>
        </w:rPr>
      </w:pPr>
      <w:r w:rsidRPr="00BD57BD">
        <w:rPr>
          <w:sz w:val="24"/>
          <w:szCs w:val="24"/>
        </w:rPr>
        <w:t>Заявление.</w:t>
      </w:r>
    </w:p>
    <w:p w:rsidR="00E90998" w:rsidRPr="00BD57BD" w:rsidRDefault="00E90998" w:rsidP="00E90998">
      <w:pPr>
        <w:rPr>
          <w:sz w:val="24"/>
          <w:szCs w:val="24"/>
        </w:rPr>
      </w:pPr>
    </w:p>
    <w:p w:rsidR="00E90998" w:rsidRPr="00BD57BD" w:rsidRDefault="00E90998" w:rsidP="00E90998">
      <w:pPr>
        <w:ind w:firstLine="851"/>
        <w:rPr>
          <w:sz w:val="24"/>
          <w:szCs w:val="24"/>
        </w:rPr>
      </w:pPr>
      <w:r w:rsidRPr="00BD57BD">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0998" w:rsidRPr="00BD57BD" w:rsidRDefault="00E90998" w:rsidP="00E90998">
      <w:pPr>
        <w:rPr>
          <w:sz w:val="24"/>
          <w:szCs w:val="24"/>
        </w:rPr>
      </w:pPr>
    </w:p>
    <w:p w:rsidR="00E90998" w:rsidRPr="00BD57BD" w:rsidRDefault="00E90998" w:rsidP="00E90998">
      <w:pPr>
        <w:rPr>
          <w:sz w:val="24"/>
          <w:szCs w:val="24"/>
        </w:rPr>
      </w:pPr>
      <w:r w:rsidRPr="00BD57BD">
        <w:rPr>
          <w:sz w:val="24"/>
          <w:szCs w:val="24"/>
        </w:rPr>
        <w:t>Документы, относящиеся к делу, прилагаю.</w:t>
      </w:r>
    </w:p>
    <w:p w:rsidR="00E90998" w:rsidRPr="00BD57BD" w:rsidRDefault="00E90998" w:rsidP="00E90998">
      <w:pPr>
        <w:rPr>
          <w:sz w:val="24"/>
          <w:szCs w:val="24"/>
        </w:rPr>
      </w:pPr>
    </w:p>
    <w:p w:rsidR="00E90998" w:rsidRPr="00BD57BD" w:rsidRDefault="00E90998" w:rsidP="00E90998">
      <w:pPr>
        <w:rPr>
          <w:sz w:val="24"/>
          <w:szCs w:val="24"/>
        </w:rPr>
      </w:pPr>
    </w:p>
    <w:p w:rsidR="00E90998" w:rsidRPr="00BD57BD" w:rsidRDefault="00E90998" w:rsidP="00E90998">
      <w:pPr>
        <w:rPr>
          <w:sz w:val="24"/>
          <w:szCs w:val="24"/>
        </w:rPr>
      </w:pPr>
      <w:r w:rsidRPr="00BD57BD">
        <w:rPr>
          <w:sz w:val="24"/>
          <w:szCs w:val="24"/>
        </w:rPr>
        <w:t>Информацию получу____________________________________</w:t>
      </w:r>
    </w:p>
    <w:p w:rsidR="00E90998" w:rsidRPr="00BD57BD" w:rsidRDefault="00E90998" w:rsidP="00E90998">
      <w:pPr>
        <w:rPr>
          <w:sz w:val="24"/>
          <w:szCs w:val="24"/>
        </w:rPr>
      </w:pPr>
      <w:r w:rsidRPr="00BD57BD">
        <w:rPr>
          <w:sz w:val="24"/>
          <w:szCs w:val="24"/>
        </w:rPr>
        <w:t>(лично, по почте) __________________</w:t>
      </w:r>
    </w:p>
    <w:p w:rsidR="00E90998" w:rsidRPr="00BD57BD" w:rsidRDefault="00E90998" w:rsidP="00E90998">
      <w:pPr>
        <w:rPr>
          <w:sz w:val="24"/>
          <w:szCs w:val="24"/>
        </w:rPr>
      </w:pPr>
    </w:p>
    <w:p w:rsidR="00E90998" w:rsidRPr="00BD57BD" w:rsidRDefault="00E90998" w:rsidP="00E90998">
      <w:pPr>
        <w:rPr>
          <w:sz w:val="24"/>
          <w:szCs w:val="24"/>
        </w:rPr>
      </w:pPr>
    </w:p>
    <w:p w:rsidR="00E90998" w:rsidRPr="00BD57BD" w:rsidRDefault="00E90998" w:rsidP="00E90998">
      <w:pPr>
        <w:rPr>
          <w:sz w:val="24"/>
          <w:szCs w:val="24"/>
        </w:rPr>
      </w:pPr>
      <w:r w:rsidRPr="00BD57BD">
        <w:rPr>
          <w:sz w:val="24"/>
          <w:szCs w:val="24"/>
        </w:rPr>
        <w:t>дата</w:t>
      </w:r>
      <w:r w:rsidRPr="00BD57BD">
        <w:rPr>
          <w:sz w:val="24"/>
          <w:szCs w:val="24"/>
        </w:rPr>
        <w:tab/>
      </w:r>
      <w:r w:rsidRPr="00BD57BD">
        <w:rPr>
          <w:sz w:val="24"/>
          <w:szCs w:val="24"/>
        </w:rPr>
        <w:tab/>
      </w:r>
      <w:r w:rsidRPr="00BD57BD">
        <w:rPr>
          <w:sz w:val="24"/>
          <w:szCs w:val="24"/>
        </w:rPr>
        <w:tab/>
      </w:r>
      <w:r w:rsidRPr="00BD57BD">
        <w:rPr>
          <w:sz w:val="24"/>
          <w:szCs w:val="24"/>
        </w:rPr>
        <w:tab/>
      </w:r>
      <w:r w:rsidRPr="00BD57BD">
        <w:rPr>
          <w:sz w:val="24"/>
          <w:szCs w:val="24"/>
        </w:rPr>
        <w:tab/>
      </w:r>
      <w:r w:rsidRPr="00BD57BD">
        <w:rPr>
          <w:sz w:val="24"/>
          <w:szCs w:val="24"/>
        </w:rPr>
        <w:tab/>
      </w:r>
      <w:r w:rsidRPr="00BD57BD">
        <w:rPr>
          <w:sz w:val="24"/>
          <w:szCs w:val="24"/>
        </w:rPr>
        <w:tab/>
      </w:r>
      <w:r w:rsidRPr="00BD57BD">
        <w:rPr>
          <w:sz w:val="24"/>
          <w:szCs w:val="24"/>
        </w:rPr>
        <w:tab/>
      </w:r>
      <w:r w:rsidRPr="00BD57BD">
        <w:rPr>
          <w:sz w:val="24"/>
          <w:szCs w:val="24"/>
        </w:rPr>
        <w:tab/>
        <w:t xml:space="preserve">__________________ </w:t>
      </w:r>
    </w:p>
    <w:p w:rsidR="00E90998" w:rsidRPr="00BD57BD" w:rsidRDefault="00E90998" w:rsidP="00E90998">
      <w:pPr>
        <w:rPr>
          <w:sz w:val="24"/>
          <w:szCs w:val="24"/>
        </w:rPr>
      </w:pPr>
    </w:p>
    <w:p w:rsidR="00E90998" w:rsidRPr="00BD57BD" w:rsidRDefault="00E90998" w:rsidP="00E90998">
      <w:pPr>
        <w:rPr>
          <w:sz w:val="24"/>
          <w:szCs w:val="24"/>
        </w:rPr>
      </w:pPr>
    </w:p>
    <w:p w:rsidR="00E90998" w:rsidRPr="00BD57BD" w:rsidRDefault="00E90998" w:rsidP="00E90998">
      <w:pPr>
        <w:rPr>
          <w:sz w:val="24"/>
          <w:szCs w:val="24"/>
        </w:rPr>
      </w:pPr>
    </w:p>
    <w:p w:rsidR="00E90998" w:rsidRPr="00BD57BD" w:rsidRDefault="00E90998" w:rsidP="00E90998">
      <w:pPr>
        <w:rPr>
          <w:sz w:val="24"/>
          <w:szCs w:val="24"/>
        </w:rPr>
      </w:pPr>
    </w:p>
    <w:p w:rsidR="00E90998" w:rsidRPr="00BD57BD" w:rsidRDefault="00E90998" w:rsidP="00E90998">
      <w:pPr>
        <w:rPr>
          <w:sz w:val="24"/>
          <w:szCs w:val="24"/>
        </w:rPr>
      </w:pPr>
    </w:p>
    <w:p w:rsidR="00E90998" w:rsidRDefault="00E90998" w:rsidP="00E90998">
      <w:pPr>
        <w:rPr>
          <w:sz w:val="24"/>
          <w:szCs w:val="24"/>
        </w:rPr>
      </w:pPr>
    </w:p>
    <w:p w:rsidR="00E90998" w:rsidRDefault="00E90998" w:rsidP="00E90998">
      <w:pPr>
        <w:rPr>
          <w:sz w:val="24"/>
          <w:szCs w:val="24"/>
        </w:rPr>
      </w:pPr>
    </w:p>
    <w:p w:rsidR="00E90998" w:rsidRDefault="00E90998" w:rsidP="00E90998">
      <w:pPr>
        <w:rPr>
          <w:sz w:val="24"/>
          <w:szCs w:val="24"/>
        </w:rPr>
      </w:pPr>
    </w:p>
    <w:p w:rsidR="00E90998" w:rsidRDefault="00E90998" w:rsidP="00E90998">
      <w:pPr>
        <w:rPr>
          <w:sz w:val="24"/>
          <w:szCs w:val="24"/>
        </w:rPr>
      </w:pPr>
    </w:p>
    <w:p w:rsidR="00E90998" w:rsidRDefault="00E90998" w:rsidP="00E90998">
      <w:pPr>
        <w:rPr>
          <w:sz w:val="24"/>
          <w:szCs w:val="24"/>
        </w:rPr>
      </w:pPr>
    </w:p>
    <w:p w:rsidR="00E90998" w:rsidRDefault="00E90998" w:rsidP="00E90998">
      <w:pPr>
        <w:rPr>
          <w:sz w:val="24"/>
          <w:szCs w:val="24"/>
        </w:rPr>
      </w:pPr>
    </w:p>
    <w:p w:rsidR="00E90998" w:rsidRDefault="00E90998" w:rsidP="00E90998">
      <w:pPr>
        <w:rPr>
          <w:sz w:val="24"/>
          <w:szCs w:val="24"/>
        </w:rPr>
      </w:pPr>
    </w:p>
    <w:p w:rsidR="00E90998" w:rsidRDefault="00E90998" w:rsidP="00E90998">
      <w:pPr>
        <w:rPr>
          <w:sz w:val="24"/>
          <w:szCs w:val="24"/>
        </w:rPr>
      </w:pPr>
    </w:p>
    <w:p w:rsidR="00E90998" w:rsidRDefault="00E90998" w:rsidP="00E90998">
      <w:pPr>
        <w:rPr>
          <w:sz w:val="24"/>
          <w:szCs w:val="24"/>
        </w:rPr>
      </w:pPr>
    </w:p>
    <w:p w:rsidR="00E90998" w:rsidRPr="00BD57BD" w:rsidRDefault="00E90998" w:rsidP="00E90998">
      <w:pPr>
        <w:rPr>
          <w:sz w:val="24"/>
          <w:szCs w:val="24"/>
        </w:rPr>
      </w:pPr>
    </w:p>
    <w:p w:rsidR="00E90998" w:rsidRPr="00BD57BD" w:rsidRDefault="00E90998" w:rsidP="00E90998">
      <w:pPr>
        <w:autoSpaceDE w:val="0"/>
        <w:rPr>
          <w:sz w:val="24"/>
          <w:szCs w:val="24"/>
        </w:rPr>
      </w:pPr>
    </w:p>
    <w:p w:rsidR="00E90998" w:rsidRPr="00BD57BD" w:rsidRDefault="00E90998" w:rsidP="00E90998">
      <w:pPr>
        <w:tabs>
          <w:tab w:val="left" w:pos="4678"/>
          <w:tab w:val="left" w:pos="5103"/>
        </w:tabs>
        <w:jc w:val="right"/>
        <w:rPr>
          <w:sz w:val="24"/>
          <w:szCs w:val="24"/>
        </w:rPr>
      </w:pPr>
      <w:r w:rsidRPr="00BD57BD">
        <w:rPr>
          <w:sz w:val="24"/>
          <w:szCs w:val="24"/>
        </w:rPr>
        <w:t xml:space="preserve">                                                            Приложение № 2</w:t>
      </w:r>
    </w:p>
    <w:p w:rsidR="00E90998" w:rsidRPr="00BD57BD" w:rsidRDefault="00E90998" w:rsidP="00E90998">
      <w:pPr>
        <w:ind w:firstLine="4820"/>
        <w:jc w:val="right"/>
        <w:rPr>
          <w:sz w:val="24"/>
          <w:szCs w:val="24"/>
        </w:rPr>
      </w:pPr>
      <w:r w:rsidRPr="00BD57BD">
        <w:rPr>
          <w:sz w:val="24"/>
          <w:szCs w:val="24"/>
        </w:rPr>
        <w:t>к административному регламенту</w:t>
      </w:r>
    </w:p>
    <w:p w:rsidR="00E90998" w:rsidRPr="00BD57BD" w:rsidRDefault="00E90998" w:rsidP="00E90998">
      <w:pPr>
        <w:autoSpaceDE w:val="0"/>
        <w:rPr>
          <w:sz w:val="24"/>
          <w:szCs w:val="24"/>
        </w:rPr>
      </w:pPr>
      <w:r w:rsidRPr="00BD57BD">
        <w:rPr>
          <w:sz w:val="24"/>
          <w:szCs w:val="24"/>
        </w:rPr>
        <w:t> </w:t>
      </w:r>
    </w:p>
    <w:p w:rsidR="00E90998" w:rsidRPr="00BD57BD" w:rsidRDefault="00E90998" w:rsidP="00E90998">
      <w:pPr>
        <w:rPr>
          <w:sz w:val="24"/>
          <w:szCs w:val="24"/>
        </w:rPr>
      </w:pPr>
    </w:p>
    <w:p w:rsidR="00E90998" w:rsidRPr="00BD57BD" w:rsidRDefault="00E90998" w:rsidP="00E90998">
      <w:pPr>
        <w:jc w:val="center"/>
        <w:rPr>
          <w:caps/>
          <w:sz w:val="24"/>
          <w:szCs w:val="24"/>
        </w:rPr>
      </w:pPr>
      <w:r w:rsidRPr="00BD57BD">
        <w:rPr>
          <w:caps/>
          <w:sz w:val="24"/>
          <w:szCs w:val="24"/>
        </w:rPr>
        <w:t>Решение</w:t>
      </w:r>
    </w:p>
    <w:p w:rsidR="00E90998" w:rsidRPr="00BD57BD" w:rsidRDefault="00E90998" w:rsidP="00E90998">
      <w:pPr>
        <w:jc w:val="center"/>
        <w:rPr>
          <w:sz w:val="24"/>
          <w:szCs w:val="24"/>
        </w:rPr>
      </w:pPr>
      <w:r w:rsidRPr="00BD57BD">
        <w:rPr>
          <w:sz w:val="24"/>
          <w:szCs w:val="24"/>
        </w:rPr>
        <w:t>об отказе в предоставлении  муниципальных услуг</w:t>
      </w:r>
    </w:p>
    <w:p w:rsidR="00E90998" w:rsidRPr="00BD57BD" w:rsidRDefault="00E90998" w:rsidP="00E90998">
      <w:pPr>
        <w:jc w:val="center"/>
        <w:rPr>
          <w:sz w:val="24"/>
          <w:szCs w:val="24"/>
        </w:rPr>
      </w:pPr>
      <w:r w:rsidRPr="00BD57BD">
        <w:rPr>
          <w:sz w:val="24"/>
          <w:szCs w:val="24"/>
        </w:rPr>
        <w:t>№ _______ от _______</w:t>
      </w:r>
    </w:p>
    <w:p w:rsidR="00E90998" w:rsidRPr="00BD57BD" w:rsidRDefault="00E90998" w:rsidP="00E90998">
      <w:pPr>
        <w:jc w:val="center"/>
        <w:rPr>
          <w:sz w:val="24"/>
          <w:szCs w:val="24"/>
        </w:rPr>
      </w:pPr>
    </w:p>
    <w:p w:rsidR="00E90998" w:rsidRPr="00BD57BD" w:rsidRDefault="00E90998" w:rsidP="00E90998">
      <w:pPr>
        <w:ind w:firstLine="0"/>
        <w:rPr>
          <w:sz w:val="24"/>
          <w:szCs w:val="24"/>
        </w:rPr>
      </w:pPr>
      <w:r w:rsidRPr="00BD57BD">
        <w:rPr>
          <w:sz w:val="24"/>
          <w:szCs w:val="24"/>
        </w:rPr>
        <w:t xml:space="preserve">Гр. (ф. и. о. полностью), </w:t>
      </w:r>
      <w:proofErr w:type="gramStart"/>
      <w:r w:rsidRPr="00BD57BD">
        <w:rPr>
          <w:sz w:val="24"/>
          <w:szCs w:val="24"/>
        </w:rPr>
        <w:t>проживающий</w:t>
      </w:r>
      <w:proofErr w:type="gramEnd"/>
      <w:r w:rsidRPr="00BD57BD">
        <w:rPr>
          <w:sz w:val="24"/>
          <w:szCs w:val="24"/>
        </w:rPr>
        <w:t xml:space="preserve"> по адресу: ___________________, обратился __________ за предоставлением государственных и муниципальных услуг ________________________________________________________________</w:t>
      </w:r>
    </w:p>
    <w:p w:rsidR="00E90998" w:rsidRPr="00BD57BD" w:rsidRDefault="00E90998" w:rsidP="00E90998">
      <w:pPr>
        <w:ind w:firstLine="540"/>
        <w:rPr>
          <w:sz w:val="24"/>
          <w:szCs w:val="24"/>
        </w:rPr>
      </w:pPr>
      <w:r w:rsidRPr="00BD57BD">
        <w:rPr>
          <w:sz w:val="24"/>
          <w:szCs w:val="24"/>
        </w:rPr>
        <w:t>Заявление о предоставлении государственных и муниципальных услуг принято «____»________20__г., зарегистрировано № _____.</w:t>
      </w:r>
    </w:p>
    <w:p w:rsidR="00E90998" w:rsidRPr="00BD57BD" w:rsidRDefault="00E90998" w:rsidP="00E90998">
      <w:pPr>
        <w:ind w:firstLine="540"/>
        <w:rPr>
          <w:sz w:val="24"/>
          <w:szCs w:val="24"/>
        </w:rPr>
      </w:pPr>
      <w:r w:rsidRPr="00BD57BD">
        <w:rPr>
          <w:sz w:val="24"/>
          <w:szCs w:val="24"/>
        </w:rPr>
        <w:t xml:space="preserve">По результатам рассмотрения заявления принято решение: отказать в предоставлении государственных и (или) муниципальных услуг __________________________________________________ в соответствии с ______________________________________________________________ (причина отказа </w:t>
      </w:r>
      <w:proofErr w:type="gramStart"/>
      <w:r w:rsidRPr="00BD57BD">
        <w:rPr>
          <w:sz w:val="24"/>
          <w:szCs w:val="24"/>
        </w:rPr>
        <w:t>с</w:t>
      </w:r>
      <w:proofErr w:type="gramEnd"/>
      <w:r w:rsidRPr="00BD57BD">
        <w:rPr>
          <w:sz w:val="24"/>
          <w:szCs w:val="24"/>
        </w:rPr>
        <w:t xml:space="preserve"> ссылкой на действующее законодательство).</w:t>
      </w:r>
    </w:p>
    <w:p w:rsidR="00E90998" w:rsidRPr="00BD57BD" w:rsidRDefault="00E90998" w:rsidP="00E90998">
      <w:pPr>
        <w:rPr>
          <w:sz w:val="24"/>
          <w:szCs w:val="24"/>
        </w:rPr>
      </w:pPr>
    </w:p>
    <w:p w:rsidR="00E90998" w:rsidRPr="00BD57BD" w:rsidRDefault="00E90998" w:rsidP="00E90998">
      <w:pPr>
        <w:rPr>
          <w:sz w:val="24"/>
          <w:szCs w:val="24"/>
        </w:rPr>
      </w:pPr>
    </w:p>
    <w:p w:rsidR="00E90998" w:rsidRPr="00BD57BD" w:rsidRDefault="00E90998" w:rsidP="00E90998">
      <w:pPr>
        <w:rPr>
          <w:sz w:val="24"/>
          <w:szCs w:val="24"/>
        </w:rPr>
      </w:pPr>
      <w:r w:rsidRPr="00BD57BD">
        <w:rPr>
          <w:sz w:val="24"/>
          <w:szCs w:val="24"/>
        </w:rPr>
        <w:t xml:space="preserve">Подпись руководителя </w:t>
      </w:r>
    </w:p>
    <w:p w:rsidR="00E90998" w:rsidRPr="00BD57BD" w:rsidRDefault="00E90998" w:rsidP="00E90998">
      <w:pPr>
        <w:rPr>
          <w:sz w:val="24"/>
          <w:szCs w:val="24"/>
        </w:rPr>
      </w:pPr>
    </w:p>
    <w:p w:rsidR="00E90998" w:rsidRPr="00BD57BD" w:rsidRDefault="00E90998" w:rsidP="00E90998">
      <w:pPr>
        <w:rPr>
          <w:sz w:val="24"/>
          <w:szCs w:val="24"/>
        </w:rPr>
      </w:pPr>
      <w:r w:rsidRPr="00BD57BD">
        <w:rPr>
          <w:sz w:val="24"/>
          <w:szCs w:val="24"/>
        </w:rPr>
        <w:t>Работник _______________</w:t>
      </w:r>
    </w:p>
    <w:p w:rsidR="00E90998" w:rsidRPr="00BD57BD" w:rsidRDefault="00E90998" w:rsidP="00E90998">
      <w:pPr>
        <w:rPr>
          <w:sz w:val="24"/>
          <w:szCs w:val="24"/>
        </w:rPr>
      </w:pPr>
      <w:r w:rsidRPr="00BD57BD">
        <w:rPr>
          <w:sz w:val="24"/>
          <w:szCs w:val="24"/>
        </w:rPr>
        <w:t>Телефон  ________________</w:t>
      </w:r>
    </w:p>
    <w:p w:rsidR="00E90998" w:rsidRPr="00BD57BD" w:rsidRDefault="00E90998" w:rsidP="00E90998">
      <w:pPr>
        <w:rPr>
          <w:sz w:val="24"/>
          <w:szCs w:val="24"/>
        </w:rPr>
      </w:pPr>
    </w:p>
    <w:p w:rsidR="00E90998" w:rsidRPr="00BD57BD" w:rsidRDefault="00E90998" w:rsidP="00E90998">
      <w:pPr>
        <w:rPr>
          <w:sz w:val="24"/>
          <w:szCs w:val="24"/>
        </w:rPr>
      </w:pPr>
      <w:r w:rsidRPr="00BD57BD">
        <w:rPr>
          <w:sz w:val="24"/>
          <w:szCs w:val="24"/>
        </w:rPr>
        <w:t>Экземпляр решения получил</w:t>
      </w:r>
      <w:proofErr w:type="gramStart"/>
      <w:r w:rsidRPr="00BD57BD">
        <w:rPr>
          <w:sz w:val="24"/>
          <w:szCs w:val="24"/>
        </w:rPr>
        <w:t>:___________________________________  (______________________________)</w:t>
      </w:r>
      <w:proofErr w:type="gramEnd"/>
    </w:p>
    <w:p w:rsidR="00E90998" w:rsidRPr="00BD57BD" w:rsidRDefault="00E90998" w:rsidP="00E90998">
      <w:pPr>
        <w:rPr>
          <w:sz w:val="24"/>
          <w:szCs w:val="24"/>
        </w:rPr>
      </w:pPr>
      <w:r w:rsidRPr="00BD57BD">
        <w:rPr>
          <w:sz w:val="24"/>
          <w:szCs w:val="24"/>
        </w:rPr>
        <w:tab/>
      </w:r>
      <w:r w:rsidRPr="00BD57BD">
        <w:rPr>
          <w:sz w:val="24"/>
          <w:szCs w:val="24"/>
        </w:rPr>
        <w:tab/>
        <w:t xml:space="preserve"> подпись</w:t>
      </w:r>
      <w:r w:rsidRPr="00BD57BD">
        <w:rPr>
          <w:sz w:val="24"/>
          <w:szCs w:val="24"/>
        </w:rPr>
        <w:tab/>
      </w:r>
      <w:r w:rsidRPr="00BD57BD">
        <w:rPr>
          <w:sz w:val="24"/>
          <w:szCs w:val="24"/>
        </w:rPr>
        <w:tab/>
      </w:r>
      <w:r w:rsidRPr="00BD57BD">
        <w:rPr>
          <w:sz w:val="24"/>
          <w:szCs w:val="24"/>
        </w:rPr>
        <w:tab/>
        <w:t>расшифровка подписи</w:t>
      </w:r>
    </w:p>
    <w:p w:rsidR="00E90998" w:rsidRPr="00BD57BD" w:rsidRDefault="00E90998" w:rsidP="00E90998">
      <w:pPr>
        <w:rPr>
          <w:sz w:val="24"/>
          <w:szCs w:val="24"/>
        </w:rPr>
      </w:pPr>
      <w:r w:rsidRPr="00BD57BD">
        <w:rPr>
          <w:sz w:val="24"/>
          <w:szCs w:val="24"/>
        </w:rPr>
        <w:t>________________________________________________________________________________________________________________________</w:t>
      </w:r>
    </w:p>
    <w:p w:rsidR="00E90998" w:rsidRPr="00BD57BD" w:rsidRDefault="00E90998" w:rsidP="00E90998">
      <w:pPr>
        <w:rPr>
          <w:sz w:val="24"/>
          <w:szCs w:val="24"/>
        </w:rPr>
      </w:pPr>
      <w:r w:rsidRPr="00BD57BD">
        <w:rPr>
          <w:sz w:val="24"/>
          <w:szCs w:val="24"/>
        </w:rPr>
        <w:t>(номер и дата доверенности или иного документа подтверждающего полномочия представителя в случае получения решения представителем заявителя)</w:t>
      </w:r>
    </w:p>
    <w:p w:rsidR="00E90998" w:rsidRPr="00BD57BD" w:rsidRDefault="00E90998" w:rsidP="00E90998">
      <w:pPr>
        <w:rPr>
          <w:sz w:val="24"/>
          <w:szCs w:val="24"/>
        </w:rPr>
      </w:pPr>
    </w:p>
    <w:p w:rsidR="00E90998" w:rsidRPr="00BD57BD" w:rsidRDefault="00E90998" w:rsidP="00E90998">
      <w:pPr>
        <w:rPr>
          <w:sz w:val="24"/>
          <w:szCs w:val="24"/>
        </w:rPr>
      </w:pPr>
      <w:r w:rsidRPr="00BD57BD">
        <w:rPr>
          <w:sz w:val="24"/>
          <w:szCs w:val="24"/>
        </w:rPr>
        <w:t>«____» ___________ 20 _____ г.</w:t>
      </w:r>
    </w:p>
    <w:p w:rsidR="00E90998" w:rsidRPr="00BD57BD" w:rsidRDefault="00E90998" w:rsidP="00E90998">
      <w:pPr>
        <w:rPr>
          <w:sz w:val="24"/>
          <w:szCs w:val="24"/>
        </w:rPr>
      </w:pPr>
      <w:r w:rsidRPr="00BD57BD">
        <w:rPr>
          <w:sz w:val="24"/>
          <w:szCs w:val="24"/>
        </w:rPr>
        <w:t xml:space="preserve">         (дата получения решения)</w:t>
      </w:r>
    </w:p>
    <w:p w:rsidR="00E90998" w:rsidRPr="00BD57BD" w:rsidRDefault="00E90998" w:rsidP="00E90998">
      <w:pPr>
        <w:rPr>
          <w:sz w:val="24"/>
          <w:szCs w:val="24"/>
        </w:rPr>
      </w:pPr>
    </w:p>
    <w:p w:rsidR="00E90998" w:rsidRPr="00BD57BD" w:rsidRDefault="00E90998" w:rsidP="00E90998">
      <w:pPr>
        <w:rPr>
          <w:i/>
          <w:sz w:val="24"/>
          <w:szCs w:val="24"/>
        </w:rPr>
      </w:pPr>
      <w:r w:rsidRPr="00BD57BD">
        <w:rPr>
          <w:i/>
          <w:sz w:val="24"/>
          <w:szCs w:val="24"/>
        </w:rPr>
        <w:t xml:space="preserve">В случае отправки решения посредством почтовой связи ко второму экземпляру решения, хранящегося в МФЦ или Администрации, прикладывается почтовое уведомление о вручении. </w:t>
      </w:r>
    </w:p>
    <w:p w:rsidR="00E90998" w:rsidRPr="004B6E41" w:rsidRDefault="004B6E41" w:rsidP="004B6E41">
      <w:pPr>
        <w:rPr>
          <w:sz w:val="24"/>
          <w:szCs w:val="24"/>
          <w:lang w:val="en-US"/>
        </w:rPr>
      </w:pPr>
      <w:r>
        <w:rPr>
          <w:sz w:val="24"/>
          <w:szCs w:val="24"/>
        </w:rPr>
        <w:t xml:space="preserve"> </w:t>
      </w:r>
    </w:p>
    <w:sectPr w:rsidR="00E90998" w:rsidRPr="004B6E41" w:rsidSect="005411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Microsoft YaHei">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3"/>
      <w:numFmt w:val="decimal"/>
      <w:lvlText w:val="%1.%2"/>
      <w:lvlJc w:val="left"/>
      <w:pPr>
        <w:tabs>
          <w:tab w:val="num" w:pos="0"/>
        </w:tabs>
        <w:ind w:left="1353"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2">
    <w:nsid w:val="00000003"/>
    <w:multiLevelType w:val="multilevel"/>
    <w:tmpl w:val="00000003"/>
    <w:name w:val="WW8Num3"/>
    <w:lvl w:ilvl="0">
      <w:start w:val="1"/>
      <w:numFmt w:val="decimal"/>
      <w:lvlText w:val="%1."/>
      <w:lvlJc w:val="left"/>
      <w:pPr>
        <w:tabs>
          <w:tab w:val="num" w:pos="-76"/>
        </w:tabs>
        <w:ind w:left="644" w:hanging="360"/>
      </w:pPr>
    </w:lvl>
    <w:lvl w:ilvl="1">
      <w:start w:val="1"/>
      <w:numFmt w:val="decimal"/>
      <w:lvlText w:val="%1.%2."/>
      <w:lvlJc w:val="left"/>
      <w:pPr>
        <w:tabs>
          <w:tab w:val="num" w:pos="-1068"/>
        </w:tabs>
        <w:ind w:left="1354" w:hanging="720"/>
      </w:pPr>
    </w:lvl>
    <w:lvl w:ilvl="2">
      <w:start w:val="1"/>
      <w:numFmt w:val="decimal"/>
      <w:lvlText w:val="%1.%2.%3."/>
      <w:lvlJc w:val="left"/>
      <w:pPr>
        <w:tabs>
          <w:tab w:val="num" w:pos="-76"/>
        </w:tabs>
        <w:ind w:left="1364" w:hanging="720"/>
      </w:pPr>
    </w:lvl>
    <w:lvl w:ilvl="3">
      <w:start w:val="1"/>
      <w:numFmt w:val="decimal"/>
      <w:lvlText w:val="%1.%2.%3.%4."/>
      <w:lvlJc w:val="left"/>
      <w:pPr>
        <w:tabs>
          <w:tab w:val="num" w:pos="-76"/>
        </w:tabs>
        <w:ind w:left="1904" w:hanging="1080"/>
      </w:pPr>
    </w:lvl>
    <w:lvl w:ilvl="4">
      <w:start w:val="1"/>
      <w:numFmt w:val="decimal"/>
      <w:lvlText w:val="%1.%2.%3.%4.%5."/>
      <w:lvlJc w:val="left"/>
      <w:pPr>
        <w:tabs>
          <w:tab w:val="num" w:pos="-76"/>
        </w:tabs>
        <w:ind w:left="2084" w:hanging="1080"/>
      </w:pPr>
    </w:lvl>
    <w:lvl w:ilvl="5">
      <w:start w:val="1"/>
      <w:numFmt w:val="decimal"/>
      <w:lvlText w:val="%1.%2.%3.%4.%5.%6."/>
      <w:lvlJc w:val="left"/>
      <w:pPr>
        <w:tabs>
          <w:tab w:val="num" w:pos="-76"/>
        </w:tabs>
        <w:ind w:left="2624" w:hanging="1440"/>
      </w:pPr>
    </w:lvl>
    <w:lvl w:ilvl="6">
      <w:start w:val="1"/>
      <w:numFmt w:val="decimal"/>
      <w:lvlText w:val="%1.%2.%3.%4.%5.%6.%7."/>
      <w:lvlJc w:val="left"/>
      <w:pPr>
        <w:tabs>
          <w:tab w:val="num" w:pos="-76"/>
        </w:tabs>
        <w:ind w:left="3164" w:hanging="1800"/>
      </w:pPr>
    </w:lvl>
    <w:lvl w:ilvl="7">
      <w:start w:val="1"/>
      <w:numFmt w:val="decimal"/>
      <w:lvlText w:val="%1.%2.%3.%4.%5.%6.%7.%8."/>
      <w:lvlJc w:val="left"/>
      <w:pPr>
        <w:tabs>
          <w:tab w:val="num" w:pos="-76"/>
        </w:tabs>
        <w:ind w:left="3344" w:hanging="1800"/>
      </w:pPr>
    </w:lvl>
    <w:lvl w:ilvl="8">
      <w:start w:val="1"/>
      <w:numFmt w:val="decimal"/>
      <w:lvlText w:val="%1.%2.%3.%4.%5.%6.%7.%8.%9."/>
      <w:lvlJc w:val="left"/>
      <w:pPr>
        <w:tabs>
          <w:tab w:val="num" w:pos="-76"/>
        </w:tabs>
        <w:ind w:left="3884" w:hanging="2160"/>
      </w:pPr>
    </w:lvl>
  </w:abstractNum>
  <w:abstractNum w:abstractNumId="3">
    <w:nsid w:val="00000004"/>
    <w:multiLevelType w:val="singleLevel"/>
    <w:tmpl w:val="00000004"/>
    <w:name w:val="WW8Num4"/>
    <w:lvl w:ilvl="0">
      <w:start w:val="1"/>
      <w:numFmt w:val="decimal"/>
      <w:lvlText w:val="%1."/>
      <w:lvlJc w:val="left"/>
      <w:pPr>
        <w:tabs>
          <w:tab w:val="num" w:pos="0"/>
        </w:tabs>
        <w:ind w:left="1068" w:hanging="360"/>
      </w:pPr>
    </w:lvl>
  </w:abstractNum>
  <w:abstractNum w:abstractNumId="4">
    <w:nsid w:val="00000005"/>
    <w:multiLevelType w:val="singleLevel"/>
    <w:tmpl w:val="00000005"/>
    <w:name w:val="WW8Num5"/>
    <w:lvl w:ilvl="0">
      <w:start w:val="1"/>
      <w:numFmt w:val="decimal"/>
      <w:lvlText w:val="%1."/>
      <w:lvlJc w:val="left"/>
      <w:pPr>
        <w:tabs>
          <w:tab w:val="num" w:pos="0"/>
        </w:tabs>
        <w:ind w:left="1069" w:hanging="360"/>
      </w:pPr>
    </w:lvl>
  </w:abstractNum>
  <w:abstractNum w:abstractNumId="5">
    <w:nsid w:val="00000006"/>
    <w:multiLevelType w:val="multilevel"/>
    <w:tmpl w:val="00000006"/>
    <w:name w:val="WW8Num7"/>
    <w:lvl w:ilvl="0">
      <w:start w:val="1"/>
      <w:numFmt w:val="decimal"/>
      <w:lvlText w:val="%1."/>
      <w:lvlJc w:val="left"/>
      <w:pPr>
        <w:tabs>
          <w:tab w:val="num" w:pos="0"/>
        </w:tabs>
        <w:ind w:left="1069"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6">
    <w:nsid w:val="00000007"/>
    <w:multiLevelType w:val="multilevel"/>
    <w:tmpl w:val="00000007"/>
    <w:name w:val="WW8Num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9">
    <w:nsid w:val="0000000A"/>
    <w:multiLevelType w:val="multilevel"/>
    <w:tmpl w:val="0000000A"/>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4"/>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singleLevel"/>
    <w:tmpl w:val="0000000E"/>
    <w:name w:val="WW8Num15"/>
    <w:lvl w:ilvl="0">
      <w:start w:val="1"/>
      <w:numFmt w:val="decimal"/>
      <w:lvlText w:val="%1)"/>
      <w:lvlJc w:val="left"/>
      <w:pPr>
        <w:tabs>
          <w:tab w:val="num" w:pos="0"/>
        </w:tabs>
        <w:ind w:left="1080" w:hanging="360"/>
      </w:pPr>
    </w:lvl>
  </w:abstractNum>
  <w:abstractNum w:abstractNumId="14">
    <w:nsid w:val="0000000F"/>
    <w:multiLevelType w:val="multilevel"/>
    <w:tmpl w:val="0000000F"/>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5">
    <w:nsid w:val="00000010"/>
    <w:multiLevelType w:val="multilevel"/>
    <w:tmpl w:val="00000010"/>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6">
    <w:nsid w:val="00000011"/>
    <w:multiLevelType w:val="multilevel"/>
    <w:tmpl w:val="00000011"/>
    <w:name w:val="WW8Num18"/>
    <w:lvl w:ilvl="0">
      <w:start w:val="1"/>
      <w:numFmt w:val="decimal"/>
      <w:lvlText w:val="%1."/>
      <w:lvlJc w:val="left"/>
      <w:pPr>
        <w:tabs>
          <w:tab w:val="num" w:pos="928"/>
        </w:tabs>
        <w:ind w:left="928" w:hanging="360"/>
      </w:pPr>
    </w:lvl>
    <w:lvl w:ilvl="1">
      <w:start w:val="1"/>
      <w:numFmt w:val="decimal"/>
      <w:lvlText w:val="%2."/>
      <w:lvlJc w:val="left"/>
      <w:pPr>
        <w:tabs>
          <w:tab w:val="num" w:pos="1648"/>
        </w:tabs>
        <w:ind w:left="1648" w:hanging="360"/>
      </w:pPr>
    </w:lvl>
    <w:lvl w:ilvl="2">
      <w:start w:val="1"/>
      <w:numFmt w:val="decimal"/>
      <w:lvlText w:val="%3."/>
      <w:lvlJc w:val="left"/>
      <w:pPr>
        <w:tabs>
          <w:tab w:val="num" w:pos="2368"/>
        </w:tabs>
        <w:ind w:left="2368" w:hanging="360"/>
      </w:pPr>
    </w:lvl>
    <w:lvl w:ilvl="3">
      <w:start w:val="1"/>
      <w:numFmt w:val="decimal"/>
      <w:lvlText w:val="%4."/>
      <w:lvlJc w:val="left"/>
      <w:pPr>
        <w:tabs>
          <w:tab w:val="num" w:pos="3088"/>
        </w:tabs>
        <w:ind w:left="3088" w:hanging="360"/>
      </w:pPr>
    </w:lvl>
    <w:lvl w:ilvl="4">
      <w:start w:val="1"/>
      <w:numFmt w:val="decimal"/>
      <w:lvlText w:val="%5."/>
      <w:lvlJc w:val="left"/>
      <w:pPr>
        <w:tabs>
          <w:tab w:val="num" w:pos="3808"/>
        </w:tabs>
        <w:ind w:left="3808" w:hanging="360"/>
      </w:pPr>
    </w:lvl>
    <w:lvl w:ilvl="5">
      <w:start w:val="1"/>
      <w:numFmt w:val="decimal"/>
      <w:lvlText w:val="%6."/>
      <w:lvlJc w:val="left"/>
      <w:pPr>
        <w:tabs>
          <w:tab w:val="num" w:pos="4528"/>
        </w:tabs>
        <w:ind w:left="4528" w:hanging="360"/>
      </w:pPr>
    </w:lvl>
    <w:lvl w:ilvl="6">
      <w:start w:val="1"/>
      <w:numFmt w:val="decimal"/>
      <w:lvlText w:val="%7."/>
      <w:lvlJc w:val="left"/>
      <w:pPr>
        <w:tabs>
          <w:tab w:val="num" w:pos="5248"/>
        </w:tabs>
        <w:ind w:left="5248" w:hanging="360"/>
      </w:pPr>
    </w:lvl>
    <w:lvl w:ilvl="7">
      <w:start w:val="1"/>
      <w:numFmt w:val="decimal"/>
      <w:lvlText w:val="%8."/>
      <w:lvlJc w:val="left"/>
      <w:pPr>
        <w:tabs>
          <w:tab w:val="num" w:pos="5968"/>
        </w:tabs>
        <w:ind w:left="5968" w:hanging="360"/>
      </w:pPr>
    </w:lvl>
    <w:lvl w:ilvl="8">
      <w:start w:val="1"/>
      <w:numFmt w:val="decimal"/>
      <w:lvlText w:val="%9."/>
      <w:lvlJc w:val="left"/>
      <w:pPr>
        <w:tabs>
          <w:tab w:val="num" w:pos="6688"/>
        </w:tabs>
        <w:ind w:left="6688" w:hanging="360"/>
      </w:pPr>
    </w:lvl>
  </w:abstractNum>
  <w:abstractNum w:abstractNumId="17">
    <w:nsid w:val="00000012"/>
    <w:multiLevelType w:val="multilevel"/>
    <w:tmpl w:val="00000012"/>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3"/>
    <w:multiLevelType w:val="multilevel"/>
    <w:tmpl w:val="00000013"/>
    <w:name w:val="WW8Num22"/>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14193A1C"/>
    <w:multiLevelType w:val="hybridMultilevel"/>
    <w:tmpl w:val="9B28FA38"/>
    <w:lvl w:ilvl="0" w:tplc="49BC0F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D514F"/>
    <w:multiLevelType w:val="hybridMultilevel"/>
    <w:tmpl w:val="D8946806"/>
    <w:lvl w:ilvl="0" w:tplc="23F83D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2CB5B61"/>
    <w:multiLevelType w:val="hybridMultilevel"/>
    <w:tmpl w:val="94C24BB0"/>
    <w:lvl w:ilvl="0" w:tplc="50202D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5511792"/>
    <w:multiLevelType w:val="hybridMultilevel"/>
    <w:tmpl w:val="942CD8CA"/>
    <w:lvl w:ilvl="0" w:tplc="7CEA7FA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4814A0A"/>
    <w:multiLevelType w:val="multilevel"/>
    <w:tmpl w:val="FB8CD204"/>
    <w:lvl w:ilvl="0">
      <w:start w:val="1"/>
      <w:numFmt w:val="decimal"/>
      <w:lvlText w:val="%1."/>
      <w:lvlJc w:val="left"/>
      <w:pPr>
        <w:ind w:left="786"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47986282"/>
    <w:multiLevelType w:val="multilevel"/>
    <w:tmpl w:val="AEBE4508"/>
    <w:lvl w:ilvl="0">
      <w:start w:val="1"/>
      <w:numFmt w:val="decimal"/>
      <w:lvlText w:val="%1."/>
      <w:lvlJc w:val="left"/>
      <w:pPr>
        <w:tabs>
          <w:tab w:val="num" w:pos="-709"/>
        </w:tabs>
        <w:ind w:left="360" w:hanging="360"/>
      </w:pPr>
      <w:rPr>
        <w:color w:val="auto"/>
      </w:rPr>
    </w:lvl>
    <w:lvl w:ilvl="1">
      <w:start w:val="1"/>
      <w:numFmt w:val="decimal"/>
      <w:lvlText w:val="%1.%2."/>
      <w:lvlJc w:val="left"/>
      <w:pPr>
        <w:tabs>
          <w:tab w:val="num" w:pos="-709"/>
        </w:tabs>
        <w:ind w:left="720" w:hanging="720"/>
      </w:pPr>
    </w:lvl>
    <w:lvl w:ilvl="2">
      <w:start w:val="1"/>
      <w:numFmt w:val="decimal"/>
      <w:lvlText w:val="%1.%2.%3."/>
      <w:lvlJc w:val="left"/>
      <w:pPr>
        <w:tabs>
          <w:tab w:val="num" w:pos="-709"/>
        </w:tabs>
        <w:ind w:left="720" w:hanging="720"/>
      </w:pPr>
    </w:lvl>
    <w:lvl w:ilvl="3">
      <w:start w:val="1"/>
      <w:numFmt w:val="decimal"/>
      <w:lvlText w:val="%1.%2.%3.%4."/>
      <w:lvlJc w:val="left"/>
      <w:pPr>
        <w:tabs>
          <w:tab w:val="num" w:pos="-709"/>
        </w:tabs>
        <w:ind w:left="1080" w:hanging="1080"/>
      </w:pPr>
    </w:lvl>
    <w:lvl w:ilvl="4">
      <w:start w:val="1"/>
      <w:numFmt w:val="decimal"/>
      <w:lvlText w:val="%1.%2.%3.%4.%5."/>
      <w:lvlJc w:val="left"/>
      <w:pPr>
        <w:tabs>
          <w:tab w:val="num" w:pos="-709"/>
        </w:tabs>
        <w:ind w:left="1080" w:hanging="1080"/>
      </w:pPr>
    </w:lvl>
    <w:lvl w:ilvl="5">
      <w:start w:val="1"/>
      <w:numFmt w:val="decimal"/>
      <w:lvlText w:val="%1.%2.%3.%4.%5.%6."/>
      <w:lvlJc w:val="left"/>
      <w:pPr>
        <w:tabs>
          <w:tab w:val="num" w:pos="-709"/>
        </w:tabs>
        <w:ind w:left="1440" w:hanging="1440"/>
      </w:pPr>
    </w:lvl>
    <w:lvl w:ilvl="6">
      <w:start w:val="1"/>
      <w:numFmt w:val="decimal"/>
      <w:lvlText w:val="%1.%2.%3.%4.%5.%6.%7."/>
      <w:lvlJc w:val="left"/>
      <w:pPr>
        <w:tabs>
          <w:tab w:val="num" w:pos="-709"/>
        </w:tabs>
        <w:ind w:left="1440" w:hanging="1440"/>
      </w:pPr>
    </w:lvl>
    <w:lvl w:ilvl="7">
      <w:start w:val="1"/>
      <w:numFmt w:val="decimal"/>
      <w:lvlText w:val="%1.%2.%3.%4.%5.%6.%7.%8."/>
      <w:lvlJc w:val="left"/>
      <w:pPr>
        <w:tabs>
          <w:tab w:val="num" w:pos="-709"/>
        </w:tabs>
        <w:ind w:left="1800" w:hanging="1800"/>
      </w:pPr>
    </w:lvl>
    <w:lvl w:ilvl="8">
      <w:start w:val="1"/>
      <w:numFmt w:val="decimal"/>
      <w:lvlText w:val="%1.%2.%3.%4.%5.%6.%7.%8.%9."/>
      <w:lvlJc w:val="left"/>
      <w:pPr>
        <w:tabs>
          <w:tab w:val="num" w:pos="-709"/>
        </w:tabs>
        <w:ind w:left="1800" w:hanging="1800"/>
      </w:pPr>
    </w:lvl>
  </w:abstractNum>
  <w:abstractNum w:abstractNumId="25">
    <w:nsid w:val="5B406801"/>
    <w:multiLevelType w:val="multilevel"/>
    <w:tmpl w:val="18DE6322"/>
    <w:lvl w:ilvl="0">
      <w:start w:val="1"/>
      <w:numFmt w:val="decimal"/>
      <w:lvlText w:val="%1."/>
      <w:lvlJc w:val="left"/>
      <w:pPr>
        <w:ind w:left="4188" w:hanging="360"/>
      </w:pPr>
    </w:lvl>
    <w:lvl w:ilvl="1">
      <w:start w:val="1"/>
      <w:numFmt w:val="decimal"/>
      <w:isLgl/>
      <w:lvlText w:val="%1.%2."/>
      <w:lvlJc w:val="left"/>
      <w:pPr>
        <w:ind w:left="1288"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6">
    <w:nsid w:val="69884BE6"/>
    <w:multiLevelType w:val="hybridMultilevel"/>
    <w:tmpl w:val="41D4B968"/>
    <w:lvl w:ilvl="0" w:tplc="3438C3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2F20F8F"/>
    <w:multiLevelType w:val="multilevel"/>
    <w:tmpl w:val="C3345C30"/>
    <w:lvl w:ilvl="0">
      <w:start w:val="4"/>
      <w:numFmt w:val="decimal"/>
      <w:lvlText w:val="%1"/>
      <w:lvlJc w:val="left"/>
      <w:pPr>
        <w:ind w:left="375" w:hanging="375"/>
      </w:pPr>
      <w:rPr>
        <w:rFonts w:hint="default"/>
      </w:rPr>
    </w:lvl>
    <w:lvl w:ilvl="1">
      <w:start w:val="2"/>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8">
    <w:nsid w:val="759D6A52"/>
    <w:multiLevelType w:val="hybridMultilevel"/>
    <w:tmpl w:val="75EC60E4"/>
    <w:lvl w:ilvl="0" w:tplc="6C42C0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num>
  <w:num w:numId="2">
    <w:abstractNumId w:val="1"/>
  </w:num>
  <w:num w:numId="3">
    <w:abstractNumId w:val="2"/>
  </w:num>
  <w:num w:numId="4">
    <w:abstractNumId w:val="3"/>
  </w:num>
  <w:num w:numId="5">
    <w:abstractNumId w:val="4"/>
  </w:num>
  <w:num w:numId="6">
    <w:abstractNumId w:val="5"/>
  </w:num>
  <w:num w:numId="7">
    <w:abstractNumId w:val="13"/>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0"/>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4"/>
  </w:num>
  <w:num w:numId="19">
    <w:abstractNumId w:val="15"/>
  </w:num>
  <w:num w:numId="20">
    <w:abstractNumId w:val="16"/>
  </w:num>
  <w:num w:numId="21">
    <w:abstractNumId w:val="17"/>
  </w:num>
  <w:num w:numId="22">
    <w:abstractNumId w:val="18"/>
  </w:num>
  <w:num w:numId="23">
    <w:abstractNumId w:val="26"/>
  </w:num>
  <w:num w:numId="24">
    <w:abstractNumId w:val="20"/>
  </w:num>
  <w:num w:numId="25">
    <w:abstractNumId w:val="19"/>
  </w:num>
  <w:num w:numId="26">
    <w:abstractNumId w:val="22"/>
  </w:num>
  <w:num w:numId="27">
    <w:abstractNumId w:val="21"/>
  </w:num>
  <w:num w:numId="28">
    <w:abstractNumId w:val="27"/>
  </w:num>
  <w:num w:numId="29">
    <w:abstractNumId w:val="24"/>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90998"/>
    <w:rsid w:val="000954EF"/>
    <w:rsid w:val="004B6E41"/>
    <w:rsid w:val="00541156"/>
    <w:rsid w:val="006E7C0E"/>
    <w:rsid w:val="009527F2"/>
    <w:rsid w:val="00B610C2"/>
    <w:rsid w:val="00B92A6F"/>
    <w:rsid w:val="00E909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998"/>
    <w:pPr>
      <w:spacing w:after="0" w:line="240" w:lineRule="auto"/>
      <w:ind w:firstLine="567"/>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E90998"/>
    <w:pPr>
      <w:keepNext/>
      <w:spacing w:before="240" w:after="60"/>
      <w:ind w:firstLine="0"/>
      <w:jc w:val="center"/>
      <w:outlineLvl w:val="0"/>
    </w:pPr>
    <w:rPr>
      <w:b/>
      <w:kern w:val="28"/>
      <w:sz w:val="36"/>
    </w:rPr>
  </w:style>
  <w:style w:type="paragraph" w:styleId="2">
    <w:name w:val="heading 2"/>
    <w:basedOn w:val="a"/>
    <w:next w:val="a"/>
    <w:link w:val="20"/>
    <w:qFormat/>
    <w:rsid w:val="00E90998"/>
    <w:pPr>
      <w:keepNext/>
      <w:spacing w:before="120" w:after="60"/>
      <w:ind w:firstLine="0"/>
      <w:jc w:val="center"/>
      <w:outlineLvl w:val="1"/>
    </w:pPr>
    <w:rPr>
      <w:rFonts w:ascii="Arial" w:hAnsi="Arial"/>
      <w:b/>
      <w:sz w:val="32"/>
    </w:rPr>
  </w:style>
  <w:style w:type="paragraph" w:styleId="3">
    <w:name w:val="heading 3"/>
    <w:basedOn w:val="a"/>
    <w:next w:val="a"/>
    <w:link w:val="30"/>
    <w:qFormat/>
    <w:rsid w:val="00E90998"/>
    <w:pPr>
      <w:keepNext/>
      <w:spacing w:before="120" w:after="60"/>
      <w:outlineLvl w:val="2"/>
    </w:pPr>
    <w:rPr>
      <w:rFonts w:ascii="Arial" w:hAnsi="Arial"/>
      <w:b/>
      <w:i/>
    </w:rPr>
  </w:style>
  <w:style w:type="paragraph" w:styleId="4">
    <w:name w:val="heading 4"/>
    <w:basedOn w:val="a"/>
    <w:next w:val="a"/>
    <w:link w:val="40"/>
    <w:qFormat/>
    <w:rsid w:val="00E90998"/>
    <w:pPr>
      <w:keepNext/>
      <w:tabs>
        <w:tab w:val="num" w:pos="720"/>
      </w:tabs>
      <w:spacing w:before="240" w:after="60"/>
      <w:ind w:left="720" w:hanging="360"/>
      <w:jc w:val="left"/>
      <w:outlineLvl w:val="3"/>
    </w:pPr>
    <w:rPr>
      <w:b/>
      <w:bCs/>
      <w:szCs w:val="28"/>
      <w:lang w:eastAsia="ar-SA"/>
    </w:rPr>
  </w:style>
  <w:style w:type="paragraph" w:styleId="9">
    <w:name w:val="heading 9"/>
    <w:basedOn w:val="a"/>
    <w:next w:val="a"/>
    <w:link w:val="90"/>
    <w:qFormat/>
    <w:rsid w:val="00E90998"/>
    <w:pPr>
      <w:keepNext/>
      <w:ind w:right="-263"/>
      <w:jc w:val="center"/>
      <w:outlineLvl w:val="8"/>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0998"/>
    <w:rPr>
      <w:rFonts w:ascii="Times New Roman" w:eastAsia="Times New Roman" w:hAnsi="Times New Roman" w:cs="Times New Roman"/>
      <w:b/>
      <w:kern w:val="28"/>
      <w:sz w:val="36"/>
      <w:szCs w:val="20"/>
      <w:lang w:eastAsia="ru-RU"/>
    </w:rPr>
  </w:style>
  <w:style w:type="character" w:customStyle="1" w:styleId="20">
    <w:name w:val="Заголовок 2 Знак"/>
    <w:basedOn w:val="a0"/>
    <w:link w:val="2"/>
    <w:rsid w:val="00E90998"/>
    <w:rPr>
      <w:rFonts w:ascii="Arial" w:eastAsia="Times New Roman" w:hAnsi="Arial" w:cs="Times New Roman"/>
      <w:b/>
      <w:sz w:val="32"/>
      <w:szCs w:val="20"/>
      <w:lang w:eastAsia="ru-RU"/>
    </w:rPr>
  </w:style>
  <w:style w:type="character" w:customStyle="1" w:styleId="30">
    <w:name w:val="Заголовок 3 Знак"/>
    <w:basedOn w:val="a0"/>
    <w:link w:val="3"/>
    <w:rsid w:val="00E90998"/>
    <w:rPr>
      <w:rFonts w:ascii="Arial" w:eastAsia="Times New Roman" w:hAnsi="Arial" w:cs="Times New Roman"/>
      <w:b/>
      <w:i/>
      <w:sz w:val="28"/>
      <w:szCs w:val="20"/>
      <w:lang w:eastAsia="ru-RU"/>
    </w:rPr>
  </w:style>
  <w:style w:type="character" w:customStyle="1" w:styleId="40">
    <w:name w:val="Заголовок 4 Знак"/>
    <w:basedOn w:val="a0"/>
    <w:link w:val="4"/>
    <w:rsid w:val="00E90998"/>
    <w:rPr>
      <w:rFonts w:ascii="Times New Roman" w:eastAsia="Times New Roman" w:hAnsi="Times New Roman" w:cs="Times New Roman"/>
      <w:b/>
      <w:bCs/>
      <w:sz w:val="28"/>
      <w:szCs w:val="28"/>
      <w:lang w:eastAsia="ar-SA"/>
    </w:rPr>
  </w:style>
  <w:style w:type="character" w:customStyle="1" w:styleId="90">
    <w:name w:val="Заголовок 9 Знак"/>
    <w:basedOn w:val="a0"/>
    <w:link w:val="9"/>
    <w:rsid w:val="00E90998"/>
    <w:rPr>
      <w:rFonts w:ascii="Times New Roman" w:eastAsia="Times New Roman" w:hAnsi="Times New Roman" w:cs="Times New Roman"/>
      <w:b/>
      <w:bCs/>
      <w:sz w:val="28"/>
      <w:szCs w:val="24"/>
      <w:lang w:eastAsia="ru-RU"/>
    </w:rPr>
  </w:style>
  <w:style w:type="paragraph" w:styleId="a3">
    <w:name w:val="header"/>
    <w:basedOn w:val="a"/>
    <w:link w:val="a4"/>
    <w:uiPriority w:val="99"/>
    <w:rsid w:val="00E90998"/>
    <w:pPr>
      <w:tabs>
        <w:tab w:val="center" w:pos="4677"/>
        <w:tab w:val="right" w:pos="9355"/>
      </w:tabs>
    </w:pPr>
  </w:style>
  <w:style w:type="character" w:customStyle="1" w:styleId="a4">
    <w:name w:val="Верхний колонтитул Знак"/>
    <w:basedOn w:val="a0"/>
    <w:link w:val="a3"/>
    <w:uiPriority w:val="99"/>
    <w:rsid w:val="00E90998"/>
    <w:rPr>
      <w:rFonts w:ascii="Times New Roman" w:eastAsia="Times New Roman" w:hAnsi="Times New Roman" w:cs="Times New Roman"/>
      <w:sz w:val="28"/>
      <w:szCs w:val="20"/>
      <w:lang w:eastAsia="ru-RU"/>
    </w:rPr>
  </w:style>
  <w:style w:type="character" w:styleId="a5">
    <w:name w:val="page number"/>
    <w:basedOn w:val="a0"/>
    <w:rsid w:val="00E90998"/>
  </w:style>
  <w:style w:type="paragraph" w:styleId="a6">
    <w:name w:val="footer"/>
    <w:basedOn w:val="a"/>
    <w:link w:val="a7"/>
    <w:uiPriority w:val="99"/>
    <w:rsid w:val="00E90998"/>
    <w:pPr>
      <w:tabs>
        <w:tab w:val="center" w:pos="4677"/>
        <w:tab w:val="right" w:pos="9355"/>
      </w:tabs>
    </w:pPr>
  </w:style>
  <w:style w:type="character" w:customStyle="1" w:styleId="a7">
    <w:name w:val="Нижний колонтитул Знак"/>
    <w:basedOn w:val="a0"/>
    <w:link w:val="a6"/>
    <w:uiPriority w:val="99"/>
    <w:rsid w:val="00E90998"/>
    <w:rPr>
      <w:rFonts w:ascii="Times New Roman" w:eastAsia="Times New Roman" w:hAnsi="Times New Roman" w:cs="Times New Roman"/>
      <w:sz w:val="28"/>
      <w:szCs w:val="20"/>
      <w:lang w:eastAsia="ru-RU"/>
    </w:rPr>
  </w:style>
  <w:style w:type="paragraph" w:styleId="a8">
    <w:name w:val="Balloon Text"/>
    <w:basedOn w:val="a"/>
    <w:link w:val="a9"/>
    <w:rsid w:val="00E90998"/>
    <w:rPr>
      <w:rFonts w:ascii="Tahoma" w:hAnsi="Tahoma" w:cs="Tahoma"/>
      <w:sz w:val="16"/>
      <w:szCs w:val="16"/>
    </w:rPr>
  </w:style>
  <w:style w:type="character" w:customStyle="1" w:styleId="a9">
    <w:name w:val="Текст выноски Знак"/>
    <w:basedOn w:val="a0"/>
    <w:link w:val="a8"/>
    <w:rsid w:val="00E90998"/>
    <w:rPr>
      <w:rFonts w:ascii="Tahoma" w:eastAsia="Times New Roman" w:hAnsi="Tahoma" w:cs="Tahoma"/>
      <w:sz w:val="16"/>
      <w:szCs w:val="16"/>
      <w:lang w:eastAsia="ru-RU"/>
    </w:rPr>
  </w:style>
  <w:style w:type="character" w:customStyle="1" w:styleId="aa">
    <w:name w:val="Основной текст_"/>
    <w:basedOn w:val="a0"/>
    <w:link w:val="11"/>
    <w:locked/>
    <w:rsid w:val="00E90998"/>
    <w:rPr>
      <w:sz w:val="26"/>
      <w:szCs w:val="26"/>
      <w:shd w:val="clear" w:color="auto" w:fill="FFFFFF"/>
    </w:rPr>
  </w:style>
  <w:style w:type="paragraph" w:customStyle="1" w:styleId="11">
    <w:name w:val="Основной текст1"/>
    <w:basedOn w:val="a"/>
    <w:link w:val="aa"/>
    <w:rsid w:val="00E90998"/>
    <w:pPr>
      <w:shd w:val="clear" w:color="auto" w:fill="FFFFFF"/>
      <w:spacing w:after="300" w:line="320" w:lineRule="exact"/>
      <w:ind w:firstLine="0"/>
      <w:jc w:val="left"/>
    </w:pPr>
    <w:rPr>
      <w:rFonts w:asciiTheme="minorHAnsi" w:eastAsiaTheme="minorHAnsi" w:hAnsiTheme="minorHAnsi" w:cstheme="minorBidi"/>
      <w:sz w:val="26"/>
      <w:szCs w:val="26"/>
      <w:lang w:eastAsia="en-US"/>
    </w:rPr>
  </w:style>
  <w:style w:type="character" w:styleId="ab">
    <w:name w:val="Hyperlink"/>
    <w:basedOn w:val="a0"/>
    <w:rsid w:val="00E90998"/>
    <w:rPr>
      <w:color w:val="0000FF"/>
      <w:u w:val="single"/>
    </w:rPr>
  </w:style>
  <w:style w:type="paragraph" w:customStyle="1" w:styleId="21">
    <w:name w:val="Основной текст 21"/>
    <w:basedOn w:val="a"/>
    <w:rsid w:val="00E90998"/>
    <w:pPr>
      <w:suppressAutoHyphens/>
      <w:ind w:firstLine="0"/>
    </w:pPr>
    <w:rPr>
      <w:szCs w:val="24"/>
      <w:lang w:eastAsia="ar-SA"/>
    </w:rPr>
  </w:style>
  <w:style w:type="paragraph" w:customStyle="1" w:styleId="12">
    <w:name w:val="Абзац списка1"/>
    <w:basedOn w:val="a"/>
    <w:rsid w:val="00E90998"/>
    <w:pPr>
      <w:ind w:left="720"/>
    </w:pPr>
    <w:rPr>
      <w:rFonts w:eastAsia="Calibri"/>
    </w:rPr>
  </w:style>
  <w:style w:type="paragraph" w:customStyle="1" w:styleId="ConsPlusTitle">
    <w:name w:val="ConsPlusTitle"/>
    <w:rsid w:val="00E9099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c">
    <w:name w:val="Body Text"/>
    <w:basedOn w:val="a"/>
    <w:link w:val="ad"/>
    <w:rsid w:val="00E90998"/>
    <w:pPr>
      <w:ind w:firstLine="0"/>
    </w:pPr>
    <w:rPr>
      <w:szCs w:val="24"/>
    </w:rPr>
  </w:style>
  <w:style w:type="character" w:customStyle="1" w:styleId="ad">
    <w:name w:val="Основной текст Знак"/>
    <w:basedOn w:val="a0"/>
    <w:link w:val="ac"/>
    <w:rsid w:val="00E90998"/>
    <w:rPr>
      <w:rFonts w:ascii="Times New Roman" w:eastAsia="Times New Roman" w:hAnsi="Times New Roman" w:cs="Times New Roman"/>
      <w:sz w:val="28"/>
      <w:szCs w:val="24"/>
      <w:lang w:eastAsia="ru-RU"/>
    </w:rPr>
  </w:style>
  <w:style w:type="paragraph" w:styleId="ae">
    <w:name w:val="No Spacing"/>
    <w:qFormat/>
    <w:rsid w:val="00E90998"/>
    <w:pPr>
      <w:spacing w:after="0" w:line="240" w:lineRule="auto"/>
    </w:pPr>
    <w:rPr>
      <w:rFonts w:ascii="Calibri" w:eastAsia="Calibri" w:hAnsi="Calibri" w:cs="Times New Roman"/>
    </w:rPr>
  </w:style>
  <w:style w:type="paragraph" w:customStyle="1" w:styleId="ConsPlusNormal">
    <w:name w:val="ConsPlusNormal"/>
    <w:rsid w:val="00E909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qFormat/>
    <w:rsid w:val="00E90998"/>
    <w:pPr>
      <w:ind w:left="720" w:firstLine="0"/>
      <w:contextualSpacing/>
      <w:jc w:val="left"/>
    </w:pPr>
    <w:rPr>
      <w:sz w:val="24"/>
      <w:szCs w:val="24"/>
    </w:rPr>
  </w:style>
  <w:style w:type="paragraph" w:customStyle="1" w:styleId="ConsPlusNonformat">
    <w:name w:val="ConsPlusNonformat"/>
    <w:uiPriority w:val="99"/>
    <w:rsid w:val="00E90998"/>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Title">
    <w:name w:val="ConsTitle"/>
    <w:rsid w:val="00E9099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0">
    <w:name w:val="Знак"/>
    <w:basedOn w:val="a"/>
    <w:rsid w:val="00E90998"/>
    <w:pPr>
      <w:spacing w:before="100" w:beforeAutospacing="1" w:after="100" w:afterAutospacing="1"/>
      <w:ind w:firstLine="0"/>
      <w:jc w:val="left"/>
    </w:pPr>
    <w:rPr>
      <w:rFonts w:ascii="Tahoma" w:hAnsi="Tahoma" w:cs="Tahoma"/>
      <w:sz w:val="20"/>
      <w:lang w:val="en-US" w:eastAsia="en-US"/>
    </w:rPr>
  </w:style>
  <w:style w:type="paragraph" w:customStyle="1" w:styleId="22">
    <w:name w:val="Знак Знак2"/>
    <w:basedOn w:val="a"/>
    <w:rsid w:val="00E90998"/>
    <w:pPr>
      <w:spacing w:after="160" w:line="240" w:lineRule="exact"/>
      <w:ind w:firstLine="0"/>
      <w:jc w:val="left"/>
    </w:pPr>
    <w:rPr>
      <w:rFonts w:ascii="Verdana" w:hAnsi="Verdana"/>
      <w:sz w:val="24"/>
      <w:szCs w:val="24"/>
      <w:lang w:val="en-US" w:eastAsia="en-US"/>
    </w:rPr>
  </w:style>
  <w:style w:type="paragraph" w:styleId="af1">
    <w:name w:val="Body Text Indent"/>
    <w:basedOn w:val="a"/>
    <w:link w:val="af2"/>
    <w:uiPriority w:val="99"/>
    <w:semiHidden/>
    <w:unhideWhenUsed/>
    <w:rsid w:val="00E90998"/>
    <w:pPr>
      <w:spacing w:after="120"/>
      <w:ind w:left="283"/>
    </w:pPr>
  </w:style>
  <w:style w:type="character" w:customStyle="1" w:styleId="af2">
    <w:name w:val="Основной текст с отступом Знак"/>
    <w:basedOn w:val="a0"/>
    <w:link w:val="af1"/>
    <w:uiPriority w:val="99"/>
    <w:semiHidden/>
    <w:rsid w:val="00E90998"/>
    <w:rPr>
      <w:rFonts w:ascii="Times New Roman" w:eastAsia="Times New Roman" w:hAnsi="Times New Roman" w:cs="Times New Roman"/>
      <w:sz w:val="28"/>
      <w:szCs w:val="20"/>
      <w:lang w:eastAsia="ru-RU"/>
    </w:rPr>
  </w:style>
  <w:style w:type="paragraph" w:styleId="23">
    <w:name w:val="Body Text Indent 2"/>
    <w:basedOn w:val="a"/>
    <w:link w:val="24"/>
    <w:uiPriority w:val="99"/>
    <w:unhideWhenUsed/>
    <w:rsid w:val="00E90998"/>
    <w:pPr>
      <w:spacing w:after="120" w:line="480" w:lineRule="auto"/>
      <w:ind w:left="283"/>
    </w:pPr>
  </w:style>
  <w:style w:type="character" w:customStyle="1" w:styleId="24">
    <w:name w:val="Основной текст с отступом 2 Знак"/>
    <w:basedOn w:val="a0"/>
    <w:link w:val="23"/>
    <w:uiPriority w:val="99"/>
    <w:rsid w:val="00E90998"/>
    <w:rPr>
      <w:rFonts w:ascii="Times New Roman" w:eastAsia="Times New Roman" w:hAnsi="Times New Roman" w:cs="Times New Roman"/>
      <w:sz w:val="28"/>
      <w:szCs w:val="20"/>
      <w:lang w:eastAsia="ru-RU"/>
    </w:rPr>
  </w:style>
  <w:style w:type="paragraph" w:customStyle="1" w:styleId="25">
    <w:name w:val="Знак Знак2 Знак Знак"/>
    <w:basedOn w:val="a"/>
    <w:rsid w:val="00E90998"/>
    <w:pPr>
      <w:spacing w:after="160" w:line="240" w:lineRule="exact"/>
      <w:ind w:firstLine="0"/>
      <w:jc w:val="left"/>
    </w:pPr>
    <w:rPr>
      <w:rFonts w:ascii="Verdana" w:hAnsi="Verdana"/>
      <w:sz w:val="24"/>
      <w:szCs w:val="24"/>
      <w:lang w:val="en-US" w:eastAsia="en-US"/>
    </w:rPr>
  </w:style>
  <w:style w:type="table" w:styleId="af3">
    <w:name w:val="Table Grid"/>
    <w:basedOn w:val="a1"/>
    <w:rsid w:val="00E909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8z0">
    <w:name w:val="WW8Num8z0"/>
    <w:rsid w:val="00E90998"/>
    <w:rPr>
      <w:rFonts w:ascii="Symbol" w:hAnsi="Symbol"/>
      <w:sz w:val="20"/>
    </w:rPr>
  </w:style>
  <w:style w:type="character" w:customStyle="1" w:styleId="WW8Num9z0">
    <w:name w:val="WW8Num9z0"/>
    <w:rsid w:val="00E90998"/>
    <w:rPr>
      <w:rFonts w:ascii="Symbol" w:hAnsi="Symbol" w:cs="OpenSymbol"/>
    </w:rPr>
  </w:style>
  <w:style w:type="character" w:customStyle="1" w:styleId="WW8Num10z0">
    <w:name w:val="WW8Num10z0"/>
    <w:rsid w:val="00E90998"/>
    <w:rPr>
      <w:rFonts w:ascii="Symbol" w:hAnsi="Symbol"/>
      <w:sz w:val="20"/>
    </w:rPr>
  </w:style>
  <w:style w:type="character" w:customStyle="1" w:styleId="WW8Num11z0">
    <w:name w:val="WW8Num11z0"/>
    <w:rsid w:val="00E90998"/>
    <w:rPr>
      <w:rFonts w:ascii="Symbol" w:hAnsi="Symbol" w:cs="OpenSymbol"/>
    </w:rPr>
  </w:style>
  <w:style w:type="character" w:customStyle="1" w:styleId="WW8Num16z0">
    <w:name w:val="WW8Num16z0"/>
    <w:rsid w:val="00E90998"/>
    <w:rPr>
      <w:rFonts w:ascii="Symbol" w:hAnsi="Symbol"/>
      <w:sz w:val="20"/>
    </w:rPr>
  </w:style>
  <w:style w:type="character" w:customStyle="1" w:styleId="WW8Num17z0">
    <w:name w:val="WW8Num17z0"/>
    <w:rsid w:val="00E90998"/>
    <w:rPr>
      <w:rFonts w:ascii="Symbol" w:hAnsi="Symbol"/>
      <w:sz w:val="20"/>
    </w:rPr>
  </w:style>
  <w:style w:type="character" w:customStyle="1" w:styleId="Absatz-Standardschriftart">
    <w:name w:val="Absatz-Standardschriftart"/>
    <w:rsid w:val="00E90998"/>
  </w:style>
  <w:style w:type="character" w:customStyle="1" w:styleId="WW-Absatz-Standardschriftart">
    <w:name w:val="WW-Absatz-Standardschriftart"/>
    <w:rsid w:val="00E90998"/>
  </w:style>
  <w:style w:type="character" w:customStyle="1" w:styleId="WW8Num12z0">
    <w:name w:val="WW8Num12z0"/>
    <w:rsid w:val="00E90998"/>
    <w:rPr>
      <w:rFonts w:ascii="Symbol" w:hAnsi="Symbol" w:cs="OpenSymbol"/>
    </w:rPr>
  </w:style>
  <w:style w:type="character" w:customStyle="1" w:styleId="WW8Num13z0">
    <w:name w:val="WW8Num13z0"/>
    <w:rsid w:val="00E90998"/>
    <w:rPr>
      <w:rFonts w:ascii="Symbol" w:hAnsi="Symbol" w:cs="OpenSymbol"/>
    </w:rPr>
  </w:style>
  <w:style w:type="character" w:customStyle="1" w:styleId="WW8Num19z0">
    <w:name w:val="WW8Num19z0"/>
    <w:rsid w:val="00E90998"/>
    <w:rPr>
      <w:rFonts w:ascii="Symbol" w:hAnsi="Symbol"/>
      <w:sz w:val="20"/>
    </w:rPr>
  </w:style>
  <w:style w:type="character" w:customStyle="1" w:styleId="WW8Num20z0">
    <w:name w:val="WW8Num20z0"/>
    <w:rsid w:val="00E90998"/>
    <w:rPr>
      <w:rFonts w:ascii="Symbol" w:hAnsi="Symbol"/>
      <w:sz w:val="20"/>
    </w:rPr>
  </w:style>
  <w:style w:type="character" w:customStyle="1" w:styleId="WW-Absatz-Standardschriftart1">
    <w:name w:val="WW-Absatz-Standardschriftart1"/>
    <w:rsid w:val="00E90998"/>
  </w:style>
  <w:style w:type="character" w:customStyle="1" w:styleId="WW-Absatz-Standardschriftart11">
    <w:name w:val="WW-Absatz-Standardschriftart11"/>
    <w:rsid w:val="00E90998"/>
  </w:style>
  <w:style w:type="character" w:customStyle="1" w:styleId="13">
    <w:name w:val="Основной шрифт абзаца1"/>
    <w:rsid w:val="00E90998"/>
  </w:style>
  <w:style w:type="character" w:customStyle="1" w:styleId="af4">
    <w:name w:val="Название Знак"/>
    <w:rsid w:val="00E90998"/>
    <w:rPr>
      <w:b/>
      <w:sz w:val="28"/>
      <w:lang w:val="en-US"/>
    </w:rPr>
  </w:style>
  <w:style w:type="character" w:customStyle="1" w:styleId="af5">
    <w:name w:val="Символ нумерации"/>
    <w:rsid w:val="00E90998"/>
  </w:style>
  <w:style w:type="character" w:customStyle="1" w:styleId="af6">
    <w:name w:val="Маркеры списка"/>
    <w:rsid w:val="00E90998"/>
    <w:rPr>
      <w:rFonts w:ascii="OpenSymbol" w:eastAsia="OpenSymbol" w:hAnsi="OpenSymbol" w:cs="OpenSymbol"/>
    </w:rPr>
  </w:style>
  <w:style w:type="character" w:customStyle="1" w:styleId="WW8Num27z0">
    <w:name w:val="WW8Num27z0"/>
    <w:rsid w:val="00E90998"/>
    <w:rPr>
      <w:rFonts w:ascii="Symbol" w:hAnsi="Symbol"/>
      <w:sz w:val="20"/>
    </w:rPr>
  </w:style>
  <w:style w:type="character" w:customStyle="1" w:styleId="WW8Num18z0">
    <w:name w:val="WW8Num18z0"/>
    <w:rsid w:val="00E90998"/>
    <w:rPr>
      <w:rFonts w:ascii="Symbol" w:hAnsi="Symbol"/>
      <w:sz w:val="20"/>
    </w:rPr>
  </w:style>
  <w:style w:type="character" w:customStyle="1" w:styleId="WW8Num15z0">
    <w:name w:val="WW8Num15z0"/>
    <w:rsid w:val="00E90998"/>
    <w:rPr>
      <w:rFonts w:ascii="Symbol" w:hAnsi="Symbol"/>
      <w:sz w:val="20"/>
    </w:rPr>
  </w:style>
  <w:style w:type="character" w:customStyle="1" w:styleId="WW8Num29z0">
    <w:name w:val="WW8Num29z0"/>
    <w:rsid w:val="00E90998"/>
    <w:rPr>
      <w:rFonts w:ascii="Symbol" w:hAnsi="Symbol"/>
      <w:sz w:val="20"/>
    </w:rPr>
  </w:style>
  <w:style w:type="paragraph" w:customStyle="1" w:styleId="af7">
    <w:name w:val="Заголовок"/>
    <w:basedOn w:val="a"/>
    <w:next w:val="ac"/>
    <w:rsid w:val="00E90998"/>
    <w:pPr>
      <w:keepNext/>
      <w:spacing w:before="240" w:after="120"/>
      <w:ind w:firstLine="0"/>
      <w:jc w:val="left"/>
    </w:pPr>
    <w:rPr>
      <w:rFonts w:ascii="Arial" w:eastAsia="Microsoft YaHei" w:hAnsi="Arial" w:cs="Mangal"/>
      <w:szCs w:val="28"/>
      <w:lang w:eastAsia="ar-SA"/>
    </w:rPr>
  </w:style>
  <w:style w:type="paragraph" w:styleId="af8">
    <w:name w:val="List"/>
    <w:basedOn w:val="ac"/>
    <w:rsid w:val="00E90998"/>
    <w:rPr>
      <w:rFonts w:cs="Mangal"/>
      <w:szCs w:val="20"/>
      <w:lang w:eastAsia="ar-SA"/>
    </w:rPr>
  </w:style>
  <w:style w:type="paragraph" w:customStyle="1" w:styleId="14">
    <w:name w:val="Название1"/>
    <w:basedOn w:val="a"/>
    <w:rsid w:val="00E90998"/>
    <w:pPr>
      <w:suppressLineNumbers/>
      <w:spacing w:before="120" w:after="120"/>
      <w:ind w:firstLine="0"/>
      <w:jc w:val="left"/>
    </w:pPr>
    <w:rPr>
      <w:rFonts w:cs="Mangal"/>
      <w:i/>
      <w:iCs/>
      <w:sz w:val="24"/>
      <w:szCs w:val="24"/>
      <w:lang w:eastAsia="ar-SA"/>
    </w:rPr>
  </w:style>
  <w:style w:type="paragraph" w:customStyle="1" w:styleId="15">
    <w:name w:val="Указатель1"/>
    <w:basedOn w:val="a"/>
    <w:rsid w:val="00E90998"/>
    <w:pPr>
      <w:suppressLineNumbers/>
      <w:ind w:firstLine="0"/>
      <w:jc w:val="left"/>
    </w:pPr>
    <w:rPr>
      <w:rFonts w:cs="Mangal"/>
      <w:sz w:val="24"/>
      <w:szCs w:val="24"/>
      <w:lang w:eastAsia="ar-SA"/>
    </w:rPr>
  </w:style>
  <w:style w:type="paragraph" w:customStyle="1" w:styleId="ConsNormal">
    <w:name w:val="ConsNormal"/>
    <w:rsid w:val="00E90998"/>
    <w:pPr>
      <w:widowControl w:val="0"/>
      <w:suppressAutoHyphens/>
      <w:autoSpaceDE w:val="0"/>
      <w:spacing w:after="0" w:line="240" w:lineRule="auto"/>
      <w:ind w:right="19772" w:firstLine="720"/>
    </w:pPr>
    <w:rPr>
      <w:rFonts w:ascii="Arial" w:eastAsia="Arial" w:hAnsi="Arial" w:cs="Arial"/>
      <w:lang w:eastAsia="ar-SA"/>
    </w:rPr>
  </w:style>
  <w:style w:type="paragraph" w:customStyle="1" w:styleId="ConsNonformat">
    <w:name w:val="ConsNonformat"/>
    <w:rsid w:val="00E90998"/>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Cell">
    <w:name w:val="ConsPlusCell"/>
    <w:rsid w:val="00E90998"/>
    <w:pPr>
      <w:widowControl w:val="0"/>
      <w:suppressAutoHyphens/>
      <w:autoSpaceDE w:val="0"/>
      <w:spacing w:after="0" w:line="240" w:lineRule="auto"/>
    </w:pPr>
    <w:rPr>
      <w:rFonts w:ascii="Arial" w:eastAsia="Arial" w:hAnsi="Arial" w:cs="Arial"/>
      <w:sz w:val="20"/>
      <w:szCs w:val="20"/>
      <w:lang w:eastAsia="ar-SA"/>
    </w:rPr>
  </w:style>
  <w:style w:type="paragraph" w:styleId="af9">
    <w:name w:val="Title"/>
    <w:basedOn w:val="a"/>
    <w:next w:val="afa"/>
    <w:link w:val="16"/>
    <w:qFormat/>
    <w:rsid w:val="00E90998"/>
    <w:pPr>
      <w:ind w:firstLine="0"/>
      <w:jc w:val="center"/>
    </w:pPr>
    <w:rPr>
      <w:b/>
      <w:lang w:val="en-US" w:eastAsia="ar-SA"/>
    </w:rPr>
  </w:style>
  <w:style w:type="character" w:customStyle="1" w:styleId="16">
    <w:name w:val="Название Знак1"/>
    <w:basedOn w:val="a0"/>
    <w:link w:val="af9"/>
    <w:rsid w:val="00E90998"/>
    <w:rPr>
      <w:rFonts w:ascii="Times New Roman" w:eastAsia="Times New Roman" w:hAnsi="Times New Roman" w:cs="Times New Roman"/>
      <w:b/>
      <w:sz w:val="28"/>
      <w:szCs w:val="20"/>
      <w:lang w:val="en-US" w:eastAsia="ar-SA"/>
    </w:rPr>
  </w:style>
  <w:style w:type="paragraph" w:styleId="afa">
    <w:name w:val="Subtitle"/>
    <w:basedOn w:val="af7"/>
    <w:next w:val="ac"/>
    <w:link w:val="afb"/>
    <w:qFormat/>
    <w:rsid w:val="00E90998"/>
    <w:pPr>
      <w:jc w:val="center"/>
    </w:pPr>
    <w:rPr>
      <w:i/>
      <w:iCs/>
    </w:rPr>
  </w:style>
  <w:style w:type="character" w:customStyle="1" w:styleId="afb">
    <w:name w:val="Подзаголовок Знак"/>
    <w:basedOn w:val="a0"/>
    <w:link w:val="afa"/>
    <w:rsid w:val="00E90998"/>
    <w:rPr>
      <w:rFonts w:ascii="Arial" w:eastAsia="Microsoft YaHei" w:hAnsi="Arial" w:cs="Mangal"/>
      <w:i/>
      <w:iCs/>
      <w:sz w:val="28"/>
      <w:szCs w:val="28"/>
      <w:lang w:eastAsia="ar-SA"/>
    </w:rPr>
  </w:style>
  <w:style w:type="paragraph" w:customStyle="1" w:styleId="17">
    <w:name w:val="Текст1"/>
    <w:basedOn w:val="a"/>
    <w:rsid w:val="00E90998"/>
    <w:pPr>
      <w:ind w:firstLine="0"/>
      <w:jc w:val="left"/>
    </w:pPr>
    <w:rPr>
      <w:rFonts w:ascii="Courier New" w:hAnsi="Courier New" w:cs="Courier New"/>
      <w:sz w:val="20"/>
      <w:lang w:eastAsia="ar-SA"/>
    </w:rPr>
  </w:style>
  <w:style w:type="paragraph" w:customStyle="1" w:styleId="18">
    <w:name w:val="Знак1"/>
    <w:basedOn w:val="a"/>
    <w:rsid w:val="00E90998"/>
    <w:pPr>
      <w:spacing w:after="160" w:line="240" w:lineRule="exact"/>
      <w:ind w:firstLine="0"/>
      <w:jc w:val="left"/>
    </w:pPr>
    <w:rPr>
      <w:rFonts w:ascii="Verdana" w:hAnsi="Verdana" w:cs="Verdana"/>
      <w:sz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90998"/>
    <w:pPr>
      <w:spacing w:before="280" w:after="280"/>
      <w:ind w:firstLine="0"/>
      <w:jc w:val="left"/>
    </w:pPr>
    <w:rPr>
      <w:rFonts w:ascii="Tahoma" w:hAnsi="Tahoma"/>
      <w:sz w:val="20"/>
      <w:lang w:val="en-US" w:eastAsia="ar-SA"/>
    </w:rPr>
  </w:style>
  <w:style w:type="paragraph" w:styleId="afc">
    <w:name w:val="Normal (Web)"/>
    <w:basedOn w:val="a"/>
    <w:rsid w:val="00E90998"/>
    <w:pPr>
      <w:spacing w:before="280" w:after="280"/>
      <w:ind w:firstLine="0"/>
      <w:jc w:val="left"/>
    </w:pPr>
    <w:rPr>
      <w:sz w:val="24"/>
      <w:szCs w:val="24"/>
      <w:lang w:eastAsia="ar-SA"/>
    </w:rPr>
  </w:style>
  <w:style w:type="paragraph" w:customStyle="1" w:styleId="afd">
    <w:name w:val="Содержимое таблицы"/>
    <w:basedOn w:val="a"/>
    <w:rsid w:val="00E90998"/>
    <w:pPr>
      <w:suppressLineNumbers/>
      <w:ind w:firstLine="0"/>
      <w:jc w:val="left"/>
    </w:pPr>
    <w:rPr>
      <w:sz w:val="24"/>
      <w:szCs w:val="24"/>
      <w:lang w:eastAsia="ar-SA"/>
    </w:rPr>
  </w:style>
  <w:style w:type="paragraph" w:customStyle="1" w:styleId="afe">
    <w:name w:val="Заголовок таблицы"/>
    <w:basedOn w:val="afd"/>
    <w:rsid w:val="00E90998"/>
    <w:pPr>
      <w:jc w:val="center"/>
    </w:pPr>
    <w:rPr>
      <w:b/>
      <w:bCs/>
    </w:rPr>
  </w:style>
  <w:style w:type="paragraph" w:customStyle="1" w:styleId="aff">
    <w:name w:val="Содержимое врезки"/>
    <w:basedOn w:val="ac"/>
    <w:rsid w:val="00E90998"/>
    <w:rPr>
      <w:szCs w:val="20"/>
      <w:lang w:eastAsia="ar-SA"/>
    </w:rPr>
  </w:style>
  <w:style w:type="paragraph" w:customStyle="1" w:styleId="210">
    <w:name w:val="Основной текст с отступом 21"/>
    <w:basedOn w:val="a"/>
    <w:rsid w:val="00E90998"/>
    <w:pPr>
      <w:autoSpaceDE w:val="0"/>
      <w:spacing w:line="360" w:lineRule="auto"/>
      <w:ind w:firstLine="720"/>
    </w:pPr>
    <w:rPr>
      <w:szCs w:val="28"/>
      <w:lang w:eastAsia="ar-SA"/>
    </w:rPr>
  </w:style>
  <w:style w:type="character" w:customStyle="1" w:styleId="WW8Num7z0">
    <w:name w:val="WW8Num7z0"/>
    <w:rsid w:val="00E90998"/>
    <w:rPr>
      <w:rFonts w:ascii="Symbol" w:hAnsi="Symbol"/>
      <w:sz w:val="20"/>
    </w:rPr>
  </w:style>
  <w:style w:type="character" w:customStyle="1" w:styleId="WW-Absatz-Standardschriftart111">
    <w:name w:val="WW-Absatz-Standardschriftart111"/>
    <w:rsid w:val="00E90998"/>
  </w:style>
  <w:style w:type="paragraph" w:styleId="aff0">
    <w:name w:val="Document Map"/>
    <w:basedOn w:val="a"/>
    <w:link w:val="aff1"/>
    <w:uiPriority w:val="99"/>
    <w:semiHidden/>
    <w:unhideWhenUsed/>
    <w:rsid w:val="00E90998"/>
    <w:rPr>
      <w:rFonts w:ascii="Tahoma" w:hAnsi="Tahoma" w:cs="Tahoma"/>
      <w:sz w:val="16"/>
      <w:szCs w:val="16"/>
    </w:rPr>
  </w:style>
  <w:style w:type="character" w:customStyle="1" w:styleId="aff1">
    <w:name w:val="Схема документа Знак"/>
    <w:basedOn w:val="a0"/>
    <w:link w:val="aff0"/>
    <w:uiPriority w:val="99"/>
    <w:semiHidden/>
    <w:rsid w:val="00E9099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8523</Words>
  <Characters>48582</Characters>
  <Application>Microsoft Office Word</Application>
  <DocSecurity>0</DocSecurity>
  <Lines>404</Lines>
  <Paragraphs>113</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Российская Федерация</vt:lpstr>
      <vt:lpstr>Красносулинского района</vt:lpstr>
      <vt:lpstr>Ростовской области</vt:lpstr>
      <vt:lpstr/>
      <vt:lpstr>Постановление</vt:lpstr>
      <vt:lpstr>29.03.2016                                                     № 77             </vt:lpstr>
      <vt:lpstr>ПОСТАНОВЛЯЮ:</vt:lpstr>
      <vt:lpstr>Раздел I. Общие положения</vt:lpstr>
      <vt:lpstr>Электронный адрес: (www.ksrayon.donland.ru) </vt:lpstr>
      <vt:lpstr>Телефон  89081815608</vt:lpstr>
      <vt:lpstr>Раздел II. Стандарт предоставления муниципальной услуги</vt:lpstr>
      <vt:lpstr>Сервисы оповещения</vt:lpstr>
      <vt:lpstr>События, при которых инициируются межсистемные взаимодействия</vt:lpstr>
      <vt:lpstr>Состав смежных информационных систем и информационные потоки</vt:lpstr>
      <vt:lpstr>Интерфейсы</vt:lpstr>
    </vt:vector>
  </TitlesOfParts>
  <Company>SPecialiST RePack</Company>
  <LinksUpToDate>false</LinksUpToDate>
  <CharactersWithSpaces>56992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8</cp:revision>
  <dcterms:created xsi:type="dcterms:W3CDTF">2016-04-06T06:46:00Z</dcterms:created>
  <dcterms:modified xsi:type="dcterms:W3CDTF">2016-06-07T10:51:00Z</dcterms:modified>
</cp:coreProperties>
</file>