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1F" w:rsidRDefault="0037701F" w:rsidP="00151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Проект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РОСТОВСКАЯ ОБЛАСТЬ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КРАСНОСУЛИНСКИЙ РАЙОН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АДМИНИСТРАЦИЯ</w:t>
      </w:r>
    </w:p>
    <w:p w:rsidR="0015137C" w:rsidRPr="0015137C" w:rsidRDefault="00875232" w:rsidP="00151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ДОЛОТИНСКОГО</w:t>
      </w:r>
      <w:r w:rsidR="0015137C" w:rsidRPr="0015137C">
        <w:rPr>
          <w:b/>
          <w:sz w:val="24"/>
          <w:szCs w:val="24"/>
        </w:rPr>
        <w:t xml:space="preserve"> 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СЕЛЬСКОГО ПОСЕЛЕНИЯ</w:t>
      </w:r>
    </w:p>
    <w:p w:rsidR="0015137C" w:rsidRPr="0015137C" w:rsidRDefault="0015137C" w:rsidP="0015137C">
      <w:pPr>
        <w:rPr>
          <w:b/>
          <w:sz w:val="24"/>
          <w:szCs w:val="24"/>
        </w:rPr>
      </w:pP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ПОСТАНОВЛЕНИЕ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</w:p>
    <w:p w:rsidR="0015137C" w:rsidRDefault="0037701F" w:rsidP="0015137C">
      <w:pPr>
        <w:tabs>
          <w:tab w:val="center" w:pos="3686"/>
          <w:tab w:val="righ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="00F22EFC" w:rsidRPr="00F22EFC">
        <w:rPr>
          <w:b/>
          <w:sz w:val="24"/>
          <w:szCs w:val="24"/>
        </w:rPr>
        <w:t>.05.2016</w:t>
      </w:r>
      <w:r w:rsidR="0015137C" w:rsidRPr="00F22EFC">
        <w:rPr>
          <w:b/>
          <w:sz w:val="24"/>
          <w:szCs w:val="24"/>
        </w:rPr>
        <w:t xml:space="preserve">                                                        № </w:t>
      </w:r>
      <w:r>
        <w:rPr>
          <w:b/>
          <w:sz w:val="24"/>
          <w:szCs w:val="24"/>
        </w:rPr>
        <w:t>___</w:t>
      </w:r>
      <w:r w:rsidR="0015137C" w:rsidRPr="00F22EFC">
        <w:rPr>
          <w:sz w:val="24"/>
          <w:szCs w:val="24"/>
        </w:rPr>
        <w:t xml:space="preserve">   </w:t>
      </w:r>
      <w:r w:rsidR="0015137C" w:rsidRPr="0015137C">
        <w:rPr>
          <w:b/>
          <w:sz w:val="24"/>
          <w:szCs w:val="24"/>
        </w:rPr>
        <w:t xml:space="preserve">     </w:t>
      </w:r>
      <w:r w:rsidR="00875232">
        <w:rPr>
          <w:b/>
          <w:sz w:val="24"/>
          <w:szCs w:val="24"/>
        </w:rPr>
        <w:t xml:space="preserve">           </w:t>
      </w:r>
      <w:r w:rsidR="0015137C" w:rsidRPr="0015137C">
        <w:rPr>
          <w:b/>
          <w:sz w:val="24"/>
          <w:szCs w:val="24"/>
        </w:rPr>
        <w:t xml:space="preserve">                х. </w:t>
      </w:r>
      <w:r w:rsidR="00D64BCB">
        <w:rPr>
          <w:b/>
          <w:sz w:val="24"/>
          <w:szCs w:val="24"/>
        </w:rPr>
        <w:t>Мола</w:t>
      </w:r>
      <w:r w:rsidR="00875232">
        <w:rPr>
          <w:b/>
          <w:sz w:val="24"/>
          <w:szCs w:val="24"/>
        </w:rPr>
        <w:t>канский</w:t>
      </w:r>
    </w:p>
    <w:p w:rsidR="00875232" w:rsidRPr="0015137C" w:rsidRDefault="00875232" w:rsidP="0015137C">
      <w:pPr>
        <w:tabs>
          <w:tab w:val="center" w:pos="3686"/>
          <w:tab w:val="right" w:pos="7938"/>
        </w:tabs>
        <w:rPr>
          <w:sz w:val="24"/>
          <w:szCs w:val="24"/>
        </w:rPr>
      </w:pPr>
    </w:p>
    <w:p w:rsidR="00E33BFD" w:rsidRPr="0015137C" w:rsidRDefault="0015137C" w:rsidP="0015137C">
      <w:pPr>
        <w:tabs>
          <w:tab w:val="left" w:pos="5387"/>
        </w:tabs>
        <w:spacing w:line="216" w:lineRule="auto"/>
        <w:ind w:right="464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 внесении изменений в Постановление Администрации</w:t>
      </w:r>
      <w:r w:rsidR="00875232">
        <w:rPr>
          <w:kern w:val="2"/>
          <w:sz w:val="24"/>
          <w:szCs w:val="24"/>
        </w:rPr>
        <w:t xml:space="preserve"> Долотинского</w:t>
      </w:r>
      <w:r>
        <w:rPr>
          <w:kern w:val="2"/>
          <w:sz w:val="24"/>
          <w:szCs w:val="24"/>
        </w:rPr>
        <w:t xml:space="preserve"> сельско</w:t>
      </w:r>
      <w:r w:rsidR="001A6E97">
        <w:rPr>
          <w:kern w:val="2"/>
          <w:sz w:val="24"/>
          <w:szCs w:val="24"/>
        </w:rPr>
        <w:t>го поселения от 30.12.2015 № 192</w:t>
      </w:r>
      <w:r>
        <w:rPr>
          <w:kern w:val="2"/>
          <w:sz w:val="24"/>
          <w:szCs w:val="24"/>
        </w:rPr>
        <w:t xml:space="preserve"> «</w:t>
      </w:r>
      <w:r w:rsidR="00E33BFD" w:rsidRPr="0015137C">
        <w:rPr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</w:t>
      </w:r>
      <w:r w:rsidR="004A6C7E" w:rsidRPr="0015137C">
        <w:rPr>
          <w:kern w:val="2"/>
          <w:sz w:val="24"/>
          <w:szCs w:val="24"/>
        </w:rPr>
        <w:t xml:space="preserve">Администрации </w:t>
      </w:r>
      <w:r w:rsidR="00875232">
        <w:rPr>
          <w:kern w:val="2"/>
          <w:sz w:val="24"/>
          <w:szCs w:val="24"/>
        </w:rPr>
        <w:t>Долотинского с</w:t>
      </w:r>
      <w:r w:rsidR="004A6C7E" w:rsidRPr="0015137C">
        <w:rPr>
          <w:kern w:val="2"/>
          <w:sz w:val="24"/>
          <w:szCs w:val="24"/>
        </w:rPr>
        <w:t xml:space="preserve">ельского поселения, муниципальных бюджетных учреждений </w:t>
      </w:r>
      <w:r w:rsidR="00875232">
        <w:rPr>
          <w:kern w:val="2"/>
          <w:sz w:val="24"/>
          <w:szCs w:val="24"/>
        </w:rPr>
        <w:t>Долотинского</w:t>
      </w:r>
      <w:r w:rsidR="004A6C7E" w:rsidRPr="0015137C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>»</w:t>
      </w:r>
    </w:p>
    <w:p w:rsidR="00E33BFD" w:rsidRPr="0015137C" w:rsidRDefault="00E33BFD" w:rsidP="00E33BFD">
      <w:pPr>
        <w:spacing w:line="216" w:lineRule="auto"/>
        <w:jc w:val="center"/>
        <w:rPr>
          <w:b/>
          <w:kern w:val="2"/>
          <w:sz w:val="24"/>
          <w:szCs w:val="24"/>
        </w:rPr>
      </w:pPr>
    </w:p>
    <w:p w:rsidR="00B125B4" w:rsidRPr="0015137C" w:rsidRDefault="0015137C" w:rsidP="00E33BFD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5137C">
        <w:rPr>
          <w:sz w:val="24"/>
          <w:szCs w:val="24"/>
        </w:rPr>
        <w:t>В целях приведения нормативн</w:t>
      </w:r>
      <w:r>
        <w:rPr>
          <w:sz w:val="24"/>
          <w:szCs w:val="24"/>
        </w:rPr>
        <w:t>о-</w:t>
      </w:r>
      <w:r w:rsidRPr="0015137C">
        <w:rPr>
          <w:sz w:val="24"/>
          <w:szCs w:val="24"/>
        </w:rPr>
        <w:t xml:space="preserve">правовых актов Администрации </w:t>
      </w:r>
      <w:r w:rsidR="00875232">
        <w:rPr>
          <w:sz w:val="24"/>
          <w:szCs w:val="24"/>
        </w:rPr>
        <w:t xml:space="preserve">Долотинского </w:t>
      </w:r>
      <w:r w:rsidRPr="0015137C">
        <w:rPr>
          <w:kern w:val="2"/>
          <w:sz w:val="24"/>
          <w:szCs w:val="24"/>
        </w:rPr>
        <w:t>сельского поселения</w:t>
      </w:r>
      <w:r w:rsidRPr="0015137C">
        <w:rPr>
          <w:sz w:val="24"/>
          <w:szCs w:val="24"/>
        </w:rPr>
        <w:t xml:space="preserve"> в соответствие с действующим законодательством, </w:t>
      </w:r>
      <w:r w:rsidRPr="0015137C">
        <w:rPr>
          <w:kern w:val="2"/>
          <w:sz w:val="24"/>
          <w:szCs w:val="24"/>
        </w:rPr>
        <w:t xml:space="preserve">руководствуясь статьей </w:t>
      </w:r>
      <w:r>
        <w:rPr>
          <w:kern w:val="2"/>
          <w:sz w:val="24"/>
          <w:szCs w:val="24"/>
        </w:rPr>
        <w:t>30</w:t>
      </w:r>
      <w:r w:rsidR="002C019A" w:rsidRPr="0015137C">
        <w:rPr>
          <w:kern w:val="2"/>
          <w:sz w:val="24"/>
          <w:szCs w:val="24"/>
        </w:rPr>
        <w:t xml:space="preserve"> Устава муниципального образования «</w:t>
      </w:r>
      <w:r w:rsidR="00875232">
        <w:rPr>
          <w:kern w:val="2"/>
          <w:sz w:val="24"/>
          <w:szCs w:val="24"/>
        </w:rPr>
        <w:t>Долотинск</w:t>
      </w:r>
      <w:r w:rsidR="002C019A" w:rsidRPr="0015137C">
        <w:rPr>
          <w:kern w:val="2"/>
          <w:sz w:val="24"/>
          <w:szCs w:val="24"/>
        </w:rPr>
        <w:t xml:space="preserve">ое сельское поселение», Администрация </w:t>
      </w:r>
      <w:r w:rsidR="00875232">
        <w:rPr>
          <w:kern w:val="2"/>
          <w:sz w:val="24"/>
          <w:szCs w:val="24"/>
        </w:rPr>
        <w:t>Долотинского</w:t>
      </w:r>
      <w:r w:rsidR="002C019A" w:rsidRPr="0015137C">
        <w:rPr>
          <w:kern w:val="2"/>
          <w:sz w:val="24"/>
          <w:szCs w:val="24"/>
        </w:rPr>
        <w:t xml:space="preserve"> сельского поселения</w:t>
      </w:r>
      <w:r w:rsidR="003C1F19">
        <w:rPr>
          <w:kern w:val="2"/>
          <w:sz w:val="24"/>
          <w:szCs w:val="24"/>
        </w:rPr>
        <w:t>,</w:t>
      </w:r>
    </w:p>
    <w:p w:rsid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ПОСТАНОВЛЯЕТ</w:t>
      </w:r>
      <w:r w:rsidR="00E33BFD" w:rsidRPr="0015137C">
        <w:rPr>
          <w:kern w:val="2"/>
          <w:sz w:val="24"/>
          <w:szCs w:val="24"/>
        </w:rPr>
        <w:t>:</w:t>
      </w:r>
    </w:p>
    <w:p w:rsidR="0015137C" w:rsidRP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3C1F19" w:rsidRDefault="00E33BFD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137C">
        <w:rPr>
          <w:kern w:val="2"/>
          <w:sz w:val="24"/>
          <w:szCs w:val="24"/>
        </w:rPr>
        <w:t>1. </w:t>
      </w:r>
      <w:r w:rsidR="0015137C" w:rsidRPr="0015137C">
        <w:rPr>
          <w:kern w:val="2"/>
          <w:sz w:val="24"/>
          <w:szCs w:val="24"/>
        </w:rPr>
        <w:t xml:space="preserve">Внести изменение в </w:t>
      </w:r>
      <w:r w:rsidR="0015137C" w:rsidRPr="0015137C">
        <w:rPr>
          <w:sz w:val="24"/>
          <w:szCs w:val="24"/>
        </w:rPr>
        <w:t xml:space="preserve">Постановление Администрации </w:t>
      </w:r>
      <w:r w:rsidR="00875232">
        <w:rPr>
          <w:sz w:val="24"/>
          <w:szCs w:val="24"/>
        </w:rPr>
        <w:t>Долотинского</w:t>
      </w:r>
      <w:r w:rsidR="0015137C" w:rsidRPr="0015137C">
        <w:rPr>
          <w:sz w:val="24"/>
          <w:szCs w:val="24"/>
        </w:rPr>
        <w:t xml:space="preserve"> сельско</w:t>
      </w:r>
      <w:r w:rsidR="001A6E97">
        <w:rPr>
          <w:sz w:val="24"/>
          <w:szCs w:val="24"/>
        </w:rPr>
        <w:t>го поселения от 30.12.2015 № 192</w:t>
      </w:r>
      <w:r w:rsidR="0015137C" w:rsidRPr="0015137C">
        <w:rPr>
          <w:sz w:val="24"/>
          <w:szCs w:val="24"/>
        </w:rPr>
        <w:t xml:space="preserve"> «Об утверждении Правил определения нормативных затрат на обеспечение функций Администрации </w:t>
      </w:r>
      <w:r w:rsidR="00875232">
        <w:rPr>
          <w:sz w:val="24"/>
          <w:szCs w:val="24"/>
        </w:rPr>
        <w:t>Долотинского</w:t>
      </w:r>
      <w:r w:rsidR="0015137C" w:rsidRPr="0015137C">
        <w:rPr>
          <w:sz w:val="24"/>
          <w:szCs w:val="24"/>
        </w:rPr>
        <w:t xml:space="preserve"> сельского поселения, муниципальных бюджетных учреждений </w:t>
      </w:r>
      <w:r w:rsidR="00875232">
        <w:rPr>
          <w:sz w:val="24"/>
          <w:szCs w:val="24"/>
        </w:rPr>
        <w:t>Долотинского</w:t>
      </w:r>
      <w:r w:rsidR="0015137C" w:rsidRPr="0015137C">
        <w:rPr>
          <w:sz w:val="24"/>
          <w:szCs w:val="24"/>
        </w:rPr>
        <w:t xml:space="preserve"> сельского поселения» </w:t>
      </w:r>
      <w:r w:rsidR="003C1F19">
        <w:rPr>
          <w:sz w:val="24"/>
          <w:szCs w:val="24"/>
        </w:rPr>
        <w:t>следующие изменения:</w:t>
      </w:r>
    </w:p>
    <w:p w:rsidR="00875232" w:rsidRDefault="003C1F19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И</w:t>
      </w:r>
      <w:r w:rsidR="0015137C" w:rsidRPr="0015137C">
        <w:rPr>
          <w:sz w:val="24"/>
          <w:szCs w:val="24"/>
        </w:rPr>
        <w:t>сключи</w:t>
      </w:r>
      <w:r>
        <w:rPr>
          <w:sz w:val="24"/>
          <w:szCs w:val="24"/>
        </w:rPr>
        <w:t>ть</w:t>
      </w:r>
      <w:r w:rsidR="0015137C" w:rsidRPr="0015137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наименовании постановления и </w:t>
      </w:r>
      <w:r w:rsidR="0015137C" w:rsidRPr="0015137C">
        <w:rPr>
          <w:sz w:val="24"/>
          <w:szCs w:val="24"/>
        </w:rPr>
        <w:t xml:space="preserve">пункте 2 </w:t>
      </w:r>
      <w:r>
        <w:rPr>
          <w:sz w:val="24"/>
          <w:szCs w:val="24"/>
        </w:rPr>
        <w:t xml:space="preserve">постановления </w:t>
      </w:r>
      <w:r w:rsidR="0015137C" w:rsidRPr="0015137C">
        <w:rPr>
          <w:sz w:val="24"/>
          <w:szCs w:val="24"/>
        </w:rPr>
        <w:t xml:space="preserve">слова </w:t>
      </w:r>
    </w:p>
    <w:p w:rsidR="00E33BFD" w:rsidRPr="0015137C" w:rsidRDefault="0015137C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137C">
        <w:rPr>
          <w:sz w:val="24"/>
          <w:szCs w:val="24"/>
        </w:rPr>
        <w:t>«</w:t>
      </w:r>
      <w:r w:rsidR="003C1F19" w:rsidRPr="0015137C">
        <w:rPr>
          <w:color w:val="000000" w:themeColor="text1"/>
          <w:sz w:val="24"/>
          <w:szCs w:val="24"/>
        </w:rPr>
        <w:t xml:space="preserve">муниципальных бюджетных учреждений </w:t>
      </w:r>
      <w:r w:rsidR="00875232">
        <w:rPr>
          <w:color w:val="000000" w:themeColor="text1"/>
          <w:sz w:val="24"/>
          <w:szCs w:val="24"/>
        </w:rPr>
        <w:t>Долотинского</w:t>
      </w:r>
      <w:r w:rsidR="003C1F19" w:rsidRPr="0015137C">
        <w:rPr>
          <w:color w:val="000000" w:themeColor="text1"/>
          <w:sz w:val="24"/>
          <w:szCs w:val="24"/>
        </w:rPr>
        <w:t xml:space="preserve"> сельского</w:t>
      </w:r>
      <w:r w:rsidR="00875232">
        <w:rPr>
          <w:color w:val="000000" w:themeColor="text1"/>
          <w:sz w:val="24"/>
          <w:szCs w:val="24"/>
        </w:rPr>
        <w:t xml:space="preserve"> поселения</w:t>
      </w:r>
      <w:r w:rsidRPr="0015137C">
        <w:rPr>
          <w:sz w:val="24"/>
          <w:szCs w:val="24"/>
        </w:rPr>
        <w:t>»</w:t>
      </w:r>
      <w:r w:rsidR="003C1F19">
        <w:rPr>
          <w:sz w:val="24"/>
          <w:szCs w:val="24"/>
        </w:rPr>
        <w:t>;</w:t>
      </w:r>
    </w:p>
    <w:p w:rsidR="00E33BFD" w:rsidRPr="0015137C" w:rsidRDefault="003C1F19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3BFD" w:rsidRPr="0015137C">
        <w:rPr>
          <w:sz w:val="24"/>
          <w:szCs w:val="24"/>
        </w:rPr>
        <w:t>2. </w:t>
      </w:r>
      <w:r>
        <w:rPr>
          <w:sz w:val="24"/>
          <w:szCs w:val="24"/>
        </w:rPr>
        <w:t>И</w:t>
      </w:r>
      <w:r w:rsidRPr="0015137C">
        <w:rPr>
          <w:sz w:val="24"/>
          <w:szCs w:val="24"/>
        </w:rPr>
        <w:t>сключи</w:t>
      </w:r>
      <w:r>
        <w:rPr>
          <w:sz w:val="24"/>
          <w:szCs w:val="24"/>
        </w:rPr>
        <w:t>ть</w:t>
      </w:r>
      <w:r w:rsidR="00875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тексту в приложении к постановлению слова </w:t>
      </w:r>
      <w:r w:rsidRPr="0015137C">
        <w:rPr>
          <w:sz w:val="24"/>
          <w:szCs w:val="24"/>
        </w:rPr>
        <w:t>«</w:t>
      </w:r>
      <w:r w:rsidRPr="0015137C">
        <w:rPr>
          <w:color w:val="000000" w:themeColor="text1"/>
          <w:sz w:val="24"/>
          <w:szCs w:val="24"/>
        </w:rPr>
        <w:t xml:space="preserve">муниципальных бюджетных учреждений </w:t>
      </w:r>
      <w:r w:rsidR="00875232">
        <w:rPr>
          <w:color w:val="000000" w:themeColor="text1"/>
          <w:sz w:val="24"/>
          <w:szCs w:val="24"/>
        </w:rPr>
        <w:t>Долотинского</w:t>
      </w:r>
      <w:r w:rsidRPr="0015137C">
        <w:rPr>
          <w:color w:val="000000" w:themeColor="text1"/>
          <w:sz w:val="24"/>
          <w:szCs w:val="24"/>
        </w:rPr>
        <w:t xml:space="preserve"> сельского</w:t>
      </w:r>
      <w:r w:rsidR="00875232">
        <w:rPr>
          <w:color w:val="000000" w:themeColor="text1"/>
          <w:sz w:val="24"/>
          <w:szCs w:val="24"/>
        </w:rPr>
        <w:t xml:space="preserve"> поселения</w:t>
      </w:r>
      <w:r w:rsidRPr="0015137C">
        <w:rPr>
          <w:sz w:val="24"/>
          <w:szCs w:val="24"/>
        </w:rPr>
        <w:t>»</w:t>
      </w:r>
      <w:r w:rsidR="00E33BFD" w:rsidRPr="0015137C">
        <w:rPr>
          <w:sz w:val="24"/>
          <w:szCs w:val="24"/>
        </w:rPr>
        <w:t>.</w:t>
      </w:r>
    </w:p>
    <w:p w:rsidR="003C1F19" w:rsidRDefault="003C1F19" w:rsidP="003C1F19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33BFD" w:rsidRPr="0015137C">
        <w:rPr>
          <w:kern w:val="2"/>
          <w:sz w:val="24"/>
          <w:szCs w:val="24"/>
        </w:rPr>
        <w:t xml:space="preserve">. Постановление </w:t>
      </w:r>
      <w:r w:rsidR="001118C1">
        <w:rPr>
          <w:kern w:val="2"/>
          <w:sz w:val="24"/>
          <w:szCs w:val="24"/>
        </w:rPr>
        <w:t xml:space="preserve">подлежит обнародованию и </w:t>
      </w:r>
      <w:r w:rsidR="00E33BFD" w:rsidRPr="0015137C">
        <w:rPr>
          <w:kern w:val="2"/>
          <w:sz w:val="24"/>
          <w:szCs w:val="24"/>
        </w:rPr>
        <w:t>вст</w:t>
      </w:r>
      <w:r>
        <w:rPr>
          <w:kern w:val="2"/>
          <w:sz w:val="24"/>
          <w:szCs w:val="24"/>
        </w:rPr>
        <w:t>упает в силу с 1 января 2016 г.</w:t>
      </w:r>
    </w:p>
    <w:p w:rsidR="00B125B4" w:rsidRPr="0015137C" w:rsidRDefault="003C1F19" w:rsidP="003C1F19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B125B4" w:rsidRPr="0015137C">
        <w:rPr>
          <w:kern w:val="2"/>
          <w:sz w:val="24"/>
          <w:szCs w:val="24"/>
        </w:rPr>
        <w:t xml:space="preserve">. </w:t>
      </w:r>
      <w:proofErr w:type="gramStart"/>
      <w:r w:rsidR="00B125B4" w:rsidRPr="0015137C">
        <w:rPr>
          <w:kern w:val="2"/>
          <w:sz w:val="24"/>
          <w:szCs w:val="24"/>
        </w:rPr>
        <w:t>Контроль за</w:t>
      </w:r>
      <w:proofErr w:type="gramEnd"/>
      <w:r w:rsidR="00B125B4" w:rsidRPr="0015137C">
        <w:rPr>
          <w:kern w:val="2"/>
          <w:sz w:val="24"/>
          <w:szCs w:val="24"/>
        </w:rPr>
        <w:t xml:space="preserve"> исполнением постановления </w:t>
      </w:r>
      <w:r>
        <w:rPr>
          <w:kern w:val="2"/>
          <w:sz w:val="24"/>
          <w:szCs w:val="24"/>
        </w:rPr>
        <w:t>оставляю за собой</w:t>
      </w:r>
      <w:r w:rsidR="00B125B4" w:rsidRPr="0015137C">
        <w:rPr>
          <w:kern w:val="2"/>
          <w:sz w:val="24"/>
          <w:szCs w:val="24"/>
        </w:rPr>
        <w:t xml:space="preserve">. </w:t>
      </w:r>
    </w:p>
    <w:p w:rsidR="00BB45AD" w:rsidRDefault="00BB45AD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Pr="0015137C" w:rsidRDefault="003C1F19" w:rsidP="00B125B4">
      <w:pPr>
        <w:spacing w:line="216" w:lineRule="auto"/>
        <w:rPr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394"/>
        <w:gridCol w:w="2057"/>
      </w:tblGrid>
      <w:tr w:rsidR="00813E69" w:rsidTr="001626F1">
        <w:tc>
          <w:tcPr>
            <w:tcW w:w="2943" w:type="dxa"/>
          </w:tcPr>
          <w:p w:rsidR="00813E69" w:rsidRPr="0037701F" w:rsidRDefault="00813E69" w:rsidP="001626F1">
            <w:pPr>
              <w:rPr>
                <w:sz w:val="24"/>
                <w:szCs w:val="24"/>
              </w:rPr>
            </w:pPr>
          </w:p>
          <w:p w:rsidR="00813E69" w:rsidRPr="0037701F" w:rsidRDefault="00813E69" w:rsidP="001626F1">
            <w:pPr>
              <w:rPr>
                <w:sz w:val="24"/>
                <w:szCs w:val="24"/>
              </w:rPr>
            </w:pPr>
          </w:p>
          <w:p w:rsidR="00813E69" w:rsidRPr="0037701F" w:rsidRDefault="00813E69" w:rsidP="001626F1">
            <w:pPr>
              <w:rPr>
                <w:sz w:val="24"/>
                <w:szCs w:val="24"/>
              </w:rPr>
            </w:pPr>
          </w:p>
          <w:p w:rsidR="00813E69" w:rsidRPr="00813E69" w:rsidRDefault="00813E69" w:rsidP="001626F1">
            <w:pPr>
              <w:rPr>
                <w:sz w:val="24"/>
                <w:szCs w:val="24"/>
              </w:rPr>
            </w:pPr>
            <w:r w:rsidRPr="00813E69">
              <w:rPr>
                <w:sz w:val="24"/>
                <w:szCs w:val="24"/>
              </w:rPr>
              <w:t>Глава Долотинского сельского поселения</w:t>
            </w:r>
          </w:p>
          <w:p w:rsidR="00813E69" w:rsidRPr="00813E69" w:rsidRDefault="00813E69" w:rsidP="001626F1">
            <w:pPr>
              <w:rPr>
                <w:sz w:val="24"/>
                <w:szCs w:val="24"/>
              </w:rPr>
            </w:pPr>
          </w:p>
          <w:p w:rsidR="00813E69" w:rsidRPr="00813E69" w:rsidRDefault="00813E69" w:rsidP="001626F1">
            <w:pPr>
              <w:rPr>
                <w:sz w:val="24"/>
                <w:szCs w:val="24"/>
              </w:rPr>
            </w:pPr>
          </w:p>
          <w:p w:rsidR="00813E69" w:rsidRPr="00813E69" w:rsidRDefault="00813E69" w:rsidP="001626F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3E69" w:rsidRDefault="00813E69" w:rsidP="001626F1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057" w:type="dxa"/>
          </w:tcPr>
          <w:p w:rsidR="00813E69" w:rsidRDefault="00813E69" w:rsidP="001626F1">
            <w:pPr>
              <w:rPr>
                <w:szCs w:val="28"/>
              </w:rPr>
            </w:pPr>
          </w:p>
          <w:p w:rsidR="00813E69" w:rsidRDefault="00813E69" w:rsidP="001626F1">
            <w:pPr>
              <w:rPr>
                <w:szCs w:val="28"/>
              </w:rPr>
            </w:pPr>
          </w:p>
          <w:p w:rsidR="00813E69" w:rsidRDefault="00813E69" w:rsidP="001626F1">
            <w:pPr>
              <w:rPr>
                <w:szCs w:val="28"/>
              </w:rPr>
            </w:pPr>
          </w:p>
          <w:p w:rsidR="00813E69" w:rsidRDefault="00813E69" w:rsidP="001626F1">
            <w:pPr>
              <w:rPr>
                <w:sz w:val="24"/>
                <w:szCs w:val="24"/>
              </w:rPr>
            </w:pPr>
          </w:p>
          <w:p w:rsidR="00813E69" w:rsidRPr="00813E69" w:rsidRDefault="00813E69" w:rsidP="001626F1">
            <w:pPr>
              <w:rPr>
                <w:sz w:val="24"/>
                <w:szCs w:val="24"/>
              </w:rPr>
            </w:pPr>
            <w:proofErr w:type="spellStart"/>
            <w:r w:rsidRPr="00813E69">
              <w:rPr>
                <w:sz w:val="24"/>
                <w:szCs w:val="24"/>
              </w:rPr>
              <w:t>Е.Н.Кудинова</w:t>
            </w:r>
            <w:proofErr w:type="spellEnd"/>
          </w:p>
          <w:p w:rsidR="00813E69" w:rsidRDefault="00813E69" w:rsidP="001626F1">
            <w:pPr>
              <w:rPr>
                <w:szCs w:val="28"/>
              </w:rPr>
            </w:pPr>
          </w:p>
        </w:tc>
      </w:tr>
    </w:tbl>
    <w:p w:rsidR="00E33BFD" w:rsidRPr="0015137C" w:rsidRDefault="00E33BFD" w:rsidP="00813E69">
      <w:pPr>
        <w:spacing w:line="216" w:lineRule="auto"/>
        <w:rPr>
          <w:kern w:val="2"/>
          <w:sz w:val="24"/>
          <w:szCs w:val="24"/>
        </w:rPr>
      </w:pPr>
    </w:p>
    <w:sectPr w:rsidR="00E33BFD" w:rsidRPr="0015137C" w:rsidSect="00B125B4">
      <w:footerReference w:type="default" r:id="rId9"/>
      <w:pgSz w:w="11907" w:h="16840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0E" w:rsidRDefault="00113C0E">
      <w:r>
        <w:separator/>
      </w:r>
    </w:p>
  </w:endnote>
  <w:endnote w:type="continuationSeparator" w:id="0">
    <w:p w:rsidR="00113C0E" w:rsidRDefault="0011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7C" w:rsidRDefault="00B418AB">
    <w:pPr>
      <w:pStyle w:val="a7"/>
      <w:jc w:val="right"/>
    </w:pPr>
    <w:r>
      <w:fldChar w:fldCharType="begin"/>
    </w:r>
    <w:r w:rsidR="0015137C">
      <w:instrText xml:space="preserve"> PAGE   \* MERGEFORMAT </w:instrText>
    </w:r>
    <w:r>
      <w:fldChar w:fldCharType="separate"/>
    </w:r>
    <w:r w:rsidR="00FA1B9C">
      <w:rPr>
        <w:noProof/>
      </w:rPr>
      <w:t>36</w:t>
    </w:r>
    <w:r>
      <w:fldChar w:fldCharType="end"/>
    </w:r>
  </w:p>
  <w:p w:rsidR="0015137C" w:rsidRDefault="001513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0E" w:rsidRDefault="00113C0E">
      <w:r>
        <w:separator/>
      </w:r>
    </w:p>
  </w:footnote>
  <w:footnote w:type="continuationSeparator" w:id="0">
    <w:p w:rsidR="00113C0E" w:rsidRDefault="0011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1118C1"/>
    <w:rsid w:val="00113C0E"/>
    <w:rsid w:val="0015137C"/>
    <w:rsid w:val="001A6E97"/>
    <w:rsid w:val="001C589C"/>
    <w:rsid w:val="0029675C"/>
    <w:rsid w:val="002B0DC4"/>
    <w:rsid w:val="002C019A"/>
    <w:rsid w:val="0037346E"/>
    <w:rsid w:val="0037701F"/>
    <w:rsid w:val="00386481"/>
    <w:rsid w:val="003C1F19"/>
    <w:rsid w:val="0044412A"/>
    <w:rsid w:val="004705E8"/>
    <w:rsid w:val="00484575"/>
    <w:rsid w:val="004A6C7E"/>
    <w:rsid w:val="004B1EBB"/>
    <w:rsid w:val="004C5878"/>
    <w:rsid w:val="00520089"/>
    <w:rsid w:val="00521552"/>
    <w:rsid w:val="00745C25"/>
    <w:rsid w:val="00813E69"/>
    <w:rsid w:val="00875232"/>
    <w:rsid w:val="00916844"/>
    <w:rsid w:val="00A110FF"/>
    <w:rsid w:val="00A26D62"/>
    <w:rsid w:val="00A31B40"/>
    <w:rsid w:val="00A358CE"/>
    <w:rsid w:val="00A60032"/>
    <w:rsid w:val="00B044EC"/>
    <w:rsid w:val="00B125B4"/>
    <w:rsid w:val="00B418AB"/>
    <w:rsid w:val="00B969E7"/>
    <w:rsid w:val="00BA7B80"/>
    <w:rsid w:val="00BB2556"/>
    <w:rsid w:val="00BB45AD"/>
    <w:rsid w:val="00C131F7"/>
    <w:rsid w:val="00C636F5"/>
    <w:rsid w:val="00CA624A"/>
    <w:rsid w:val="00D64BCB"/>
    <w:rsid w:val="00D94D8F"/>
    <w:rsid w:val="00DC1494"/>
    <w:rsid w:val="00E1105E"/>
    <w:rsid w:val="00E33BFD"/>
    <w:rsid w:val="00F22EFC"/>
    <w:rsid w:val="00F844C9"/>
    <w:rsid w:val="00FA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BD80-0B27-4E74-8072-FD544BD4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kuimz</dc:creator>
  <cp:lastModifiedBy>User</cp:lastModifiedBy>
  <cp:revision>5</cp:revision>
  <cp:lastPrinted>2016-06-03T07:05:00Z</cp:lastPrinted>
  <dcterms:created xsi:type="dcterms:W3CDTF">2016-01-03T12:54:00Z</dcterms:created>
  <dcterms:modified xsi:type="dcterms:W3CDTF">2016-07-28T05:54:00Z</dcterms:modified>
</cp:coreProperties>
</file>