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51" w:rsidRPr="00522523" w:rsidRDefault="00B40551" w:rsidP="00B40551">
      <w:pPr>
        <w:jc w:val="center"/>
        <w:rPr>
          <w:sz w:val="28"/>
          <w:szCs w:val="28"/>
        </w:rPr>
      </w:pPr>
      <w:r w:rsidRPr="00522523">
        <w:rPr>
          <w:sz w:val="28"/>
          <w:szCs w:val="28"/>
        </w:rPr>
        <w:t>РОСТОВСКАЯ ОБЛАСТЬ</w:t>
      </w:r>
    </w:p>
    <w:p w:rsidR="00B40551" w:rsidRPr="00522523" w:rsidRDefault="00B40551" w:rsidP="00B40551">
      <w:pPr>
        <w:jc w:val="center"/>
        <w:rPr>
          <w:sz w:val="28"/>
          <w:szCs w:val="28"/>
        </w:rPr>
      </w:pPr>
      <w:r w:rsidRPr="00522523">
        <w:rPr>
          <w:sz w:val="28"/>
          <w:szCs w:val="28"/>
        </w:rPr>
        <w:t>КРАСНОСУЛИНСКИЙ РАЙОН</w:t>
      </w:r>
    </w:p>
    <w:p w:rsidR="00B40551" w:rsidRPr="00522523" w:rsidRDefault="00B40551" w:rsidP="00B40551">
      <w:pPr>
        <w:jc w:val="center"/>
        <w:rPr>
          <w:sz w:val="28"/>
          <w:szCs w:val="28"/>
        </w:rPr>
      </w:pPr>
      <w:r w:rsidRPr="00522523">
        <w:rPr>
          <w:sz w:val="28"/>
          <w:szCs w:val="28"/>
        </w:rPr>
        <w:t>СОБРАНИЕ ДЕПУТАТОВ ДОЛОТИНСКОГО СЕЛЬСКОГО ПОСЕЛЕНИЯ</w:t>
      </w:r>
    </w:p>
    <w:p w:rsidR="00B40551" w:rsidRPr="002F2715" w:rsidRDefault="00B40551" w:rsidP="00B40551">
      <w:pPr>
        <w:pStyle w:val="2"/>
        <w:jc w:val="center"/>
        <w:rPr>
          <w:rFonts w:ascii="Times New Roman" w:hAnsi="Times New Roman"/>
          <w:i w:val="0"/>
        </w:rPr>
      </w:pPr>
      <w:r w:rsidRPr="00522523">
        <w:rPr>
          <w:rFonts w:ascii="Times New Roman" w:hAnsi="Times New Roman"/>
          <w:b w:val="0"/>
          <w:i w:val="0"/>
        </w:rPr>
        <w:t>Решение</w:t>
      </w:r>
      <w:r>
        <w:rPr>
          <w:rFonts w:ascii="Times New Roman" w:hAnsi="Times New Roman"/>
          <w:b w:val="0"/>
          <w:i w:val="0"/>
        </w:rPr>
        <w:t xml:space="preserve">       </w:t>
      </w:r>
    </w:p>
    <w:p w:rsidR="00B40551" w:rsidRPr="00522523" w:rsidRDefault="00B40551" w:rsidP="00B40551">
      <w:pPr>
        <w:rPr>
          <w:lang w:eastAsia="x-none"/>
        </w:rPr>
      </w:pPr>
    </w:p>
    <w:p w:rsidR="00B40551" w:rsidRPr="00522523" w:rsidRDefault="00B40551" w:rsidP="00B40551">
      <w:pPr>
        <w:jc w:val="both"/>
        <w:rPr>
          <w:sz w:val="28"/>
          <w:szCs w:val="28"/>
        </w:rPr>
      </w:pPr>
      <w:r>
        <w:rPr>
          <w:sz w:val="28"/>
          <w:szCs w:val="28"/>
        </w:rPr>
        <w:t>22.11.2019</w:t>
      </w:r>
      <w:r w:rsidRPr="0052252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108</w:t>
      </w:r>
      <w:r w:rsidRPr="00522523">
        <w:rPr>
          <w:sz w:val="28"/>
          <w:szCs w:val="28"/>
        </w:rPr>
        <w:t xml:space="preserve">                                   х.Молаканский</w:t>
      </w:r>
    </w:p>
    <w:p w:rsidR="00B40551" w:rsidRPr="00522523" w:rsidRDefault="00B40551" w:rsidP="00B40551">
      <w:pPr>
        <w:tabs>
          <w:tab w:val="left" w:pos="5529"/>
        </w:tabs>
        <w:jc w:val="both"/>
        <w:rPr>
          <w:sz w:val="28"/>
          <w:szCs w:val="28"/>
        </w:rPr>
      </w:pPr>
      <w:r w:rsidRPr="00522523">
        <w:rPr>
          <w:sz w:val="28"/>
          <w:szCs w:val="28"/>
        </w:rPr>
        <w:tab/>
      </w:r>
    </w:p>
    <w:p w:rsidR="00B40551" w:rsidRPr="00522523" w:rsidRDefault="00B40551" w:rsidP="00B40551">
      <w:pPr>
        <w:tabs>
          <w:tab w:val="left" w:pos="4678"/>
        </w:tabs>
        <w:ind w:right="3543"/>
        <w:jc w:val="both"/>
        <w:rPr>
          <w:sz w:val="28"/>
          <w:szCs w:val="28"/>
        </w:rPr>
      </w:pPr>
      <w:r w:rsidRPr="00522523">
        <w:rPr>
          <w:sz w:val="28"/>
          <w:szCs w:val="28"/>
        </w:rPr>
        <w:t>О внесении изменений в решение Собрания депутатов Долотинского сельского поселения от № 46 от 17.11.2017 «О налоге на имущество физических лиц»</w:t>
      </w:r>
    </w:p>
    <w:p w:rsidR="00B40551" w:rsidRPr="00522523" w:rsidRDefault="00B40551" w:rsidP="00B40551">
      <w:pPr>
        <w:tabs>
          <w:tab w:val="left" w:pos="4678"/>
        </w:tabs>
        <w:ind w:right="3543"/>
        <w:jc w:val="both"/>
        <w:rPr>
          <w:sz w:val="28"/>
          <w:szCs w:val="28"/>
        </w:rPr>
      </w:pPr>
    </w:p>
    <w:p w:rsidR="00B40551" w:rsidRPr="00522523" w:rsidRDefault="00B40551" w:rsidP="00B40551">
      <w:pPr>
        <w:spacing w:line="276" w:lineRule="auto"/>
        <w:ind w:firstLine="851"/>
        <w:jc w:val="both"/>
        <w:rPr>
          <w:iCs/>
          <w:color w:val="000000"/>
          <w:sz w:val="28"/>
          <w:szCs w:val="28"/>
        </w:rPr>
      </w:pPr>
      <w:r w:rsidRPr="00A86188">
        <w:rPr>
          <w:sz w:val="28"/>
          <w:szCs w:val="28"/>
        </w:rPr>
        <w:t xml:space="preserve">      В целях приведения решения Собрания депутатов </w:t>
      </w:r>
      <w:r>
        <w:rPr>
          <w:sz w:val="28"/>
          <w:szCs w:val="28"/>
        </w:rPr>
        <w:t xml:space="preserve">Долотинского </w:t>
      </w:r>
      <w:r w:rsidRPr="00A8618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17.11.</w:t>
      </w:r>
      <w:r w:rsidRPr="00A86188">
        <w:rPr>
          <w:sz w:val="28"/>
          <w:szCs w:val="28"/>
        </w:rPr>
        <w:t xml:space="preserve">2017 № </w:t>
      </w:r>
      <w:r>
        <w:rPr>
          <w:sz w:val="28"/>
          <w:szCs w:val="28"/>
        </w:rPr>
        <w:t>4</w:t>
      </w:r>
      <w:r w:rsidRPr="00A86188">
        <w:rPr>
          <w:sz w:val="28"/>
          <w:szCs w:val="28"/>
        </w:rPr>
        <w:t xml:space="preserve">6 «О налоге на имущество физических лиц» в </w:t>
      </w:r>
      <w:bookmarkStart w:id="0" w:name="_GoBack"/>
      <w:bookmarkEnd w:id="0"/>
      <w:r w:rsidR="0083162C" w:rsidRPr="00A86188">
        <w:rPr>
          <w:sz w:val="28"/>
          <w:szCs w:val="28"/>
        </w:rPr>
        <w:t>соответствие с</w:t>
      </w:r>
      <w:r w:rsidRPr="00A86188">
        <w:rPr>
          <w:sz w:val="28"/>
          <w:szCs w:val="28"/>
        </w:rPr>
        <w:t xml:space="preserve"> Налоговым кодексом Российской Федерации</w:t>
      </w:r>
      <w:r>
        <w:rPr>
          <w:sz w:val="28"/>
          <w:szCs w:val="28"/>
        </w:rPr>
        <w:t xml:space="preserve">, </w:t>
      </w:r>
      <w:r w:rsidRPr="00522523">
        <w:rPr>
          <w:sz w:val="28"/>
          <w:szCs w:val="28"/>
        </w:rPr>
        <w:t>руководствуясь ст. 24 Устава муниципального образования «Долотинское сельское поселение», -</w:t>
      </w:r>
    </w:p>
    <w:p w:rsidR="00B40551" w:rsidRDefault="00B40551" w:rsidP="00B40551">
      <w:pPr>
        <w:widowControl w:val="0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B40551" w:rsidRPr="00522523" w:rsidRDefault="00B40551" w:rsidP="00B40551">
      <w:pPr>
        <w:widowControl w:val="0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 w:rsidRPr="00522523">
        <w:rPr>
          <w:iCs/>
          <w:color w:val="000000"/>
          <w:sz w:val="28"/>
          <w:szCs w:val="28"/>
        </w:rPr>
        <w:t>СОБРАНИЕ ДЕПУТАТОВ РЕШИЛО:</w:t>
      </w:r>
    </w:p>
    <w:p w:rsidR="00B40551" w:rsidRPr="00522523" w:rsidRDefault="00B40551" w:rsidP="00B40551">
      <w:pPr>
        <w:widowControl w:val="0"/>
        <w:autoSpaceDE w:val="0"/>
        <w:autoSpaceDN w:val="0"/>
        <w:adjustRightInd w:val="0"/>
        <w:ind w:firstLine="851"/>
        <w:rPr>
          <w:iCs/>
          <w:color w:val="000000"/>
          <w:sz w:val="28"/>
          <w:szCs w:val="28"/>
        </w:rPr>
      </w:pPr>
    </w:p>
    <w:p w:rsidR="00B40551" w:rsidRPr="00522523" w:rsidRDefault="00B40551" w:rsidP="00B40551">
      <w:pPr>
        <w:tabs>
          <w:tab w:val="left" w:pos="4678"/>
        </w:tabs>
        <w:ind w:right="-142"/>
        <w:jc w:val="both"/>
        <w:rPr>
          <w:sz w:val="28"/>
          <w:szCs w:val="28"/>
        </w:rPr>
      </w:pPr>
      <w:r w:rsidRPr="00522523">
        <w:rPr>
          <w:sz w:val="28"/>
          <w:szCs w:val="28"/>
        </w:rPr>
        <w:t xml:space="preserve">1.Внести в решение Собрания депутатов Долотинского сельского поселения от </w:t>
      </w:r>
      <w:r>
        <w:rPr>
          <w:sz w:val="28"/>
          <w:szCs w:val="28"/>
        </w:rPr>
        <w:t xml:space="preserve">                 </w:t>
      </w:r>
      <w:r w:rsidRPr="00522523">
        <w:rPr>
          <w:sz w:val="28"/>
          <w:szCs w:val="28"/>
        </w:rPr>
        <w:t>№ 46 от 17.11.2017 «О налоге на имущество физических лиц»</w:t>
      </w:r>
      <w:r w:rsidRPr="00522523">
        <w:rPr>
          <w:color w:val="FF0000"/>
          <w:sz w:val="28"/>
          <w:szCs w:val="28"/>
        </w:rPr>
        <w:t xml:space="preserve"> </w:t>
      </w:r>
      <w:r w:rsidRPr="00522523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B40551" w:rsidRPr="00760DB6" w:rsidRDefault="00B40551" w:rsidP="00B40551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Pr="00760DB6">
        <w:rPr>
          <w:rFonts w:ascii="Times New Roman" w:hAnsi="Times New Roman"/>
          <w:b w:val="0"/>
          <w:sz w:val="28"/>
          <w:szCs w:val="28"/>
        </w:rPr>
        <w:t>В подпункте 1 пункта 2 слово «предоставленных» и слово «дачного</w:t>
      </w:r>
      <w:r>
        <w:rPr>
          <w:rFonts w:ascii="Times New Roman" w:hAnsi="Times New Roman"/>
          <w:b w:val="0"/>
          <w:sz w:val="28"/>
          <w:szCs w:val="28"/>
        </w:rPr>
        <w:t xml:space="preserve"> хозяйства</w:t>
      </w:r>
      <w:r w:rsidRPr="00760DB6">
        <w:rPr>
          <w:rFonts w:ascii="Times New Roman" w:hAnsi="Times New Roman"/>
          <w:b w:val="0"/>
          <w:sz w:val="28"/>
          <w:szCs w:val="28"/>
        </w:rPr>
        <w:t>» исключить.</w:t>
      </w:r>
    </w:p>
    <w:p w:rsidR="00B40551" w:rsidRPr="00760DB6" w:rsidRDefault="00B40551" w:rsidP="00B40551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</w:t>
      </w:r>
      <w:r w:rsidRPr="00760DB6">
        <w:rPr>
          <w:rFonts w:ascii="Times New Roman" w:hAnsi="Times New Roman"/>
          <w:b w:val="0"/>
          <w:sz w:val="28"/>
          <w:szCs w:val="28"/>
        </w:rPr>
        <w:t>В пункте 5 слова «до 1 ноября» заменить словами «не позднее 31 декабря».</w:t>
      </w:r>
    </w:p>
    <w:p w:rsidR="00B40551" w:rsidRPr="00644EE5" w:rsidRDefault="00B40551" w:rsidP="00B40551">
      <w:pPr>
        <w:pStyle w:val="1"/>
        <w:shd w:val="clear" w:color="auto" w:fill="FFFFFF"/>
        <w:spacing w:before="0" w:after="0" w:line="242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1.3. </w:t>
      </w:r>
      <w:r w:rsidRPr="00644EE5">
        <w:rPr>
          <w:rFonts w:ascii="Times New Roman" w:hAnsi="Times New Roman"/>
          <w:b w:val="0"/>
          <w:sz w:val="28"/>
          <w:szCs w:val="28"/>
        </w:rPr>
        <w:t>Пункт 5 дополнить предложением следующего содержания: «Уведомление о выбранных объектах налогообложения может быть предоставлено в налоговый орган через многофункциональный центр предоставления государственных или муниципальных услуг».</w:t>
      </w:r>
    </w:p>
    <w:p w:rsidR="00B40551" w:rsidRPr="0078561D" w:rsidRDefault="00B40551" w:rsidP="00B40551">
      <w:pPr>
        <w:tabs>
          <w:tab w:val="left" w:pos="0"/>
        </w:tabs>
        <w:jc w:val="both"/>
        <w:rPr>
          <w:sz w:val="28"/>
          <w:szCs w:val="28"/>
        </w:rPr>
      </w:pPr>
      <w:r w:rsidRPr="00522523">
        <w:rPr>
          <w:sz w:val="28"/>
          <w:szCs w:val="28"/>
        </w:rPr>
        <w:t xml:space="preserve">2. </w:t>
      </w:r>
      <w:r w:rsidRPr="0078561D">
        <w:rPr>
          <w:sz w:val="28"/>
          <w:szCs w:val="28"/>
        </w:rPr>
        <w:t>Настоящее реше</w:t>
      </w:r>
      <w:r>
        <w:rPr>
          <w:sz w:val="28"/>
          <w:szCs w:val="28"/>
        </w:rPr>
        <w:t>ние вступает в силу с 01.01.2020</w:t>
      </w:r>
      <w:r w:rsidRPr="0078561D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распространяе</w:t>
      </w:r>
      <w:r w:rsidRPr="0078561D">
        <w:rPr>
          <w:sz w:val="28"/>
          <w:szCs w:val="28"/>
        </w:rPr>
        <w:t>т</w:t>
      </w:r>
      <w:r w:rsidRPr="0078561D">
        <w:rPr>
          <w:sz w:val="28"/>
          <w:szCs w:val="28"/>
        </w:rPr>
        <w:t>ся на правоотношени</w:t>
      </w:r>
      <w:r>
        <w:rPr>
          <w:sz w:val="28"/>
          <w:szCs w:val="28"/>
        </w:rPr>
        <w:t>я, возникшие с 01.01.2019 года.</w:t>
      </w:r>
    </w:p>
    <w:p w:rsidR="00B40551" w:rsidRPr="00522523" w:rsidRDefault="00B40551" w:rsidP="00B40551">
      <w:pPr>
        <w:tabs>
          <w:tab w:val="left" w:pos="1134"/>
        </w:tabs>
        <w:jc w:val="both"/>
        <w:rPr>
          <w:sz w:val="28"/>
          <w:szCs w:val="28"/>
        </w:rPr>
      </w:pPr>
      <w:r w:rsidRPr="00522523">
        <w:rPr>
          <w:sz w:val="28"/>
          <w:szCs w:val="28"/>
        </w:rPr>
        <w:t xml:space="preserve">. </w:t>
      </w:r>
    </w:p>
    <w:p w:rsidR="00B40551" w:rsidRPr="00522523" w:rsidRDefault="00B40551" w:rsidP="00B40551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522523">
        <w:rPr>
          <w:rFonts w:ascii="Times New Roman" w:hAnsi="Times New Roman"/>
          <w:b w:val="0"/>
          <w:i w:val="0"/>
        </w:rPr>
        <w:t>3.Контроль, за исполнением настоящего решения возложить на главу Администрации Долотинского сельского поселения Кудинову Елену Николаевну.</w:t>
      </w:r>
    </w:p>
    <w:p w:rsidR="00B40551" w:rsidRPr="00522523" w:rsidRDefault="00B40551" w:rsidP="00B40551">
      <w:pPr>
        <w:jc w:val="both"/>
        <w:rPr>
          <w:sz w:val="28"/>
          <w:szCs w:val="28"/>
          <w:lang w:val="x-none"/>
        </w:rPr>
      </w:pPr>
    </w:p>
    <w:p w:rsidR="00B40551" w:rsidRPr="00522523" w:rsidRDefault="00B40551" w:rsidP="00B40551">
      <w:pPr>
        <w:jc w:val="both"/>
        <w:rPr>
          <w:sz w:val="28"/>
          <w:szCs w:val="28"/>
        </w:rPr>
      </w:pPr>
    </w:p>
    <w:p w:rsidR="00B40551" w:rsidRPr="00522523" w:rsidRDefault="00B40551" w:rsidP="00B40551">
      <w:pPr>
        <w:tabs>
          <w:tab w:val="left" w:pos="2093"/>
          <w:tab w:val="left" w:pos="3653"/>
        </w:tabs>
        <w:rPr>
          <w:sz w:val="28"/>
          <w:szCs w:val="28"/>
        </w:rPr>
      </w:pPr>
      <w:r w:rsidRPr="00522523">
        <w:rPr>
          <w:sz w:val="28"/>
          <w:szCs w:val="28"/>
        </w:rPr>
        <w:t xml:space="preserve">Председатель Собрания депутатов – </w:t>
      </w:r>
    </w:p>
    <w:p w:rsidR="00D92AC5" w:rsidRDefault="00B40551" w:rsidP="00B40551">
      <w:r w:rsidRPr="00522523">
        <w:rPr>
          <w:sz w:val="28"/>
          <w:szCs w:val="28"/>
        </w:rPr>
        <w:t>глава Долотинского сельского поселения                                  О.В.</w:t>
      </w:r>
      <w:r>
        <w:rPr>
          <w:sz w:val="28"/>
          <w:szCs w:val="28"/>
        </w:rPr>
        <w:t xml:space="preserve"> </w:t>
      </w:r>
      <w:r w:rsidRPr="00522523">
        <w:rPr>
          <w:sz w:val="28"/>
          <w:szCs w:val="28"/>
        </w:rPr>
        <w:t>Кр</w:t>
      </w:r>
      <w:r w:rsidR="0083162C">
        <w:rPr>
          <w:sz w:val="28"/>
          <w:szCs w:val="28"/>
        </w:rPr>
        <w:t>учинина</w:t>
      </w:r>
    </w:p>
    <w:sectPr w:rsidR="00D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51"/>
    <w:rsid w:val="0041531D"/>
    <w:rsid w:val="006377C4"/>
    <w:rsid w:val="00773457"/>
    <w:rsid w:val="0083162C"/>
    <w:rsid w:val="00B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6A7"/>
  <w15:chartTrackingRefBased/>
  <w15:docId w15:val="{2A8B1E1C-C37E-457A-B09D-09A4358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05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40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5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05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2019-11-25T06:15:00Z</dcterms:created>
  <dcterms:modified xsi:type="dcterms:W3CDTF">2019-11-25T06:22:00Z</dcterms:modified>
</cp:coreProperties>
</file>